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3DF12" w14:textId="77777777" w:rsidR="009128C2" w:rsidRPr="00EF67CF" w:rsidRDefault="009128C2" w:rsidP="009128C2">
      <w:pPr>
        <w:pStyle w:val="Brezrazmikov"/>
        <w:rPr>
          <w:rFonts w:ascii="Arial Narrow" w:hAnsi="Arial Narrow"/>
        </w:rPr>
      </w:pPr>
    </w:p>
    <w:p w14:paraId="39C17395" w14:textId="77777777" w:rsidR="009128C2" w:rsidRDefault="003A3796" w:rsidP="009128C2">
      <w:pPr>
        <w:tabs>
          <w:tab w:val="left" w:pos="7938"/>
        </w:tabs>
        <w:rPr>
          <w:rFonts w:ascii="Arial" w:hAnsi="Arial" w:cs="Arial"/>
          <w:b/>
          <w:sz w:val="22"/>
          <w:szCs w:val="22"/>
        </w:rPr>
      </w:pPr>
      <w:r w:rsidRPr="00207758">
        <w:rPr>
          <w:rFonts w:ascii="Arial Narrow" w:hAnsi="Arial Narrow"/>
          <w:b/>
          <w:noProof/>
        </w:rPr>
        <mc:AlternateContent>
          <mc:Choice Requires="wps">
            <w:drawing>
              <wp:anchor distT="0" distB="360045" distL="360045" distR="720090" simplePos="0" relativeHeight="251659264" behindDoc="0" locked="0" layoutInCell="1" allowOverlap="1" wp14:anchorId="3D6FE7A6" wp14:editId="0916B2A2">
                <wp:simplePos x="0" y="0"/>
                <wp:positionH relativeFrom="column">
                  <wp:posOffset>2811780</wp:posOffset>
                </wp:positionH>
                <wp:positionV relativeFrom="page">
                  <wp:posOffset>1148080</wp:posOffset>
                </wp:positionV>
                <wp:extent cx="2875915" cy="3771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91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203B" w14:textId="4FD475FD" w:rsidR="00C46727" w:rsidRPr="002D0431" w:rsidRDefault="00C46727" w:rsidP="009128C2">
                            <w:pPr>
                              <w:pStyle w:val="Glavatekst"/>
                              <w:rPr>
                                <w:b/>
                                <w:color w:val="2E74B5" w:themeColor="accent1" w:themeShade="BF"/>
                              </w:rPr>
                            </w:pPr>
                            <w:r>
                              <w:rPr>
                                <w:b/>
                                <w:color w:val="2E74B5" w:themeColor="accent1" w:themeShade="BF"/>
                              </w:rPr>
                              <w:t>Področje za javna naročila</w:t>
                            </w:r>
                          </w:p>
                          <w:p w14:paraId="4B7E63DB" w14:textId="77777777" w:rsidR="00C46727" w:rsidRPr="002D0431" w:rsidRDefault="00C46727" w:rsidP="009128C2">
                            <w:pPr>
                              <w:pStyle w:val="Glavatekst"/>
                              <w:rPr>
                                <w:color w:val="2E74B5" w:themeColor="accent1" w:themeShade="BF"/>
                              </w:rPr>
                            </w:pPr>
                          </w:p>
                          <w:p w14:paraId="4AC99C07" w14:textId="77777777" w:rsidR="00C46727" w:rsidRPr="007F1B14" w:rsidRDefault="00C46727"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FE7A6" id="_x0000_t202" coordsize="21600,21600" o:spt="202" path="m,l,21600r21600,l21600,xe">
                <v:stroke joinstyle="miter"/>
                <v:path gradientshapeok="t" o:connecttype="rect"/>
              </v:shapetype>
              <v:shape id="Text Box 2" o:spid="_x0000_s1026" type="#_x0000_t202" style="position:absolute;margin-left:221.4pt;margin-top:90.4pt;width:226.45pt;height:29.7pt;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6otgIAALkFAAAOAAAAZHJzL2Uyb0RvYy54bWysVNtunDAQfa/Uf7D8TrgUlovCRsmyVJXS&#10;i5T0A7xgFqtgU9u7kFb9947N3pK8VG15QLZnfGbOzPFc30x9h/ZUKiZ4jv0rDyPKK1Ezvs3x18fS&#10;STBSmvCadILTHD9RhW+Wb99cj0NGA9GKrqYSAQhX2TjkuNV6yFxXVS3tiboSA+VgbITsiYat3Lq1&#10;JCOg950beN7CHYWsBykqqhScFrMRLy1+09BKf24aRTXqcgy5afuX9r8xf3d5TbKtJEPLqkMa5C+y&#10;6AnjEPQEVRBN0E6yV1A9q6RQotFXlehd0TSsopYDsPG9F2weWjJQywWKo4ZTmdT/g60+7b9IxOoc&#10;Bxhx0kOLHumk0Z2YUGCqMw4qA6eHAdz0BMfQZctUDfei+qYQF6uW8C29lVKMLSU1ZOebm+7F1RlH&#10;GZDN+FHUEIbstLBAUyN7UzooBgJ06NLTqTMmlQoOgySOUj/CqALbuzj2U9s6l2TH24NU+j0VPTKL&#10;HEvovEUn+3ulTTYkO7qYYFyUrOts9zv+7AAc5xOIDVeNzWRhm/kz9dJ1sk5CJwwWayf0isK5LVeh&#10;syj9OCreFatV4f8ycf0wa1ldU27CHIXlh3/WuIPEZ0mcpKVEx2oDZ1JScrtZdRLtCQi7tJ+tOVjO&#10;bu7zNGwRgMsLSn4QendB6pSLJHbCMoycNPYSx/PTu3ThhWlYlM8p3TNO/50SGnOcRkE0i+mc9Atu&#10;nv1ecyNZzzSMjo71OU5OTiQzElzz2rZWE9bN64tSmPTPpYB2HxttBWs0OqtVT5sJUIyKN6J+AulK&#10;AcoCfcK8g0Ur5A+MRpgdOVbfd0RSjLoPHOSf+mFoho3dhFEcwEZeWjaXFsIrgMqxxmhervQ8oHaD&#10;ZNsWIs0PjotbeDINs2o+Z3V4aDAfLKnDLDMD6HJvvc4Td/kbAAD//wMAUEsDBBQABgAIAAAAIQAy&#10;jFSg3wAAAAsBAAAPAAAAZHJzL2Rvd25yZXYueG1sTI/BTsMwEETvSP0Ha5G4UZsopWmIU1UgriBa&#10;qNSbG2+TiHgdxW4T/p7lRG+zmtHM22I9uU5ccAitJw0PcwUCqfK2pVrD5+71PgMRoiFrOk+o4QcD&#10;rMvZTWFy60f6wMs21oJLKORGQxNjn0sZqgadCXPfI7F38oMzkc+hlnYwI5e7TiZKPUpnWuKFxvT4&#10;3GD1vT07DV9vp8M+Ve/1i1v0o5+UJLeSWt/dTpsnEBGn+B+GP3xGh5KZjv5MNohOQ5omjB7ZyBQL&#10;TmSrxRLEUUOSqgRkWcjrH8pfAAAA//8DAFBLAQItABQABgAIAAAAIQC2gziS/gAAAOEBAAATAAAA&#10;AAAAAAAAAAAAAAAAAABbQ29udGVudF9UeXBlc10ueG1sUEsBAi0AFAAGAAgAAAAhADj9If/WAAAA&#10;lAEAAAsAAAAAAAAAAAAAAAAALwEAAF9yZWxzLy5yZWxzUEsBAi0AFAAGAAgAAAAhAAWbPqi2AgAA&#10;uQUAAA4AAAAAAAAAAAAAAAAALgIAAGRycy9lMm9Eb2MueG1sUEsBAi0AFAAGAAgAAAAhADKMVKDf&#10;AAAACwEAAA8AAAAAAAAAAAAAAAAAEAUAAGRycy9kb3ducmV2LnhtbFBLBQYAAAAABAAEAPMAAAAc&#10;BgAAAAA=&#10;" filled="f" stroked="f">
                <v:textbox>
                  <w:txbxContent>
                    <w:p w14:paraId="4641203B" w14:textId="4FD475FD" w:rsidR="00C46727" w:rsidRPr="002D0431" w:rsidRDefault="00C46727" w:rsidP="009128C2">
                      <w:pPr>
                        <w:pStyle w:val="Glavatekst"/>
                        <w:rPr>
                          <w:b/>
                          <w:color w:val="2E74B5" w:themeColor="accent1" w:themeShade="BF"/>
                        </w:rPr>
                      </w:pPr>
                      <w:r>
                        <w:rPr>
                          <w:b/>
                          <w:color w:val="2E74B5" w:themeColor="accent1" w:themeShade="BF"/>
                        </w:rPr>
                        <w:t>Področje za javna naročila</w:t>
                      </w:r>
                    </w:p>
                    <w:p w14:paraId="4B7E63DB" w14:textId="77777777" w:rsidR="00C46727" w:rsidRPr="002D0431" w:rsidRDefault="00C46727" w:rsidP="009128C2">
                      <w:pPr>
                        <w:pStyle w:val="Glavatekst"/>
                        <w:rPr>
                          <w:color w:val="2E74B5" w:themeColor="accent1" w:themeShade="BF"/>
                        </w:rPr>
                      </w:pPr>
                    </w:p>
                    <w:p w14:paraId="4AC99C07" w14:textId="77777777" w:rsidR="00C46727" w:rsidRPr="007F1B14" w:rsidRDefault="00C46727" w:rsidP="009128C2">
                      <w:pPr>
                        <w:pStyle w:val="Glavatekst"/>
                      </w:pPr>
                    </w:p>
                  </w:txbxContent>
                </v:textbox>
                <w10:wrap type="square" anchory="page"/>
              </v:shape>
            </w:pict>
          </mc:Fallback>
        </mc:AlternateContent>
      </w:r>
    </w:p>
    <w:p w14:paraId="4D7BDDE4" w14:textId="77777777" w:rsidR="009128C2" w:rsidRDefault="009128C2" w:rsidP="009128C2">
      <w:pPr>
        <w:tabs>
          <w:tab w:val="left" w:pos="7938"/>
        </w:tabs>
        <w:rPr>
          <w:rFonts w:ascii="Arial" w:hAnsi="Arial" w:cs="Arial"/>
          <w:b/>
          <w:sz w:val="22"/>
          <w:szCs w:val="22"/>
        </w:rPr>
      </w:pPr>
    </w:p>
    <w:p w14:paraId="23FC479A" w14:textId="77777777" w:rsidR="009128C2" w:rsidRDefault="009128C2" w:rsidP="009128C2">
      <w:pPr>
        <w:tabs>
          <w:tab w:val="left" w:pos="7938"/>
        </w:tabs>
        <w:rPr>
          <w:rFonts w:ascii="Arial" w:hAnsi="Arial" w:cs="Arial"/>
          <w:b/>
          <w:sz w:val="22"/>
          <w:szCs w:val="22"/>
        </w:rPr>
      </w:pPr>
    </w:p>
    <w:p w14:paraId="20539545" w14:textId="77777777" w:rsidR="009128C2" w:rsidRDefault="009128C2" w:rsidP="009128C2">
      <w:pPr>
        <w:tabs>
          <w:tab w:val="left" w:pos="7938"/>
        </w:tabs>
        <w:rPr>
          <w:rFonts w:ascii="Arial" w:hAnsi="Arial" w:cs="Arial"/>
          <w:b/>
          <w:sz w:val="22"/>
          <w:szCs w:val="22"/>
        </w:rPr>
      </w:pPr>
    </w:p>
    <w:p w14:paraId="419245FE" w14:textId="77777777" w:rsidR="009128C2" w:rsidRDefault="009128C2" w:rsidP="009128C2">
      <w:pPr>
        <w:rPr>
          <w:rFonts w:ascii="Arial Narrow" w:hAnsi="Arial Narrow"/>
          <w:b/>
        </w:rPr>
      </w:pPr>
    </w:p>
    <w:p w14:paraId="2393F785" w14:textId="77777777" w:rsidR="009128C2" w:rsidRDefault="009128C2" w:rsidP="009128C2">
      <w:pPr>
        <w:rPr>
          <w:rFonts w:ascii="Arial Narrow" w:hAnsi="Arial Narrow"/>
          <w:b/>
        </w:rPr>
      </w:pPr>
    </w:p>
    <w:p w14:paraId="7E8B5F69" w14:textId="77777777" w:rsidR="009128C2" w:rsidRDefault="009128C2" w:rsidP="009128C2">
      <w:pPr>
        <w:rPr>
          <w:rFonts w:ascii="Arial Narrow" w:hAnsi="Arial Narrow"/>
          <w:b/>
        </w:rPr>
      </w:pPr>
    </w:p>
    <w:p w14:paraId="43D844E4" w14:textId="77777777" w:rsidR="009128C2" w:rsidRDefault="009128C2" w:rsidP="009128C2">
      <w:pPr>
        <w:rPr>
          <w:rFonts w:ascii="Arial Narrow" w:hAnsi="Arial Narrow"/>
          <w:b/>
        </w:rPr>
      </w:pPr>
    </w:p>
    <w:p w14:paraId="5AD7C182" w14:textId="77777777" w:rsidR="009128C2" w:rsidRDefault="009128C2" w:rsidP="009128C2">
      <w:pPr>
        <w:rPr>
          <w:rFonts w:ascii="Arial Narrow" w:hAnsi="Arial Narrow"/>
          <w:b/>
        </w:rPr>
      </w:pPr>
    </w:p>
    <w:p w14:paraId="22277A89" w14:textId="77777777" w:rsidR="009128C2" w:rsidRDefault="009128C2" w:rsidP="009128C2">
      <w:pPr>
        <w:jc w:val="center"/>
        <w:rPr>
          <w:rFonts w:ascii="Arial Narrow" w:hAnsi="Arial Narrow"/>
          <w:b/>
        </w:rPr>
      </w:pPr>
    </w:p>
    <w:p w14:paraId="5F94993B" w14:textId="77777777" w:rsidR="009128C2" w:rsidRDefault="009128C2" w:rsidP="009128C2">
      <w:pPr>
        <w:jc w:val="center"/>
        <w:rPr>
          <w:rFonts w:ascii="Arial Narrow" w:hAnsi="Arial Narrow"/>
          <w:b/>
        </w:rPr>
      </w:pPr>
    </w:p>
    <w:p w14:paraId="62C766DD" w14:textId="77777777" w:rsidR="009128C2" w:rsidRDefault="009128C2" w:rsidP="009128C2">
      <w:pPr>
        <w:rPr>
          <w:rFonts w:ascii="Arial Narrow" w:hAnsi="Arial Narrow"/>
          <w:b/>
        </w:rPr>
      </w:pPr>
    </w:p>
    <w:p w14:paraId="16C224D9" w14:textId="77777777" w:rsidR="009128C2" w:rsidRDefault="009128C2" w:rsidP="009128C2">
      <w:pPr>
        <w:jc w:val="center"/>
        <w:rPr>
          <w:rFonts w:ascii="Arial Narrow" w:hAnsi="Arial Narrow"/>
          <w:b/>
        </w:rPr>
      </w:pPr>
    </w:p>
    <w:p w14:paraId="310C5646" w14:textId="77777777" w:rsidR="009128C2" w:rsidRDefault="009128C2" w:rsidP="009128C2">
      <w:pPr>
        <w:jc w:val="center"/>
        <w:rPr>
          <w:rFonts w:ascii="Arial Narrow" w:hAnsi="Arial Narrow"/>
          <w:b/>
        </w:rPr>
      </w:pPr>
    </w:p>
    <w:p w14:paraId="4156932C" w14:textId="77777777" w:rsidR="009128C2" w:rsidRDefault="009128C2" w:rsidP="009128C2">
      <w:pPr>
        <w:jc w:val="center"/>
        <w:rPr>
          <w:rFonts w:ascii="Arial Narrow" w:hAnsi="Arial Narrow"/>
          <w:b/>
        </w:rPr>
      </w:pPr>
    </w:p>
    <w:p w14:paraId="3158CD5C" w14:textId="77777777" w:rsidR="009128C2" w:rsidRPr="00C32D66" w:rsidRDefault="009128C2" w:rsidP="009128C2">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36CB1C1D" w14:textId="77777777" w:rsidR="009128C2" w:rsidRPr="00C32D66" w:rsidRDefault="009128C2" w:rsidP="009128C2">
      <w:pPr>
        <w:jc w:val="center"/>
        <w:rPr>
          <w:rFonts w:ascii="Arial Narrow" w:hAnsi="Arial Narrow"/>
          <w:b/>
          <w:caps/>
          <w:sz w:val="32"/>
          <w:szCs w:val="32"/>
        </w:rPr>
      </w:pPr>
    </w:p>
    <w:p w14:paraId="29024846" w14:textId="77777777" w:rsidR="009128C2" w:rsidRPr="00C32D66" w:rsidRDefault="009128C2" w:rsidP="009128C2">
      <w:pPr>
        <w:jc w:val="center"/>
        <w:rPr>
          <w:rFonts w:ascii="Arial Narrow" w:hAnsi="Arial Narrow"/>
          <w:b/>
          <w:sz w:val="32"/>
          <w:szCs w:val="32"/>
        </w:rPr>
      </w:pPr>
      <w:r w:rsidRPr="00C32D66">
        <w:rPr>
          <w:rFonts w:ascii="Arial Narrow" w:hAnsi="Arial Narrow"/>
          <w:b/>
          <w:caps/>
          <w:sz w:val="32"/>
          <w:szCs w:val="32"/>
        </w:rPr>
        <w:t xml:space="preserve">NAKUP </w:t>
      </w:r>
      <w:r w:rsidR="006855B2">
        <w:rPr>
          <w:rFonts w:ascii="Arial Narrow" w:hAnsi="Arial Narrow"/>
          <w:b/>
          <w:caps/>
          <w:sz w:val="32"/>
          <w:szCs w:val="32"/>
        </w:rPr>
        <w:t>MANŠET</w:t>
      </w:r>
      <w:r w:rsidRPr="00C32D66">
        <w:rPr>
          <w:rFonts w:ascii="Arial Narrow" w:hAnsi="Arial Narrow"/>
          <w:b/>
          <w:caps/>
          <w:sz w:val="32"/>
          <w:szCs w:val="32"/>
        </w:rPr>
        <w:t xml:space="preserve"> </w:t>
      </w:r>
    </w:p>
    <w:p w14:paraId="579B60B2" w14:textId="77777777" w:rsidR="009128C2" w:rsidRDefault="009128C2" w:rsidP="009128C2">
      <w:pPr>
        <w:rPr>
          <w:rFonts w:ascii="Arial Narrow" w:hAnsi="Arial Narrow"/>
          <w:b/>
        </w:rPr>
      </w:pPr>
    </w:p>
    <w:p w14:paraId="7ED98080" w14:textId="77777777" w:rsidR="009128C2" w:rsidRDefault="009128C2" w:rsidP="009128C2">
      <w:pPr>
        <w:rPr>
          <w:rFonts w:ascii="Arial Narrow" w:hAnsi="Arial Narrow"/>
          <w:b/>
        </w:rPr>
      </w:pPr>
    </w:p>
    <w:p w14:paraId="7923A7A8" w14:textId="77777777" w:rsidR="009128C2" w:rsidRDefault="009128C2" w:rsidP="009128C2">
      <w:pPr>
        <w:rPr>
          <w:rFonts w:ascii="Arial Narrow" w:hAnsi="Arial Narrow"/>
          <w:b/>
        </w:rPr>
      </w:pPr>
    </w:p>
    <w:p w14:paraId="67E3CD4B" w14:textId="77777777" w:rsidR="009128C2" w:rsidRDefault="009128C2" w:rsidP="009128C2">
      <w:pPr>
        <w:rPr>
          <w:rFonts w:ascii="Arial Narrow" w:hAnsi="Arial Narrow"/>
          <w:b/>
        </w:rPr>
      </w:pPr>
    </w:p>
    <w:p w14:paraId="29479A6D" w14:textId="77777777" w:rsidR="009128C2" w:rsidRDefault="009128C2" w:rsidP="009128C2">
      <w:pPr>
        <w:rPr>
          <w:rFonts w:ascii="Arial Narrow" w:hAnsi="Arial Narrow"/>
          <w:b/>
        </w:rPr>
      </w:pPr>
    </w:p>
    <w:p w14:paraId="3AFC1BD1" w14:textId="77777777" w:rsidR="009128C2" w:rsidRDefault="009128C2" w:rsidP="009128C2">
      <w:pPr>
        <w:rPr>
          <w:rFonts w:ascii="Arial Narrow" w:hAnsi="Arial Narrow"/>
          <w:b/>
        </w:rPr>
      </w:pPr>
    </w:p>
    <w:p w14:paraId="74C4010E" w14:textId="77777777" w:rsidR="009128C2" w:rsidRDefault="009128C2" w:rsidP="009128C2">
      <w:pPr>
        <w:rPr>
          <w:rFonts w:ascii="Arial Narrow" w:hAnsi="Arial Narrow"/>
          <w:b/>
        </w:rPr>
      </w:pPr>
    </w:p>
    <w:p w14:paraId="1E697804" w14:textId="77777777" w:rsidR="009128C2" w:rsidRDefault="009128C2" w:rsidP="009128C2">
      <w:pPr>
        <w:rPr>
          <w:rFonts w:ascii="Arial Narrow" w:hAnsi="Arial Narrow"/>
          <w:b/>
        </w:rPr>
      </w:pPr>
    </w:p>
    <w:p w14:paraId="4F2DE3BB" w14:textId="77777777" w:rsidR="009128C2" w:rsidRDefault="009128C2" w:rsidP="009128C2">
      <w:pPr>
        <w:rPr>
          <w:rFonts w:ascii="Arial Narrow" w:hAnsi="Arial Narrow"/>
          <w:b/>
        </w:rPr>
      </w:pPr>
    </w:p>
    <w:p w14:paraId="2E865234" w14:textId="77777777" w:rsidR="009128C2" w:rsidRDefault="009128C2" w:rsidP="009128C2">
      <w:pPr>
        <w:rPr>
          <w:rFonts w:ascii="Arial Narrow" w:hAnsi="Arial Narrow"/>
          <w:b/>
        </w:rPr>
      </w:pPr>
    </w:p>
    <w:p w14:paraId="720C637D" w14:textId="77777777" w:rsidR="009128C2" w:rsidRDefault="009128C2" w:rsidP="009128C2">
      <w:pPr>
        <w:rPr>
          <w:rFonts w:ascii="Arial Narrow" w:hAnsi="Arial Narrow"/>
          <w:b/>
        </w:rPr>
      </w:pPr>
    </w:p>
    <w:p w14:paraId="6051A101" w14:textId="77777777" w:rsidR="009128C2" w:rsidRDefault="009128C2" w:rsidP="009128C2">
      <w:pPr>
        <w:rPr>
          <w:rFonts w:ascii="Arial Narrow" w:hAnsi="Arial Narrow"/>
          <w:b/>
        </w:rPr>
      </w:pPr>
    </w:p>
    <w:p w14:paraId="369A8119" w14:textId="77777777" w:rsidR="009128C2" w:rsidRDefault="009128C2" w:rsidP="009128C2">
      <w:pPr>
        <w:rPr>
          <w:rFonts w:ascii="Arial Narrow" w:hAnsi="Arial Narrow"/>
          <w:b/>
        </w:rPr>
      </w:pPr>
    </w:p>
    <w:p w14:paraId="60577ED6" w14:textId="77777777" w:rsidR="009128C2" w:rsidRDefault="009128C2" w:rsidP="009128C2">
      <w:pPr>
        <w:rPr>
          <w:rFonts w:ascii="Arial Narrow" w:hAnsi="Arial Narrow"/>
          <w:b/>
        </w:rPr>
      </w:pPr>
    </w:p>
    <w:p w14:paraId="17A9C105" w14:textId="77777777" w:rsidR="009128C2" w:rsidRDefault="009128C2" w:rsidP="009128C2">
      <w:pPr>
        <w:rPr>
          <w:rFonts w:ascii="Arial Narrow" w:hAnsi="Arial Narrow"/>
          <w:b/>
        </w:rPr>
      </w:pPr>
    </w:p>
    <w:p w14:paraId="665E9828" w14:textId="77777777" w:rsidR="009128C2" w:rsidRDefault="009128C2" w:rsidP="009128C2">
      <w:pPr>
        <w:rPr>
          <w:rFonts w:ascii="Arial Narrow" w:hAnsi="Arial Narrow"/>
          <w:b/>
        </w:rPr>
      </w:pPr>
    </w:p>
    <w:p w14:paraId="56003156" w14:textId="77777777" w:rsidR="009128C2" w:rsidRDefault="009128C2" w:rsidP="009128C2">
      <w:pPr>
        <w:rPr>
          <w:rFonts w:ascii="Arial Narrow" w:hAnsi="Arial Narrow"/>
          <w:b/>
        </w:rPr>
      </w:pPr>
    </w:p>
    <w:p w14:paraId="6071A547" w14:textId="77777777" w:rsidR="009128C2" w:rsidRDefault="009128C2" w:rsidP="009128C2">
      <w:pPr>
        <w:rPr>
          <w:rFonts w:ascii="Arial Narrow" w:hAnsi="Arial Narrow"/>
          <w:b/>
        </w:rPr>
      </w:pPr>
    </w:p>
    <w:p w14:paraId="02DE8A5C" w14:textId="77777777" w:rsidR="009128C2" w:rsidRDefault="009128C2" w:rsidP="009128C2">
      <w:pPr>
        <w:rPr>
          <w:rFonts w:ascii="Arial Narrow" w:hAnsi="Arial Narrow"/>
          <w:b/>
        </w:rPr>
      </w:pPr>
    </w:p>
    <w:p w14:paraId="2E6E9EAD" w14:textId="77777777" w:rsidR="009128C2" w:rsidRDefault="009128C2" w:rsidP="009128C2">
      <w:pPr>
        <w:rPr>
          <w:rFonts w:ascii="Arial Narrow" w:hAnsi="Arial Narrow"/>
          <w:b/>
        </w:rPr>
      </w:pPr>
    </w:p>
    <w:p w14:paraId="64CA0F9D" w14:textId="77777777" w:rsidR="009128C2" w:rsidRDefault="009128C2" w:rsidP="009128C2">
      <w:pPr>
        <w:rPr>
          <w:rFonts w:ascii="Arial Narrow" w:hAnsi="Arial Narrow"/>
          <w:b/>
        </w:rPr>
      </w:pPr>
    </w:p>
    <w:p w14:paraId="36C5F6CB" w14:textId="77777777" w:rsidR="009128C2" w:rsidRDefault="009128C2" w:rsidP="009128C2">
      <w:pPr>
        <w:rPr>
          <w:rFonts w:ascii="Arial Narrow" w:hAnsi="Arial Narrow"/>
          <w:b/>
        </w:rPr>
      </w:pPr>
    </w:p>
    <w:p w14:paraId="63998DC7" w14:textId="2F4F24E9" w:rsidR="009128C2" w:rsidRPr="003844A3" w:rsidRDefault="009128C2" w:rsidP="009128C2">
      <w:pPr>
        <w:jc w:val="center"/>
        <w:rPr>
          <w:rFonts w:ascii="Arial Narrow" w:hAnsi="Arial Narrow"/>
          <w:b/>
          <w:sz w:val="23"/>
        </w:rPr>
      </w:pPr>
      <w:r w:rsidRPr="0087375E">
        <w:rPr>
          <w:rFonts w:ascii="Arial Narrow" w:hAnsi="Arial Narrow"/>
          <w:b/>
          <w:sz w:val="23"/>
        </w:rPr>
        <w:t xml:space="preserve">Ljubljana, </w:t>
      </w:r>
      <w:r w:rsidR="00BD6E10">
        <w:rPr>
          <w:rFonts w:ascii="Arial Narrow" w:hAnsi="Arial Narrow"/>
          <w:sz w:val="23"/>
        </w:rPr>
        <w:t>december</w:t>
      </w:r>
      <w:r w:rsidR="007F7650" w:rsidRPr="00493AF7">
        <w:rPr>
          <w:rFonts w:ascii="Arial Narrow" w:hAnsi="Arial Narrow"/>
          <w:sz w:val="23"/>
        </w:rPr>
        <w:t xml:space="preserve"> 2022</w:t>
      </w:r>
    </w:p>
    <w:p w14:paraId="14E108CD" w14:textId="77777777" w:rsidR="00300D05" w:rsidRPr="000814F8" w:rsidRDefault="00300D05" w:rsidP="00300D05">
      <w:pPr>
        <w:jc w:val="both"/>
        <w:rPr>
          <w:rFonts w:ascii="Arial Narrow" w:hAnsi="Arial Narrow" w:cs="Arial"/>
          <w:b/>
        </w:rPr>
      </w:pPr>
    </w:p>
    <w:p w14:paraId="181B5D78" w14:textId="77777777" w:rsidR="009128C2" w:rsidRDefault="009128C2" w:rsidP="00300D05">
      <w:pPr>
        <w:jc w:val="center"/>
        <w:rPr>
          <w:rFonts w:ascii="Arial Narrow" w:hAnsi="Arial Narrow"/>
          <w:b/>
          <w:caps/>
          <w:sz w:val="28"/>
          <w:szCs w:val="28"/>
        </w:rPr>
      </w:pPr>
    </w:p>
    <w:p w14:paraId="6CDD7286" w14:textId="77777777" w:rsidR="009128C2" w:rsidRDefault="009128C2" w:rsidP="00300D05">
      <w:pPr>
        <w:jc w:val="center"/>
        <w:rPr>
          <w:rFonts w:ascii="Arial Narrow" w:hAnsi="Arial Narrow"/>
          <w:b/>
          <w:caps/>
          <w:sz w:val="28"/>
          <w:szCs w:val="28"/>
        </w:rPr>
      </w:pPr>
    </w:p>
    <w:p w14:paraId="067F65C9" w14:textId="77777777" w:rsidR="009128C2" w:rsidRDefault="009128C2" w:rsidP="00300D05">
      <w:pPr>
        <w:jc w:val="center"/>
        <w:rPr>
          <w:rFonts w:ascii="Arial Narrow" w:hAnsi="Arial Narrow"/>
          <w:b/>
          <w:caps/>
          <w:sz w:val="28"/>
          <w:szCs w:val="28"/>
        </w:rPr>
      </w:pPr>
    </w:p>
    <w:p w14:paraId="60708119" w14:textId="77777777" w:rsidR="009128C2" w:rsidRDefault="009128C2" w:rsidP="00300D05">
      <w:pPr>
        <w:jc w:val="center"/>
        <w:rPr>
          <w:rFonts w:ascii="Arial Narrow" w:hAnsi="Arial Narrow"/>
          <w:b/>
          <w:caps/>
          <w:sz w:val="28"/>
          <w:szCs w:val="28"/>
        </w:rPr>
      </w:pPr>
    </w:p>
    <w:p w14:paraId="571574F2" w14:textId="77777777" w:rsidR="009128C2" w:rsidRDefault="009128C2" w:rsidP="00300D05">
      <w:pPr>
        <w:jc w:val="center"/>
        <w:rPr>
          <w:rFonts w:ascii="Arial Narrow" w:hAnsi="Arial Narrow"/>
          <w:b/>
          <w:caps/>
          <w:sz w:val="28"/>
          <w:szCs w:val="28"/>
        </w:rPr>
      </w:pPr>
    </w:p>
    <w:p w14:paraId="6D345216" w14:textId="77777777" w:rsidR="009128C2" w:rsidRDefault="009128C2" w:rsidP="00300D05">
      <w:pPr>
        <w:jc w:val="center"/>
        <w:rPr>
          <w:rFonts w:ascii="Arial Narrow" w:hAnsi="Arial Narrow"/>
          <w:b/>
          <w:caps/>
          <w:sz w:val="28"/>
          <w:szCs w:val="28"/>
        </w:rPr>
      </w:pPr>
    </w:p>
    <w:p w14:paraId="0B3DFE98" w14:textId="77777777"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lastRenderedPageBreak/>
        <w:t>Povabilo k oddaji ponudb</w:t>
      </w:r>
    </w:p>
    <w:p w14:paraId="645CD692" w14:textId="77777777" w:rsidR="00300D05" w:rsidRPr="000814F8" w:rsidRDefault="00300D05" w:rsidP="00300D05">
      <w:pPr>
        <w:jc w:val="both"/>
        <w:rPr>
          <w:rFonts w:ascii="Arial Narrow" w:hAnsi="Arial Narrow"/>
          <w:b/>
        </w:rPr>
      </w:pPr>
    </w:p>
    <w:p w14:paraId="58A09892" w14:textId="77777777" w:rsidR="00300D05" w:rsidRPr="000814F8" w:rsidRDefault="00300D05" w:rsidP="00300D05">
      <w:pPr>
        <w:jc w:val="both"/>
        <w:rPr>
          <w:rFonts w:ascii="Arial Narrow" w:hAnsi="Arial Narrow"/>
        </w:rPr>
      </w:pPr>
    </w:p>
    <w:p w14:paraId="240A0AB5" w14:textId="4A3AC214" w:rsidR="00300D05" w:rsidRPr="00B167C2" w:rsidRDefault="00300D05" w:rsidP="00300D05">
      <w:pPr>
        <w:jc w:val="both"/>
        <w:rPr>
          <w:rFonts w:ascii="Arial Narrow" w:hAnsi="Arial Narrow"/>
          <w:b/>
        </w:rPr>
      </w:pPr>
      <w:r w:rsidRPr="000814F8">
        <w:rPr>
          <w:rFonts w:ascii="Arial Narrow" w:hAnsi="Arial Narrow"/>
        </w:rPr>
        <w:t xml:space="preserve">Identifikacija javnega naročila: </w:t>
      </w:r>
      <w:r w:rsidR="009F38CF" w:rsidRPr="00B167C2">
        <w:rPr>
          <w:rFonts w:ascii="Arial Narrow" w:hAnsi="Arial Narrow"/>
          <w:b/>
        </w:rPr>
        <w:t>845080110-</w:t>
      </w:r>
      <w:r w:rsidR="00B2051A" w:rsidRPr="00B167C2">
        <w:rPr>
          <w:rFonts w:ascii="Arial Narrow" w:hAnsi="Arial Narrow"/>
          <w:b/>
        </w:rPr>
        <w:t>179</w:t>
      </w:r>
      <w:r w:rsidR="009F38CF" w:rsidRPr="00B167C2">
        <w:rPr>
          <w:rFonts w:ascii="Arial Narrow" w:hAnsi="Arial Narrow"/>
          <w:b/>
        </w:rPr>
        <w:t>-21</w:t>
      </w:r>
    </w:p>
    <w:p w14:paraId="30498A49" w14:textId="77777777" w:rsidR="00300D05" w:rsidRPr="00B167C2" w:rsidRDefault="00300D05" w:rsidP="00300D05">
      <w:pPr>
        <w:jc w:val="both"/>
        <w:rPr>
          <w:rFonts w:ascii="Arial Narrow" w:hAnsi="Arial Narrow"/>
        </w:rPr>
      </w:pPr>
    </w:p>
    <w:p w14:paraId="104AE5C5" w14:textId="77777777" w:rsidR="00300D05" w:rsidRPr="00B167C2" w:rsidRDefault="00300D05" w:rsidP="00300D05">
      <w:pPr>
        <w:tabs>
          <w:tab w:val="left" w:pos="2865"/>
        </w:tabs>
        <w:jc w:val="both"/>
        <w:rPr>
          <w:rFonts w:ascii="Arial Narrow" w:hAnsi="Arial Narrow"/>
          <w:b/>
          <w:u w:val="single"/>
        </w:rPr>
      </w:pPr>
    </w:p>
    <w:p w14:paraId="245D627A" w14:textId="77777777" w:rsidR="00300D05" w:rsidRPr="000814F8" w:rsidRDefault="00300D05" w:rsidP="00300D05">
      <w:pPr>
        <w:jc w:val="both"/>
        <w:rPr>
          <w:rFonts w:ascii="Arial Narrow" w:hAnsi="Arial Narrow"/>
          <w:i/>
        </w:rPr>
      </w:pPr>
      <w:r w:rsidRPr="00B167C2">
        <w:rPr>
          <w:rFonts w:ascii="Arial Narrow" w:hAnsi="Arial Narrow"/>
          <w:i/>
        </w:rPr>
        <w:t>Vabimo vas, da  predložite  ponudbo na podlagi</w:t>
      </w:r>
      <w:r w:rsidRPr="000814F8">
        <w:rPr>
          <w:rFonts w:ascii="Arial Narrow" w:hAnsi="Arial Narrow"/>
          <w:i/>
        </w:rPr>
        <w:t xml:space="preserve">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2D97A6BB" w14:textId="77777777" w:rsidR="00300D05" w:rsidRPr="000814F8" w:rsidRDefault="00300D05" w:rsidP="00300D05">
      <w:pPr>
        <w:pStyle w:val="Noga"/>
        <w:jc w:val="both"/>
        <w:rPr>
          <w:rFonts w:ascii="Arial Narrow" w:hAnsi="Arial Narrow"/>
        </w:rPr>
      </w:pPr>
    </w:p>
    <w:p w14:paraId="2DE4278E" w14:textId="77777777" w:rsidR="00300D05" w:rsidRPr="000814F8" w:rsidRDefault="00300D05" w:rsidP="00300D05">
      <w:pPr>
        <w:jc w:val="both"/>
        <w:rPr>
          <w:rFonts w:ascii="Arial Narrow" w:hAnsi="Arial Narrow"/>
        </w:rPr>
      </w:pPr>
    </w:p>
    <w:p w14:paraId="24CE4156" w14:textId="77777777"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17AD566A" w14:textId="77777777" w:rsidR="00300D05" w:rsidRPr="000814F8" w:rsidRDefault="00300D05" w:rsidP="00300D05">
      <w:pPr>
        <w:jc w:val="both"/>
        <w:rPr>
          <w:rFonts w:ascii="Arial Narrow" w:hAnsi="Arial Narrow"/>
        </w:rPr>
      </w:pPr>
    </w:p>
    <w:p w14:paraId="6FD8CFA3" w14:textId="77777777" w:rsidR="00300D05" w:rsidRPr="000814F8" w:rsidRDefault="00300D05" w:rsidP="00300D05">
      <w:pPr>
        <w:jc w:val="both"/>
        <w:rPr>
          <w:rFonts w:ascii="Arial Narrow" w:hAnsi="Arial Narrow"/>
        </w:rPr>
      </w:pPr>
      <w:r w:rsidRPr="000814F8">
        <w:rPr>
          <w:rFonts w:ascii="Arial Narrow" w:hAnsi="Arial Narrow"/>
        </w:rPr>
        <w:tab/>
      </w:r>
    </w:p>
    <w:p w14:paraId="6BA283B8"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54A40C13" w14:textId="77777777" w:rsidR="00300D05" w:rsidRPr="000814F8" w:rsidRDefault="00300D05" w:rsidP="00300D05">
      <w:pPr>
        <w:jc w:val="both"/>
        <w:rPr>
          <w:rFonts w:ascii="Arial Narrow" w:hAnsi="Arial Narrow"/>
        </w:rPr>
      </w:pPr>
    </w:p>
    <w:p w14:paraId="347013D6" w14:textId="77777777" w:rsidR="00300D05" w:rsidRPr="000814F8" w:rsidRDefault="00300D05" w:rsidP="00300D05">
      <w:pPr>
        <w:jc w:val="both"/>
        <w:rPr>
          <w:rFonts w:ascii="Arial Narrow" w:hAnsi="Arial Narrow"/>
        </w:rPr>
      </w:pPr>
    </w:p>
    <w:p w14:paraId="4AB5D7E7" w14:textId="77777777" w:rsidR="00300D05" w:rsidRPr="000814F8" w:rsidRDefault="006855B2" w:rsidP="00300D05">
      <w:pPr>
        <w:jc w:val="both"/>
        <w:rPr>
          <w:rFonts w:ascii="Arial Narrow" w:hAnsi="Arial Narrow"/>
          <w:b/>
          <w:caps/>
          <w:u w:val="single"/>
        </w:rPr>
      </w:pPr>
      <w:r>
        <w:rPr>
          <w:rFonts w:ascii="Arial Narrow" w:hAnsi="Arial Narrow" w:cs="Arial"/>
          <w:b/>
        </w:rPr>
        <w:t>NAKUP MANŠET</w:t>
      </w:r>
    </w:p>
    <w:p w14:paraId="3D28869E" w14:textId="77777777" w:rsidR="00300D05" w:rsidRPr="000814F8" w:rsidRDefault="00300D05" w:rsidP="00300D05">
      <w:pPr>
        <w:jc w:val="both"/>
        <w:rPr>
          <w:rFonts w:ascii="Arial Narrow" w:hAnsi="Arial Narrow"/>
          <w:b/>
          <w:caps/>
          <w:u w:val="single"/>
        </w:rPr>
      </w:pPr>
    </w:p>
    <w:p w14:paraId="56C14319" w14:textId="77777777"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4F37FEE8" w14:textId="77777777" w:rsidR="00300D05" w:rsidRPr="000814F8" w:rsidRDefault="00300D05" w:rsidP="00300D05">
      <w:pPr>
        <w:jc w:val="both"/>
        <w:rPr>
          <w:rFonts w:ascii="Arial Narrow" w:hAnsi="Arial Narrow"/>
          <w:u w:val="single"/>
        </w:rPr>
      </w:pPr>
    </w:p>
    <w:p w14:paraId="323AE88B" w14:textId="77777777"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p>
    <w:p w14:paraId="18F7E34E" w14:textId="77777777" w:rsidR="005E2C44" w:rsidRPr="000814F8" w:rsidRDefault="005E2C44" w:rsidP="00300D05">
      <w:pPr>
        <w:jc w:val="both"/>
        <w:rPr>
          <w:rFonts w:ascii="Arial Narrow" w:hAnsi="Arial Narrow" w:cs="Arial"/>
        </w:rPr>
      </w:pPr>
    </w:p>
    <w:p w14:paraId="78D7F3C2" w14:textId="77777777" w:rsidR="00300D05" w:rsidRPr="000814F8" w:rsidRDefault="00C46727" w:rsidP="00300D05">
      <w:pPr>
        <w:jc w:val="both"/>
        <w:rPr>
          <w:rFonts w:ascii="Arial Narrow" w:hAnsi="Arial Narrow"/>
        </w:rPr>
      </w:pPr>
      <w:hyperlink r:id="rId8"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0814F8">
        <w:rPr>
          <w:rFonts w:ascii="Arial Narrow" w:hAnsi="Arial Narrow" w:cs="Arial"/>
        </w:rPr>
        <w:t xml:space="preserve">              </w:t>
      </w:r>
      <w:proofErr w:type="spellStart"/>
      <w:r w:rsidR="00300D05" w:rsidRPr="000814F8">
        <w:rPr>
          <w:rFonts w:ascii="Arial Narrow" w:hAnsi="Arial Narrow"/>
          <w:b/>
        </w:rPr>
        <w:t>do</w:t>
      </w:r>
      <w:proofErr w:type="spellEnd"/>
      <w:r w:rsidR="00300D05" w:rsidRPr="000814F8">
        <w:rPr>
          <w:rFonts w:ascii="Arial Narrow" w:hAnsi="Arial Narrow"/>
          <w:b/>
        </w:rPr>
        <w:t xml:space="preserve"> 10.00</w:t>
      </w:r>
      <w:r w:rsidR="00300D05" w:rsidRPr="000814F8">
        <w:rPr>
          <w:rFonts w:ascii="Arial Narrow" w:hAnsi="Arial Narrow"/>
        </w:rPr>
        <w:t xml:space="preserve"> </w:t>
      </w:r>
      <w:r w:rsidR="00300D05" w:rsidRPr="000814F8">
        <w:rPr>
          <w:rFonts w:ascii="Arial Narrow" w:hAnsi="Arial Narrow"/>
          <w:b/>
        </w:rPr>
        <w:t>ure</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14:paraId="0FAF642C" w14:textId="77777777" w:rsidR="00300D05" w:rsidRPr="000814F8" w:rsidRDefault="00300D05" w:rsidP="00300D05">
      <w:pPr>
        <w:jc w:val="both"/>
        <w:rPr>
          <w:rFonts w:ascii="Arial Narrow" w:hAnsi="Arial Narrow"/>
          <w:b/>
        </w:rPr>
      </w:pPr>
    </w:p>
    <w:p w14:paraId="56A2A7DA" w14:textId="77777777"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CB524D" w:rsidRPr="000814F8">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390E350E" w14:textId="77777777" w:rsidR="005E2C44" w:rsidRPr="000814F8" w:rsidRDefault="005E2C44" w:rsidP="00300D05">
      <w:pPr>
        <w:jc w:val="both"/>
        <w:rPr>
          <w:rFonts w:ascii="Arial Narrow" w:hAnsi="Arial Narrow"/>
          <w:b/>
        </w:rPr>
      </w:pPr>
    </w:p>
    <w:p w14:paraId="71163246" w14:textId="77777777" w:rsidR="00300D05" w:rsidRPr="000814F8" w:rsidRDefault="00300D05" w:rsidP="005E2C44">
      <w:pPr>
        <w:rPr>
          <w:rFonts w:ascii="Arial Narrow" w:hAnsi="Arial Narrow" w:cs="Arial"/>
        </w:rPr>
      </w:pPr>
      <w:r w:rsidRPr="000814F8">
        <w:rPr>
          <w:rFonts w:ascii="Arial Narrow" w:hAnsi="Arial Narrow"/>
        </w:rPr>
        <w:t xml:space="preserve">in se bo začelo </w:t>
      </w:r>
      <w:r w:rsidRPr="000814F8">
        <w:rPr>
          <w:rFonts w:ascii="Arial Narrow" w:hAnsi="Arial Narrow"/>
          <w:b/>
        </w:rPr>
        <w:t xml:space="preserve">ob </w:t>
      </w:r>
      <w:r w:rsidR="00D87D88" w:rsidRPr="000814F8">
        <w:rPr>
          <w:rFonts w:ascii="Arial Narrow" w:hAnsi="Arial Narrow"/>
          <w:b/>
        </w:rPr>
        <w:t>12</w:t>
      </w:r>
      <w:r w:rsidRPr="000814F8">
        <w:rPr>
          <w:rFonts w:ascii="Arial Narrow" w:hAnsi="Arial Narrow"/>
          <w:b/>
        </w:rPr>
        <w:t>.</w:t>
      </w:r>
      <w:r w:rsidR="008C0678" w:rsidRPr="000814F8">
        <w:rPr>
          <w:rFonts w:ascii="Arial Narrow" w:hAnsi="Arial Narrow"/>
          <w:b/>
        </w:rPr>
        <w:t>00</w:t>
      </w:r>
      <w:r w:rsidRPr="000814F8">
        <w:rPr>
          <w:rFonts w:ascii="Arial Narrow" w:hAnsi="Arial Narrow"/>
          <w:b/>
        </w:rPr>
        <w:t xml:space="preserve"> uri</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14:paraId="7B939F9D"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695F315C" w14:textId="77777777" w:rsidR="005E2C44" w:rsidRPr="000814F8" w:rsidRDefault="005E2C44" w:rsidP="00300D05">
      <w:pPr>
        <w:jc w:val="both"/>
        <w:rPr>
          <w:rFonts w:ascii="Arial Narrow" w:hAnsi="Arial Narrow"/>
          <w:u w:val="single"/>
        </w:rPr>
      </w:pPr>
    </w:p>
    <w:p w14:paraId="03F582D9" w14:textId="77777777"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85C05" w:rsidRPr="000814F8">
        <w:rPr>
          <w:rFonts w:ascii="Arial Narrow" w:hAnsi="Arial Narrow"/>
          <w:b/>
          <w:u w:val="single"/>
        </w:rPr>
        <w:t>3</w:t>
      </w:r>
      <w:r w:rsidR="002F5AC5">
        <w:rPr>
          <w:rFonts w:ascii="Arial Narrow" w:hAnsi="Arial Narrow"/>
          <w:b/>
          <w:u w:val="single"/>
        </w:rPr>
        <w:t>1</w:t>
      </w:r>
      <w:r w:rsidRPr="000814F8">
        <w:rPr>
          <w:rFonts w:ascii="Arial Narrow" w:hAnsi="Arial Narrow"/>
          <w:b/>
          <w:u w:val="single"/>
        </w:rPr>
        <w:t>.</w:t>
      </w:r>
      <w:r w:rsidR="00C35B0C" w:rsidRPr="000814F8">
        <w:rPr>
          <w:rFonts w:ascii="Arial Narrow" w:hAnsi="Arial Narrow"/>
          <w:b/>
          <w:u w:val="single"/>
        </w:rPr>
        <w:t xml:space="preserve"> </w:t>
      </w:r>
      <w:r w:rsidR="00BF589D">
        <w:rPr>
          <w:rFonts w:ascii="Arial Narrow" w:hAnsi="Arial Narrow"/>
          <w:b/>
          <w:u w:val="single"/>
        </w:rPr>
        <w:t>0</w:t>
      </w:r>
      <w:r w:rsidR="006855B2">
        <w:rPr>
          <w:rFonts w:ascii="Arial Narrow" w:hAnsi="Arial Narrow"/>
          <w:b/>
          <w:u w:val="single"/>
        </w:rPr>
        <w:t>5</w:t>
      </w:r>
      <w:r w:rsidRPr="000814F8">
        <w:rPr>
          <w:rFonts w:ascii="Arial Narrow" w:hAnsi="Arial Narrow"/>
          <w:b/>
          <w:u w:val="single"/>
        </w:rPr>
        <w:t>.</w:t>
      </w:r>
      <w:r w:rsidR="00285C05" w:rsidRPr="000814F8">
        <w:rPr>
          <w:rFonts w:ascii="Arial Narrow" w:hAnsi="Arial Narrow"/>
          <w:b/>
          <w:u w:val="single"/>
        </w:rPr>
        <w:t xml:space="preserve"> 202</w:t>
      </w:r>
      <w:r w:rsidR="002F5AC5">
        <w:rPr>
          <w:rFonts w:ascii="Arial Narrow" w:hAnsi="Arial Narrow"/>
          <w:b/>
          <w:u w:val="single"/>
        </w:rPr>
        <w:t>3</w:t>
      </w:r>
    </w:p>
    <w:p w14:paraId="7CA96BEF" w14:textId="77777777" w:rsidR="00300D05" w:rsidRPr="000814F8" w:rsidRDefault="00300D05" w:rsidP="00300D05">
      <w:pPr>
        <w:pStyle w:val="Noga"/>
        <w:jc w:val="both"/>
        <w:rPr>
          <w:rFonts w:ascii="Arial Narrow" w:hAnsi="Arial Narrow"/>
        </w:rPr>
      </w:pPr>
    </w:p>
    <w:p w14:paraId="0A9EBD5E"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6D37746"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79936DC7"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27E751B9" w14:textId="77777777" w:rsidR="00300D05" w:rsidRPr="000814F8" w:rsidRDefault="00300D05" w:rsidP="00300D05">
      <w:pPr>
        <w:jc w:val="both"/>
        <w:rPr>
          <w:rFonts w:ascii="Arial Narrow" w:hAnsi="Arial Narrow"/>
          <w:strike/>
          <w:color w:val="FF0000"/>
        </w:rPr>
      </w:pPr>
    </w:p>
    <w:p w14:paraId="7036E55E" w14:textId="77777777" w:rsidR="00300D05" w:rsidRPr="000814F8" w:rsidRDefault="00300D05" w:rsidP="00300D05">
      <w:pPr>
        <w:jc w:val="both"/>
        <w:rPr>
          <w:rFonts w:ascii="Arial Narrow" w:hAnsi="Arial Narrow"/>
        </w:rPr>
      </w:pPr>
    </w:p>
    <w:p w14:paraId="050A4C13"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7715315E"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0313D365"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bookmarkStart w:id="0" w:name="_Hlk114579276"/>
      <w:r w:rsidR="00285C05" w:rsidRPr="000814F8">
        <w:rPr>
          <w:rFonts w:ascii="Arial Narrow" w:hAnsi="Arial Narrow"/>
          <w:b/>
          <w:bCs/>
          <w:i/>
          <w:iCs/>
        </w:rPr>
        <w:t xml:space="preserve">           </w:t>
      </w:r>
      <w:r w:rsidR="008E4D80">
        <w:rPr>
          <w:rFonts w:ascii="Arial Narrow" w:hAnsi="Arial Narrow"/>
          <w:b/>
          <w:bCs/>
          <w:iCs/>
        </w:rPr>
        <w:t xml:space="preserve">v. d. </w:t>
      </w:r>
      <w:r w:rsidR="00D87D88" w:rsidRPr="000814F8">
        <w:rPr>
          <w:rFonts w:ascii="Arial Narrow" w:hAnsi="Arial Narrow"/>
          <w:b/>
          <w:bCs/>
          <w:iCs/>
        </w:rPr>
        <w:t>generaln</w:t>
      </w:r>
      <w:r w:rsidR="008E4D80">
        <w:rPr>
          <w:rFonts w:ascii="Arial Narrow" w:hAnsi="Arial Narrow"/>
          <w:b/>
          <w:bCs/>
          <w:iCs/>
        </w:rPr>
        <w:t>ega</w:t>
      </w:r>
      <w:r w:rsidRPr="000814F8">
        <w:rPr>
          <w:rFonts w:ascii="Arial Narrow" w:hAnsi="Arial Narrow"/>
          <w:b/>
          <w:bCs/>
          <w:iCs/>
        </w:rPr>
        <w:t xml:space="preserve"> direktor</w:t>
      </w:r>
      <w:r w:rsidR="008E4D80">
        <w:rPr>
          <w:rFonts w:ascii="Arial Narrow" w:hAnsi="Arial Narrow"/>
          <w:b/>
          <w:bCs/>
          <w:iCs/>
        </w:rPr>
        <w:t>ja</w:t>
      </w:r>
    </w:p>
    <w:p w14:paraId="2AA18111"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bookmarkStart w:id="1" w:name="_Hlk114580630"/>
      <w:r w:rsidR="00493AF7">
        <w:rPr>
          <w:rFonts w:ascii="Arial Narrow" w:hAnsi="Arial Narrow"/>
          <w:b/>
        </w:rPr>
        <w:t xml:space="preserve">  </w:t>
      </w:r>
      <w:r w:rsidR="008E4D80">
        <w:rPr>
          <w:rFonts w:ascii="Arial Narrow" w:hAnsi="Arial Narrow"/>
          <w:b/>
        </w:rPr>
        <w:t>doc. dr. Marko Jug, dr. med.</w:t>
      </w:r>
      <w:bookmarkEnd w:id="1"/>
    </w:p>
    <w:p w14:paraId="10E12593" w14:textId="77777777" w:rsidR="00300D05" w:rsidRPr="000814F8" w:rsidRDefault="00300D05" w:rsidP="00300D05">
      <w:pPr>
        <w:jc w:val="both"/>
        <w:rPr>
          <w:rFonts w:ascii="Arial Narrow" w:hAnsi="Arial Narrow" w:cs="Arial"/>
          <w:b/>
        </w:rPr>
      </w:pPr>
    </w:p>
    <w:bookmarkEnd w:id="0"/>
    <w:p w14:paraId="286B2BF4" w14:textId="77777777" w:rsidR="00300D05" w:rsidRPr="000814F8" w:rsidRDefault="00300D05" w:rsidP="00300D05">
      <w:pPr>
        <w:jc w:val="both"/>
        <w:rPr>
          <w:rFonts w:ascii="Arial Narrow" w:hAnsi="Arial Narrow" w:cs="Arial"/>
          <w:b/>
        </w:rPr>
      </w:pPr>
    </w:p>
    <w:p w14:paraId="32820848" w14:textId="77777777" w:rsidR="00300D05" w:rsidRPr="000814F8" w:rsidRDefault="00300D05" w:rsidP="00300D05">
      <w:pPr>
        <w:jc w:val="both"/>
        <w:rPr>
          <w:rFonts w:ascii="Arial Narrow" w:hAnsi="Arial Narrow" w:cs="Arial"/>
          <w:b/>
        </w:rPr>
      </w:pPr>
    </w:p>
    <w:p w14:paraId="4184876D" w14:textId="77777777" w:rsidR="00300D05" w:rsidRPr="000814F8" w:rsidRDefault="00300D05" w:rsidP="00300D05">
      <w:pPr>
        <w:jc w:val="both"/>
        <w:rPr>
          <w:rFonts w:ascii="Arial Narrow" w:hAnsi="Arial Narrow" w:cs="Arial"/>
          <w:b/>
        </w:rPr>
      </w:pPr>
    </w:p>
    <w:p w14:paraId="144C2F33" w14:textId="77777777" w:rsidR="00A83AF7" w:rsidRDefault="00A83AF7" w:rsidP="00300D05">
      <w:pPr>
        <w:jc w:val="both"/>
        <w:rPr>
          <w:rFonts w:ascii="Arial Narrow" w:hAnsi="Arial Narrow" w:cs="Arial"/>
          <w:b/>
        </w:rPr>
      </w:pPr>
    </w:p>
    <w:p w14:paraId="49BB7FC2" w14:textId="77777777" w:rsidR="00493AF7" w:rsidRPr="000814F8" w:rsidRDefault="00493AF7" w:rsidP="00300D05">
      <w:pPr>
        <w:jc w:val="both"/>
        <w:rPr>
          <w:rFonts w:ascii="Arial Narrow" w:hAnsi="Arial Narrow" w:cs="Arial"/>
          <w:b/>
        </w:rPr>
      </w:pPr>
    </w:p>
    <w:p w14:paraId="39211336" w14:textId="77777777" w:rsidR="00DA5248" w:rsidRDefault="00DA5248" w:rsidP="00300D05">
      <w:pPr>
        <w:jc w:val="center"/>
        <w:rPr>
          <w:rFonts w:ascii="Arial Narrow" w:hAnsi="Arial Narrow" w:cs="Arial"/>
          <w:b/>
        </w:rPr>
      </w:pPr>
    </w:p>
    <w:p w14:paraId="44EAE15F" w14:textId="77777777" w:rsidR="00DA5248" w:rsidRDefault="00DA5248" w:rsidP="00300D05">
      <w:pPr>
        <w:jc w:val="center"/>
        <w:rPr>
          <w:rFonts w:ascii="Arial Narrow" w:hAnsi="Arial Narrow" w:cs="Arial"/>
          <w:b/>
        </w:rPr>
      </w:pPr>
    </w:p>
    <w:p w14:paraId="01D4E2CA" w14:textId="77777777"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14:paraId="5F0D1AB9" w14:textId="77777777" w:rsidR="00300D05" w:rsidRPr="000814F8" w:rsidRDefault="00300D05" w:rsidP="00300D05">
      <w:pPr>
        <w:tabs>
          <w:tab w:val="left" w:pos="7380"/>
        </w:tabs>
        <w:ind w:right="83"/>
        <w:jc w:val="both"/>
        <w:rPr>
          <w:rFonts w:ascii="Arial Narrow" w:hAnsi="Arial Narrow"/>
        </w:rPr>
      </w:pPr>
    </w:p>
    <w:p w14:paraId="14C72605" w14:textId="77777777" w:rsidR="00300D05" w:rsidRPr="000814F8" w:rsidRDefault="00300D05" w:rsidP="00300D05">
      <w:pPr>
        <w:tabs>
          <w:tab w:val="left" w:pos="7380"/>
        </w:tabs>
        <w:ind w:right="83"/>
        <w:jc w:val="both"/>
        <w:rPr>
          <w:rFonts w:ascii="Arial Narrow" w:hAnsi="Arial Narrow"/>
        </w:rPr>
      </w:pPr>
    </w:p>
    <w:p w14:paraId="370A4D22" w14:textId="77777777"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NAMEN NAVODIL</w:t>
      </w:r>
    </w:p>
    <w:p w14:paraId="213DD77D" w14:textId="77777777" w:rsidR="00300D05" w:rsidRPr="000814F8" w:rsidRDefault="00300D05" w:rsidP="00300D05">
      <w:pPr>
        <w:jc w:val="both"/>
        <w:rPr>
          <w:rFonts w:ascii="Arial Narrow" w:hAnsi="Arial Narrow" w:cs="Arial"/>
          <w:b/>
          <w:u w:val="single"/>
        </w:rPr>
      </w:pPr>
    </w:p>
    <w:p w14:paraId="5C808A7C" w14:textId="7777777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3657BF">
        <w:rPr>
          <w:rFonts w:ascii="Arial Narrow" w:hAnsi="Arial Narrow" w:cs="Arial"/>
        </w:rPr>
        <w:t xml:space="preserve"> </w:t>
      </w:r>
      <w:bookmarkStart w:id="2" w:name="_Hlk99955132"/>
      <w:r w:rsidR="003657BF">
        <w:rPr>
          <w:rFonts w:ascii="Arial Narrow" w:hAnsi="Arial Narrow" w:cs="Arial"/>
        </w:rPr>
        <w:t>s sklenitvijo pogodbe</w:t>
      </w:r>
      <w:r w:rsidR="009D2349">
        <w:rPr>
          <w:rFonts w:ascii="Arial Narrow" w:hAnsi="Arial Narrow" w:cs="Arial"/>
        </w:rPr>
        <w:t>, ki ima naravo okvirnega sporazuma</w:t>
      </w:r>
      <w:bookmarkEnd w:id="2"/>
      <w:r w:rsidRPr="000814F8">
        <w:rPr>
          <w:rFonts w:ascii="Arial Narrow" w:hAnsi="Arial Narrow" w:cs="Arial"/>
        </w:rPr>
        <w:t>.</w:t>
      </w:r>
    </w:p>
    <w:p w14:paraId="4A4D9A1A" w14:textId="77777777" w:rsidR="00300D05" w:rsidRPr="000814F8" w:rsidRDefault="00300D05" w:rsidP="00300D05">
      <w:pPr>
        <w:jc w:val="both"/>
        <w:rPr>
          <w:rFonts w:ascii="Arial Narrow" w:hAnsi="Arial Narrow" w:cs="Arial"/>
          <w:b/>
          <w:u w:val="single"/>
        </w:rPr>
      </w:pPr>
    </w:p>
    <w:p w14:paraId="1E1DB63B" w14:textId="77777777" w:rsidR="00300D05" w:rsidRPr="000814F8" w:rsidRDefault="00300D05" w:rsidP="00300D05">
      <w:pPr>
        <w:pStyle w:val="Odstavekseznama"/>
        <w:numPr>
          <w:ilvl w:val="1"/>
          <w:numId w:val="29"/>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74E4C6A7" w14:textId="77777777" w:rsidR="00300D05" w:rsidRPr="000814F8" w:rsidRDefault="00300D05" w:rsidP="00300D05">
      <w:pPr>
        <w:tabs>
          <w:tab w:val="left" w:pos="567"/>
          <w:tab w:val="left" w:pos="708"/>
        </w:tabs>
        <w:spacing w:line="276" w:lineRule="auto"/>
        <w:jc w:val="both"/>
        <w:rPr>
          <w:rFonts w:ascii="Arial Narrow" w:hAnsi="Arial Narrow" w:cs="Arial"/>
        </w:rPr>
      </w:pPr>
    </w:p>
    <w:p w14:paraId="07A5F0FA"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Splošni</w:t>
      </w:r>
      <w:r w:rsidR="00BF0A75">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BF0A75">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041A677D"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0400D086" w14:textId="77777777"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2E4C5B4E" w14:textId="77777777" w:rsidR="00DA5248" w:rsidRDefault="00DA5248" w:rsidP="00DA5248">
      <w:pPr>
        <w:jc w:val="both"/>
        <w:rPr>
          <w:rFonts w:ascii="Arial Narrow" w:hAnsi="Arial Narrow" w:cs="Arial"/>
          <w:b/>
          <w:u w:val="single"/>
        </w:rPr>
      </w:pPr>
    </w:p>
    <w:p w14:paraId="425782C6" w14:textId="77777777"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PRAVNA PODLAGA</w:t>
      </w:r>
    </w:p>
    <w:p w14:paraId="3240ABB0" w14:textId="77777777" w:rsidR="00300D05" w:rsidRPr="000814F8" w:rsidRDefault="00300D05" w:rsidP="00300D05">
      <w:pPr>
        <w:jc w:val="both"/>
        <w:rPr>
          <w:rFonts w:ascii="Arial Narrow" w:hAnsi="Arial Narrow" w:cs="Arial"/>
          <w:b/>
          <w:u w:val="single"/>
        </w:rPr>
      </w:pPr>
    </w:p>
    <w:p w14:paraId="76075CE5"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383B4DB" w14:textId="77777777" w:rsidR="00300D05" w:rsidRPr="000814F8" w:rsidRDefault="00300D05" w:rsidP="00300D05">
      <w:pPr>
        <w:ind w:right="111"/>
        <w:jc w:val="both"/>
        <w:rPr>
          <w:rFonts w:ascii="Arial Narrow" w:hAnsi="Arial Narrow" w:cs="Arial"/>
          <w:b/>
        </w:rPr>
      </w:pPr>
    </w:p>
    <w:p w14:paraId="3EBDEC2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171A8A83"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0408958"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6E1F94A"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62583B1"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83A0838" w14:textId="77777777" w:rsidR="00814E2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655A5443" w14:textId="77777777" w:rsidR="008A2CBF" w:rsidRPr="000814F8" w:rsidRDefault="008A2CBF" w:rsidP="00814E28">
      <w:pPr>
        <w:pStyle w:val="Odstavekseznama"/>
        <w:numPr>
          <w:ilvl w:val="0"/>
          <w:numId w:val="49"/>
        </w:numPr>
        <w:spacing w:line="276" w:lineRule="auto"/>
        <w:rPr>
          <w:rFonts w:ascii="Arial Narrow" w:hAnsi="Arial Narrow"/>
          <w:sz w:val="24"/>
          <w:szCs w:val="24"/>
        </w:rPr>
      </w:pPr>
      <w:r>
        <w:rPr>
          <w:rFonts w:ascii="Arial Narrow" w:hAnsi="Arial Narrow"/>
          <w:sz w:val="24"/>
          <w:szCs w:val="24"/>
        </w:rPr>
        <w:t>Obligacijski zakonik – OZ (Ur. l. RS, št. 97/07 UPB s spremembami in dopolnitvami),</w:t>
      </w:r>
    </w:p>
    <w:p w14:paraId="555F7B5C" w14:textId="77777777"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14:paraId="4B0C5D46" w14:textId="77777777" w:rsidR="00300D05" w:rsidRPr="000814F8" w:rsidRDefault="00300D05" w:rsidP="00300D05">
      <w:pPr>
        <w:jc w:val="both"/>
        <w:rPr>
          <w:rFonts w:ascii="Arial Narrow" w:hAnsi="Arial Narrow" w:cs="Arial"/>
          <w:b/>
          <w:u w:val="single"/>
        </w:rPr>
      </w:pPr>
    </w:p>
    <w:p w14:paraId="34633300" w14:textId="77777777"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PONUDNIK</w:t>
      </w:r>
    </w:p>
    <w:p w14:paraId="5CA86868" w14:textId="77777777" w:rsidR="00300D05" w:rsidRPr="000814F8" w:rsidRDefault="00300D05" w:rsidP="00300D05">
      <w:pPr>
        <w:jc w:val="both"/>
        <w:rPr>
          <w:rFonts w:ascii="Arial Narrow" w:hAnsi="Arial Narrow" w:cs="Arial"/>
          <w:b/>
          <w:u w:val="single"/>
        </w:rPr>
      </w:pPr>
    </w:p>
    <w:p w14:paraId="43BA3CB7" w14:textId="77777777" w:rsidR="00300D05" w:rsidRPr="000814F8" w:rsidRDefault="00300D05" w:rsidP="00300D05">
      <w:pPr>
        <w:numPr>
          <w:ilvl w:val="1"/>
          <w:numId w:val="11"/>
        </w:numPr>
        <w:ind w:left="0" w:firstLine="0"/>
        <w:jc w:val="both"/>
        <w:rPr>
          <w:rFonts w:ascii="Arial Narrow" w:hAnsi="Arial Narrow" w:cs="Arial"/>
          <w:b/>
        </w:rPr>
      </w:pPr>
      <w:r w:rsidRPr="000814F8">
        <w:rPr>
          <w:rFonts w:ascii="Arial Narrow" w:hAnsi="Arial Narrow" w:cs="Arial"/>
          <w:b/>
        </w:rPr>
        <w:t>Sposobnost</w:t>
      </w:r>
    </w:p>
    <w:p w14:paraId="5AB817A3" w14:textId="77777777" w:rsidR="00300D05" w:rsidRPr="000814F8" w:rsidRDefault="00300D05" w:rsidP="00300D05">
      <w:pPr>
        <w:jc w:val="both"/>
        <w:rPr>
          <w:rFonts w:ascii="Arial Narrow" w:hAnsi="Arial Narrow" w:cs="Arial"/>
          <w:b/>
        </w:rPr>
      </w:pPr>
    </w:p>
    <w:p w14:paraId="636FBC47"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5096D77E" w14:textId="77777777" w:rsidR="00300D05" w:rsidRPr="000814F8" w:rsidRDefault="00300D05" w:rsidP="00300D05">
      <w:pPr>
        <w:jc w:val="both"/>
        <w:rPr>
          <w:rFonts w:ascii="Arial Narrow" w:hAnsi="Arial Narrow" w:cs="Arial"/>
        </w:rPr>
      </w:pPr>
    </w:p>
    <w:p w14:paraId="45D5E599" w14:textId="77777777" w:rsidR="00B14698" w:rsidRPr="000814F8" w:rsidRDefault="00B14698" w:rsidP="00300D05">
      <w:pPr>
        <w:jc w:val="both"/>
        <w:rPr>
          <w:rFonts w:ascii="Arial Narrow" w:hAnsi="Arial Narrow" w:cs="Arial"/>
        </w:rPr>
      </w:pPr>
    </w:p>
    <w:p w14:paraId="39D5FCD8"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6151B146" w14:textId="77777777" w:rsidR="00300D05" w:rsidRPr="000814F8" w:rsidRDefault="00300D05" w:rsidP="00300D05">
      <w:pPr>
        <w:jc w:val="both"/>
        <w:rPr>
          <w:rFonts w:ascii="Arial Narrow" w:hAnsi="Arial Narrow"/>
        </w:rPr>
      </w:pPr>
    </w:p>
    <w:p w14:paraId="160ABD39"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3509F1AC"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98935A4"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lastRenderedPageBreak/>
        <w:t xml:space="preserve">Naročnik namesto potrdil, ki jih izdajajo javni organi ali tretje osebe, sprejme kot predhodni dokaz Enotni evropski dokument v zvezi z oddajo javnega naročila – ESPD. </w:t>
      </w:r>
    </w:p>
    <w:p w14:paraId="7FDBAC77" w14:textId="77777777" w:rsidR="00300D05" w:rsidRPr="000814F8" w:rsidRDefault="00300D05" w:rsidP="00300D05">
      <w:pPr>
        <w:ind w:left="1" w:hanging="1"/>
        <w:jc w:val="both"/>
        <w:rPr>
          <w:rFonts w:ascii="Arial Narrow" w:hAnsi="Arial Narrow"/>
          <w:iCs/>
          <w:strike/>
        </w:rPr>
      </w:pPr>
    </w:p>
    <w:p w14:paraId="297453E8" w14:textId="77777777" w:rsidR="00300D05" w:rsidRPr="000814F8" w:rsidRDefault="00300D05" w:rsidP="00300D05">
      <w:pPr>
        <w:jc w:val="both"/>
        <w:rPr>
          <w:rFonts w:ascii="Arial Narrow" w:hAnsi="Arial Narrow"/>
        </w:rPr>
      </w:pPr>
      <w:r w:rsidRPr="000814F8">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C3BCBA" w14:textId="77777777" w:rsidR="00300D05" w:rsidRPr="000814F8" w:rsidRDefault="00300D05" w:rsidP="00300D05">
      <w:pPr>
        <w:jc w:val="both"/>
        <w:rPr>
          <w:rFonts w:ascii="Arial Narrow" w:hAnsi="Arial Narrow"/>
        </w:rPr>
      </w:pPr>
    </w:p>
    <w:p w14:paraId="662C166B" w14:textId="77777777" w:rsidR="00300D05" w:rsidRPr="000814F8" w:rsidRDefault="00300D05" w:rsidP="00300D05">
      <w:pPr>
        <w:jc w:val="both"/>
        <w:rPr>
          <w:rFonts w:ascii="Arial Narrow" w:hAnsi="Arial Narrow"/>
        </w:rPr>
      </w:pPr>
      <w:bookmarkStart w:id="3" w:name="_Toc466382905"/>
      <w:bookmarkStart w:id="4" w:name="_Toc466382906"/>
      <w:bookmarkEnd w:id="3"/>
      <w:bookmarkEnd w:id="4"/>
      <w:r w:rsidRPr="000814F8">
        <w:rPr>
          <w:rFonts w:ascii="Arial Narrow" w:hAnsi="Arial Narrow"/>
        </w:rPr>
        <w:t xml:space="preserve">Ponudnik naloži svoj ESPD v razdelek »ESPD – ponudnik«, ESPD ostalih sodelujočih pa naloži v razdelek »ESPD – ostali sodelujoči«. Ponudnik, ki v sistemu e-JN oddaja ponudbo, naloži elektronsko podpisan ESPD v </w:t>
      </w:r>
      <w:proofErr w:type="spellStart"/>
      <w:r w:rsidRPr="000814F8">
        <w:rPr>
          <w:rFonts w:ascii="Arial Narrow" w:hAnsi="Arial Narrow"/>
        </w:rPr>
        <w:t>xml</w:t>
      </w:r>
      <w:proofErr w:type="spellEnd"/>
      <w:r w:rsidRPr="000814F8">
        <w:rPr>
          <w:rFonts w:ascii="Arial Narrow" w:hAnsi="Arial Narrow"/>
        </w:rPr>
        <w:t xml:space="preserve">. obliki ali nepodpisan ESPD v </w:t>
      </w:r>
      <w:proofErr w:type="spellStart"/>
      <w:r w:rsidRPr="000814F8">
        <w:rPr>
          <w:rFonts w:ascii="Arial Narrow" w:hAnsi="Arial Narrow"/>
        </w:rPr>
        <w:t>xml</w:t>
      </w:r>
      <w:proofErr w:type="spellEnd"/>
      <w:r w:rsidRPr="000814F8">
        <w:rPr>
          <w:rFonts w:ascii="Arial Narrow" w:hAnsi="Arial Narrow"/>
        </w:rPr>
        <w:t xml:space="preserve">. obliki, pri čemer se v slednjem primeru v skladu Splošnimi pogoji uporabe informacijskega sistema e-JN šteje, da je oddan pravno zavezujoč dokument, ki ima enako veljavnost kot podpisan. </w:t>
      </w:r>
    </w:p>
    <w:p w14:paraId="4464E19C" w14:textId="77777777" w:rsidR="00300D05" w:rsidRPr="000814F8" w:rsidRDefault="00300D05" w:rsidP="00300D05">
      <w:pPr>
        <w:jc w:val="both"/>
        <w:rPr>
          <w:rFonts w:ascii="Arial Narrow" w:hAnsi="Arial Narrow"/>
        </w:rPr>
      </w:pPr>
    </w:p>
    <w:p w14:paraId="6D2FF63C" w14:textId="77777777" w:rsidR="0016628F" w:rsidRPr="000814F8" w:rsidRDefault="0016628F" w:rsidP="0016628F">
      <w:pPr>
        <w:spacing w:line="276" w:lineRule="auto"/>
        <w:jc w:val="both"/>
        <w:rPr>
          <w:rFonts w:ascii="Arial Narrow" w:hAnsi="Arial Narrow"/>
        </w:rPr>
      </w:pPr>
    </w:p>
    <w:p w14:paraId="64065075" w14:textId="77777777"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614991A9" w14:textId="77777777" w:rsidR="00300D05" w:rsidRPr="000814F8" w:rsidRDefault="00300D05" w:rsidP="00300D05">
      <w:pPr>
        <w:jc w:val="both"/>
        <w:rPr>
          <w:rFonts w:ascii="Arial Narrow" w:hAnsi="Arial Narrow"/>
          <w:color w:val="FF0000"/>
        </w:rPr>
      </w:pPr>
    </w:p>
    <w:p w14:paraId="5E65F595"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088B324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F142C13"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3EBB8C9"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251CAF5E"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58807367"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2D8107B"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5FD2543"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1B8B485E"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9640D7F" w14:textId="77777777" w:rsidR="00300D05" w:rsidRPr="000814F8" w:rsidRDefault="00300D05" w:rsidP="00300D05">
      <w:pPr>
        <w:ind w:left="1" w:hanging="1"/>
        <w:jc w:val="both"/>
        <w:rPr>
          <w:rFonts w:ascii="Arial Narrow" w:hAnsi="Arial Narrow"/>
          <w:iCs/>
        </w:rPr>
      </w:pPr>
    </w:p>
    <w:p w14:paraId="1E66A8B1"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36242D3" w14:textId="77777777" w:rsidR="00300D05" w:rsidRPr="000814F8" w:rsidRDefault="00300D05" w:rsidP="00300D05">
      <w:pPr>
        <w:jc w:val="both"/>
        <w:rPr>
          <w:rFonts w:ascii="Arial Narrow" w:hAnsi="Arial Narrow"/>
          <w:bCs/>
        </w:rPr>
      </w:pPr>
    </w:p>
    <w:p w14:paraId="4BAA7F27"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6DCE796" w14:textId="77777777" w:rsidR="00300D05" w:rsidRPr="000814F8" w:rsidRDefault="00300D05" w:rsidP="00300D05">
      <w:pPr>
        <w:jc w:val="both"/>
        <w:rPr>
          <w:rFonts w:ascii="Arial Narrow" w:hAnsi="Arial Narrow"/>
        </w:rPr>
      </w:pPr>
    </w:p>
    <w:p w14:paraId="43AD5F53" w14:textId="77777777" w:rsidR="00300D05" w:rsidRPr="000814F8" w:rsidRDefault="00300D05" w:rsidP="00300D05">
      <w:pPr>
        <w:jc w:val="both"/>
        <w:rPr>
          <w:rFonts w:ascii="Arial Narrow" w:hAnsi="Arial Narrow" w:cs="Arial"/>
        </w:rPr>
      </w:pPr>
    </w:p>
    <w:p w14:paraId="6D2EDA53" w14:textId="77777777" w:rsidR="00300D05" w:rsidRPr="000814F8" w:rsidRDefault="00300D05" w:rsidP="00300D05">
      <w:pPr>
        <w:numPr>
          <w:ilvl w:val="1"/>
          <w:numId w:val="3"/>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397AA6ED" w14:textId="77777777" w:rsidR="00300D05" w:rsidRPr="000814F8" w:rsidRDefault="00300D05" w:rsidP="00300D05">
      <w:pPr>
        <w:ind w:left="720"/>
        <w:jc w:val="both"/>
        <w:rPr>
          <w:rFonts w:ascii="Arial Narrow" w:hAnsi="Arial Narrow"/>
          <w:b/>
        </w:rPr>
      </w:pPr>
    </w:p>
    <w:p w14:paraId="3162A6D8" w14:textId="77777777" w:rsidR="00935AFB" w:rsidRDefault="00935AFB" w:rsidP="00935AFB">
      <w:pPr>
        <w:numPr>
          <w:ilvl w:val="2"/>
          <w:numId w:val="3"/>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30A770A8" w14:textId="77777777"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ESPD,</w:t>
      </w:r>
    </w:p>
    <w:p w14:paraId="22999BC0" w14:textId="77777777"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79F8C97F" w14:textId="77777777"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5"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5"/>
      <w:r w:rsidRPr="00941F33">
        <w:rPr>
          <w:rFonts w:ascii="Arial Narrow" w:hAnsi="Arial Narrow"/>
          <w:sz w:val="22"/>
        </w:rPr>
        <w:t>,</w:t>
      </w:r>
    </w:p>
    <w:p w14:paraId="5857088B" w14:textId="77777777"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DEF9CA2" w14:textId="77777777" w:rsidR="00300D05" w:rsidRPr="00500CAE" w:rsidRDefault="00935AFB" w:rsidP="00500CAE">
      <w:pPr>
        <w:pStyle w:val="Odstavekseznama"/>
        <w:numPr>
          <w:ilvl w:val="0"/>
          <w:numId w:val="55"/>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0C58A80E" w14:textId="77777777"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podizvajalec.</w:t>
      </w:r>
    </w:p>
    <w:p w14:paraId="4033D337" w14:textId="77777777" w:rsidR="00300D05" w:rsidRPr="000814F8" w:rsidRDefault="00300D05" w:rsidP="00300D05">
      <w:pPr>
        <w:ind w:left="1080"/>
        <w:jc w:val="both"/>
        <w:rPr>
          <w:rFonts w:ascii="Arial Narrow" w:hAnsi="Arial Narrow"/>
          <w:b/>
        </w:rPr>
      </w:pPr>
    </w:p>
    <w:p w14:paraId="1F3AAC51" w14:textId="77777777" w:rsidR="00300D05" w:rsidRPr="000814F8" w:rsidRDefault="00300D05" w:rsidP="00300D05">
      <w:pPr>
        <w:numPr>
          <w:ilvl w:val="2"/>
          <w:numId w:val="9"/>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28F14FE8" w14:textId="77777777" w:rsidR="00300D05" w:rsidRPr="000814F8" w:rsidRDefault="00300D05" w:rsidP="00300D05">
      <w:pPr>
        <w:jc w:val="both"/>
        <w:rPr>
          <w:rFonts w:ascii="Arial Narrow" w:hAnsi="Arial Narrow"/>
        </w:rPr>
      </w:pPr>
    </w:p>
    <w:p w14:paraId="4C933EC3" w14:textId="77777777" w:rsidR="0035465B" w:rsidRPr="00B23A0F" w:rsidRDefault="0035465B" w:rsidP="0035465B">
      <w:pPr>
        <w:numPr>
          <w:ilvl w:val="2"/>
          <w:numId w:val="10"/>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7DBA39E" w14:textId="77777777" w:rsidR="0035465B" w:rsidRPr="00B23A0F"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5020CA00" w14:textId="77777777" w:rsidR="0035465B" w:rsidRPr="00B23A0F"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14F24788" w14:textId="77777777" w:rsidR="0035465B" w:rsidRPr="00B23A0F"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2DAEE49B" w14:textId="77777777" w:rsidR="0035465B" w:rsidRPr="00B23A0F"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2984CAA1" w14:textId="77777777" w:rsidR="0035465B" w:rsidRPr="00B23A0F"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665E3E6E"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88DE7CA"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lastRenderedPageBreak/>
        <w:t>Če ponudbo predloži skupina ponudnikov, mora v ponudbi predložiti pravni akt o skupnem nastopanju. V pravnem aktu o skupnem nastopanju (pogodbi) je potrebno opredeliti najmanj sledeče:</w:t>
      </w:r>
    </w:p>
    <w:p w14:paraId="07020475" w14:textId="77777777"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7371A856" w14:textId="77777777"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6A53CF0B" w14:textId="77777777"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2C3AD71A" w14:textId="77777777"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85ACED1" w14:textId="77777777" w:rsidR="0035465B" w:rsidRDefault="0035465B" w:rsidP="0035465B">
      <w:pPr>
        <w:ind w:left="1080"/>
        <w:jc w:val="both"/>
        <w:rPr>
          <w:rFonts w:ascii="Arial Narrow" w:hAnsi="Arial Narrow"/>
          <w:sz w:val="22"/>
          <w:szCs w:val="22"/>
        </w:rPr>
      </w:pPr>
    </w:p>
    <w:p w14:paraId="7EBD27FA" w14:textId="77777777" w:rsidR="0035465B" w:rsidRPr="007C6477"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39B38BEB" w14:textId="77777777" w:rsidR="0035465B" w:rsidRPr="007C6477"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380B9801" w14:textId="77777777" w:rsidR="0035465B" w:rsidRPr="007C6477"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2FD32BD7" w14:textId="77777777" w:rsidR="0035465B" w:rsidRPr="007C6477"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5345A9E6" w14:textId="77777777" w:rsidR="0035465B" w:rsidRPr="007C6477"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293D1BE" w14:textId="77777777" w:rsidR="0035465B" w:rsidRPr="007C6477"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6BE24328" w14:textId="77777777" w:rsidR="00300D05" w:rsidRPr="000814F8" w:rsidRDefault="00300D05" w:rsidP="00300D05">
      <w:pPr>
        <w:jc w:val="both"/>
        <w:rPr>
          <w:rFonts w:ascii="Arial Narrow" w:hAnsi="Arial Narrow" w:cs="Arial"/>
        </w:rPr>
      </w:pPr>
    </w:p>
    <w:p w14:paraId="62374D44" w14:textId="77777777" w:rsidR="00300D05" w:rsidRPr="000814F8" w:rsidRDefault="00300D05" w:rsidP="00300D05">
      <w:pPr>
        <w:numPr>
          <w:ilvl w:val="1"/>
          <w:numId w:val="4"/>
        </w:numPr>
        <w:ind w:left="0" w:firstLine="0"/>
        <w:jc w:val="both"/>
        <w:rPr>
          <w:rFonts w:ascii="Arial Narrow" w:hAnsi="Arial Narrow"/>
          <w:b/>
        </w:rPr>
      </w:pPr>
      <w:r w:rsidRPr="000814F8">
        <w:rPr>
          <w:rFonts w:ascii="Arial Narrow" w:hAnsi="Arial Narrow"/>
          <w:b/>
        </w:rPr>
        <w:t>Statusne spremembe ponudnika</w:t>
      </w:r>
    </w:p>
    <w:p w14:paraId="7E9C0DBB" w14:textId="77777777" w:rsidR="00300D05" w:rsidRPr="000814F8" w:rsidRDefault="00300D05" w:rsidP="00300D05">
      <w:pPr>
        <w:jc w:val="both"/>
        <w:rPr>
          <w:rFonts w:ascii="Arial Narrow" w:hAnsi="Arial Narrow"/>
          <w:b/>
        </w:rPr>
      </w:pPr>
    </w:p>
    <w:p w14:paraId="43C7AB94" w14:textId="77777777"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E0E354A" w14:textId="77777777" w:rsidR="00300D05" w:rsidRPr="000814F8" w:rsidRDefault="00300D05" w:rsidP="00300D05">
      <w:pPr>
        <w:jc w:val="both"/>
        <w:rPr>
          <w:rFonts w:ascii="Arial Narrow" w:hAnsi="Arial Narrow"/>
          <w:strike/>
          <w:color w:val="FF0000"/>
        </w:rPr>
      </w:pPr>
    </w:p>
    <w:p w14:paraId="621F40A1" w14:textId="77777777"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PRIPRAVA PONUDB</w:t>
      </w:r>
    </w:p>
    <w:p w14:paraId="63FF5E24" w14:textId="77777777" w:rsidR="00300D05" w:rsidRPr="000814F8" w:rsidRDefault="00300D05" w:rsidP="00300D05">
      <w:pPr>
        <w:jc w:val="both"/>
        <w:rPr>
          <w:rFonts w:ascii="Arial Narrow" w:hAnsi="Arial Narrow" w:cs="Arial"/>
          <w:b/>
          <w:u w:val="single"/>
        </w:rPr>
      </w:pPr>
    </w:p>
    <w:p w14:paraId="56CB7C5E"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w:t>
      </w:r>
      <w:proofErr w:type="spellStart"/>
      <w:r w:rsidRPr="000814F8">
        <w:rPr>
          <w:rFonts w:ascii="Arial Narrow" w:hAnsi="Arial Narrow" w:cs="Arial"/>
        </w:rPr>
        <w:t>ipd</w:t>
      </w:r>
      <w:proofErr w:type="spellEnd"/>
      <w:r w:rsidRPr="000814F8">
        <w:rPr>
          <w:rFonts w:ascii="Arial Narrow" w:hAnsi="Arial Narrow" w:cs="Arial"/>
        </w:rPr>
        <w:t xml:space="preserve">, ter izpolnjene obrazce. </w:t>
      </w:r>
    </w:p>
    <w:p w14:paraId="576F1490" w14:textId="77777777" w:rsidR="00300D05" w:rsidRPr="000814F8" w:rsidRDefault="00300D05" w:rsidP="00300D05">
      <w:pPr>
        <w:jc w:val="both"/>
        <w:rPr>
          <w:rFonts w:ascii="Arial Narrow" w:hAnsi="Arial Narrow"/>
          <w:color w:val="FF0000"/>
        </w:rPr>
      </w:pPr>
    </w:p>
    <w:p w14:paraId="5B74C029" w14:textId="77777777" w:rsidR="00300D05" w:rsidRPr="000814F8" w:rsidRDefault="00300D05" w:rsidP="00300D05">
      <w:pPr>
        <w:jc w:val="both"/>
        <w:rPr>
          <w:rFonts w:ascii="Arial Narrow" w:hAnsi="Arial Narrow"/>
        </w:rPr>
      </w:pPr>
      <w:r w:rsidRPr="000814F8">
        <w:rPr>
          <w:rFonts w:ascii="Arial Narrow" w:hAnsi="Arial Narrow"/>
        </w:rPr>
        <w:t xml:space="preserve">Ponudnik v informacijskem sistemu e-JN v razdelek »Predračun« naloži izpolnjen obrazec »Povzetek predračuna (rekapitulacija)« v </w:t>
      </w:r>
      <w:proofErr w:type="spellStart"/>
      <w:r w:rsidRPr="000814F8">
        <w:rPr>
          <w:rFonts w:ascii="Arial Narrow" w:hAnsi="Arial Narrow"/>
        </w:rPr>
        <w:t>pdf</w:t>
      </w:r>
      <w:proofErr w:type="spellEnd"/>
      <w:r w:rsidRPr="000814F8">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8FCDBA8" w14:textId="77777777" w:rsidR="00300D05" w:rsidRPr="000814F8" w:rsidRDefault="00300D05" w:rsidP="00300D05">
      <w:pPr>
        <w:jc w:val="both"/>
        <w:rPr>
          <w:rFonts w:ascii="Arial Narrow" w:hAnsi="Arial Narrow" w:cs="Arial"/>
        </w:rPr>
      </w:pPr>
    </w:p>
    <w:p w14:paraId="0783920D" w14:textId="77777777" w:rsidR="001B0845" w:rsidRPr="000814F8" w:rsidRDefault="001B0845" w:rsidP="00300D05">
      <w:pPr>
        <w:jc w:val="both"/>
        <w:rPr>
          <w:rFonts w:ascii="Arial Narrow" w:hAnsi="Arial Narrow" w:cs="Arial"/>
          <w:color w:val="FF0000"/>
        </w:rPr>
      </w:pPr>
    </w:p>
    <w:p w14:paraId="5D86C447" w14:textId="77777777"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JEZIK PONUDBE</w:t>
      </w:r>
    </w:p>
    <w:p w14:paraId="1624C38B" w14:textId="77777777" w:rsidR="00300D05" w:rsidRPr="000814F8" w:rsidRDefault="00300D05" w:rsidP="00300D05">
      <w:pPr>
        <w:jc w:val="both"/>
        <w:rPr>
          <w:rFonts w:ascii="Arial Narrow" w:hAnsi="Arial Narrow" w:cs="Arial"/>
          <w:b/>
          <w:u w:val="single"/>
        </w:rPr>
      </w:pPr>
    </w:p>
    <w:p w14:paraId="1B6E669E"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75637AEF" w14:textId="77777777" w:rsidR="00BB0A5C" w:rsidRPr="000814F8" w:rsidRDefault="00BB0A5C" w:rsidP="00300D05">
      <w:pPr>
        <w:jc w:val="both"/>
        <w:rPr>
          <w:rFonts w:ascii="Arial Narrow" w:hAnsi="Arial Narrow" w:cs="Arial"/>
        </w:rPr>
      </w:pPr>
    </w:p>
    <w:p w14:paraId="0470243B" w14:textId="7F042F19" w:rsidR="00300D05" w:rsidRDefault="00300D05" w:rsidP="00300D05">
      <w:pPr>
        <w:jc w:val="both"/>
        <w:rPr>
          <w:rFonts w:ascii="Arial Narrow" w:hAnsi="Arial Narrow" w:cs="Arial"/>
        </w:rPr>
      </w:pPr>
      <w:r w:rsidRPr="000814F8">
        <w:rPr>
          <w:rFonts w:ascii="Arial Narrow" w:hAnsi="Arial Narrow" w:cs="Arial"/>
        </w:rPr>
        <w:lastRenderedPageBreak/>
        <w:t>Naročnik v posebnem delu razpisne dokumentacije posebej navede ali predvideva, da ponudnik lahko poleg slovenske ponudbe poda ponudbo ali del ponudbe tudi v tujem jeziku in na kateri del ponudbe se nanaša.</w:t>
      </w:r>
    </w:p>
    <w:p w14:paraId="5E8FBCB4" w14:textId="77777777" w:rsidR="00F57879" w:rsidRPr="000814F8" w:rsidRDefault="00F57879" w:rsidP="00300D05">
      <w:pPr>
        <w:jc w:val="both"/>
        <w:rPr>
          <w:rFonts w:ascii="Arial Narrow" w:hAnsi="Arial Narrow" w:cs="Arial"/>
        </w:rPr>
      </w:pPr>
    </w:p>
    <w:p w14:paraId="5D2A9338" w14:textId="77777777"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FINANČNA ZAVAROVANJA</w:t>
      </w:r>
    </w:p>
    <w:p w14:paraId="455EB67E" w14:textId="77777777" w:rsidR="00300D05" w:rsidRPr="000814F8" w:rsidRDefault="00300D05" w:rsidP="00300D05">
      <w:pPr>
        <w:jc w:val="both"/>
        <w:rPr>
          <w:rFonts w:ascii="Arial Narrow" w:hAnsi="Arial Narrow" w:cs="Arial"/>
          <w:b/>
          <w:u w:val="single"/>
        </w:rPr>
      </w:pPr>
    </w:p>
    <w:p w14:paraId="5D8BCFDF"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57B27E85" w14:textId="77777777" w:rsidR="00973B41" w:rsidRPr="000814F8" w:rsidRDefault="00973B41" w:rsidP="00300D05">
      <w:pPr>
        <w:jc w:val="both"/>
        <w:rPr>
          <w:rFonts w:ascii="Arial Narrow" w:hAnsi="Arial Narrow" w:cs="Arial"/>
          <w:strike/>
          <w:color w:val="FF0000"/>
          <w:u w:val="single"/>
        </w:rPr>
      </w:pPr>
    </w:p>
    <w:p w14:paraId="75AC8C5B"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14:paraId="7791694E" w14:textId="77777777" w:rsidR="007D0132" w:rsidRPr="000814F8" w:rsidRDefault="007D0132" w:rsidP="007D0132">
      <w:pPr>
        <w:spacing w:line="276" w:lineRule="auto"/>
        <w:jc w:val="both"/>
        <w:rPr>
          <w:rFonts w:ascii="Arial Narrow" w:hAnsi="Arial Narrow"/>
        </w:rPr>
      </w:pPr>
    </w:p>
    <w:p w14:paraId="2081C50E" w14:textId="77777777"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6" w:name="_Hlk80355011"/>
      <w:r w:rsidRPr="000814F8">
        <w:rPr>
          <w:rFonts w:ascii="Arial Narrow" w:hAnsi="Arial Narrow"/>
        </w:rPr>
        <w:t>Zahtevi za plačilo ni potrebno priložiti originalnega izvoda zavarovanja.</w:t>
      </w:r>
      <w:bookmarkEnd w:id="6"/>
    </w:p>
    <w:p w14:paraId="2D717D55" w14:textId="77777777" w:rsidR="007D0132" w:rsidRPr="000814F8" w:rsidRDefault="007D0132" w:rsidP="00300D05">
      <w:pPr>
        <w:jc w:val="both"/>
        <w:rPr>
          <w:rFonts w:ascii="Arial Narrow" w:hAnsi="Arial Narrow" w:cs="Arial"/>
          <w:strike/>
          <w:color w:val="FF0000"/>
          <w:u w:val="single"/>
        </w:rPr>
      </w:pPr>
    </w:p>
    <w:p w14:paraId="75E1F826" w14:textId="77777777"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78F9B493" w14:textId="77777777" w:rsidR="00300D05" w:rsidRPr="000814F8" w:rsidRDefault="00300D05" w:rsidP="00300D05">
      <w:pPr>
        <w:jc w:val="both"/>
        <w:rPr>
          <w:rFonts w:ascii="Arial Narrow" w:hAnsi="Arial Narrow"/>
        </w:rPr>
      </w:pPr>
    </w:p>
    <w:p w14:paraId="1E916577"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EE35A9" w14:textId="77777777" w:rsidR="00300D05" w:rsidRPr="000814F8" w:rsidRDefault="00300D05" w:rsidP="00300D05">
      <w:pPr>
        <w:jc w:val="both"/>
        <w:rPr>
          <w:rFonts w:ascii="Arial Narrow" w:hAnsi="Arial Narrow" w:cs="Arial"/>
        </w:rPr>
      </w:pPr>
    </w:p>
    <w:p w14:paraId="2F8D6D69" w14:textId="77777777" w:rsidR="00300D05" w:rsidRPr="000814F8" w:rsidRDefault="00300D05" w:rsidP="00300D05">
      <w:pPr>
        <w:numPr>
          <w:ilvl w:val="0"/>
          <w:numId w:val="5"/>
        </w:numPr>
        <w:ind w:left="0" w:firstLine="0"/>
        <w:jc w:val="both"/>
        <w:rPr>
          <w:rFonts w:ascii="Arial Narrow" w:hAnsi="Arial Narrow" w:cs="Arial"/>
          <w:b/>
          <w:u w:val="single"/>
        </w:rPr>
      </w:pPr>
      <w:r w:rsidRPr="000814F8">
        <w:rPr>
          <w:rFonts w:ascii="Arial Narrow" w:hAnsi="Arial Narrow" w:cs="Arial"/>
          <w:b/>
          <w:u w:val="single"/>
        </w:rPr>
        <w:t>PREDLOŽITEV PONUDBE</w:t>
      </w:r>
    </w:p>
    <w:p w14:paraId="5FAB26E4" w14:textId="77777777" w:rsidR="00300D05" w:rsidRPr="000814F8" w:rsidRDefault="00300D05" w:rsidP="00300D05">
      <w:pPr>
        <w:jc w:val="both"/>
        <w:rPr>
          <w:rFonts w:ascii="Arial Narrow" w:hAnsi="Arial Narrow" w:cs="Arial"/>
          <w:b/>
          <w:u w:val="single"/>
        </w:rPr>
      </w:pPr>
    </w:p>
    <w:p w14:paraId="43FFD930"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493BD08B" w14:textId="77777777" w:rsidR="00300D05" w:rsidRPr="000814F8" w:rsidRDefault="00300D05" w:rsidP="00300D05">
      <w:pPr>
        <w:jc w:val="both"/>
        <w:rPr>
          <w:rFonts w:ascii="Arial Narrow" w:hAnsi="Arial Narrow" w:cs="Arial"/>
          <w:color w:val="FF0000"/>
        </w:rPr>
      </w:pPr>
    </w:p>
    <w:p w14:paraId="16BC30A0"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4CA23295" w14:textId="77777777" w:rsidR="00300D05" w:rsidRPr="000814F8" w:rsidRDefault="00300D05" w:rsidP="00300D05">
      <w:pPr>
        <w:jc w:val="both"/>
        <w:rPr>
          <w:rFonts w:ascii="Arial Narrow" w:hAnsi="Arial Narrow" w:cs="Arial"/>
        </w:rPr>
      </w:pPr>
    </w:p>
    <w:p w14:paraId="057B4A69"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E24E2C" w14:textId="77777777" w:rsidR="00300D05" w:rsidRPr="000814F8" w:rsidRDefault="00300D05" w:rsidP="00300D05">
      <w:pPr>
        <w:jc w:val="both"/>
        <w:rPr>
          <w:rFonts w:ascii="Arial Narrow" w:hAnsi="Arial Narrow" w:cs="Arial"/>
        </w:rPr>
      </w:pPr>
    </w:p>
    <w:p w14:paraId="35DDD862" w14:textId="77777777"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1AC2FEBF" w14:textId="77777777" w:rsidR="00300D05" w:rsidRPr="000814F8" w:rsidRDefault="00300D05" w:rsidP="00300D05">
      <w:pPr>
        <w:jc w:val="both"/>
        <w:rPr>
          <w:rFonts w:ascii="Arial Narrow" w:hAnsi="Arial Narrow"/>
        </w:rPr>
      </w:pPr>
    </w:p>
    <w:p w14:paraId="45B3A261"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17693789" w14:textId="77777777" w:rsidR="00300D05" w:rsidRPr="000814F8" w:rsidRDefault="00300D05" w:rsidP="00300D05">
      <w:pPr>
        <w:jc w:val="both"/>
        <w:rPr>
          <w:rFonts w:ascii="Arial Narrow" w:hAnsi="Arial Narrow"/>
        </w:rPr>
      </w:pPr>
    </w:p>
    <w:p w14:paraId="3A844382" w14:textId="77777777"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7F1EA9AA" w14:textId="77777777" w:rsidR="00300D05" w:rsidRDefault="00300D05" w:rsidP="00300D05">
      <w:pPr>
        <w:jc w:val="both"/>
        <w:rPr>
          <w:rFonts w:ascii="Arial Narrow" w:hAnsi="Arial Narrow" w:cs="Arial"/>
          <w:strike/>
          <w:color w:val="FF0000"/>
        </w:rPr>
      </w:pPr>
    </w:p>
    <w:p w14:paraId="565FDDFC" w14:textId="77777777" w:rsidR="009128C2" w:rsidRDefault="009128C2" w:rsidP="00300D05">
      <w:pPr>
        <w:jc w:val="both"/>
        <w:rPr>
          <w:rFonts w:ascii="Arial Narrow" w:hAnsi="Arial Narrow" w:cs="Arial"/>
          <w:strike/>
          <w:color w:val="FF0000"/>
        </w:rPr>
      </w:pPr>
    </w:p>
    <w:p w14:paraId="36D3F6DF" w14:textId="77777777" w:rsidR="009128C2" w:rsidRDefault="009128C2" w:rsidP="00300D05">
      <w:pPr>
        <w:jc w:val="both"/>
        <w:rPr>
          <w:rFonts w:ascii="Arial Narrow" w:hAnsi="Arial Narrow" w:cs="Arial"/>
          <w:strike/>
          <w:color w:val="FF0000"/>
        </w:rPr>
      </w:pPr>
    </w:p>
    <w:p w14:paraId="7CB2992E" w14:textId="77777777" w:rsidR="00DA5248" w:rsidRPr="000814F8" w:rsidRDefault="00DA5248" w:rsidP="00300D05">
      <w:pPr>
        <w:jc w:val="both"/>
        <w:rPr>
          <w:rFonts w:ascii="Arial Narrow" w:hAnsi="Arial Narrow" w:cs="Arial"/>
          <w:strike/>
          <w:color w:val="FF0000"/>
        </w:rPr>
      </w:pPr>
    </w:p>
    <w:p w14:paraId="6AAB878C" w14:textId="77777777" w:rsidR="00300D05" w:rsidRPr="000814F8" w:rsidRDefault="00300D05" w:rsidP="00300D05">
      <w:pPr>
        <w:numPr>
          <w:ilvl w:val="0"/>
          <w:numId w:val="5"/>
        </w:numPr>
        <w:ind w:left="0" w:firstLine="0"/>
        <w:jc w:val="both"/>
        <w:rPr>
          <w:rFonts w:ascii="Arial Narrow" w:hAnsi="Arial Narrow" w:cs="Arial"/>
          <w:b/>
          <w:u w:val="single"/>
        </w:rPr>
      </w:pPr>
      <w:r w:rsidRPr="000814F8">
        <w:rPr>
          <w:rFonts w:ascii="Arial Narrow" w:hAnsi="Arial Narrow" w:cs="Arial"/>
          <w:b/>
          <w:u w:val="single"/>
        </w:rPr>
        <w:t>ODPIRANJE PONUDB</w:t>
      </w:r>
    </w:p>
    <w:p w14:paraId="517C0037" w14:textId="77777777" w:rsidR="00300D05" w:rsidRPr="000814F8" w:rsidRDefault="00300D05" w:rsidP="00300D05">
      <w:pPr>
        <w:jc w:val="both"/>
        <w:rPr>
          <w:rFonts w:ascii="Arial Narrow" w:hAnsi="Arial Narrow" w:cs="Arial"/>
          <w:b/>
          <w:u w:val="single"/>
        </w:rPr>
      </w:pPr>
    </w:p>
    <w:p w14:paraId="1D212F93" w14:textId="77777777"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1D2ADBF8" w14:textId="77777777" w:rsidR="00300D05" w:rsidRPr="000814F8" w:rsidRDefault="00300D05" w:rsidP="00300D05">
      <w:pPr>
        <w:jc w:val="both"/>
        <w:rPr>
          <w:rFonts w:ascii="Arial Narrow" w:hAnsi="Arial Narrow" w:cs="Arial"/>
          <w:b/>
        </w:rPr>
      </w:pPr>
    </w:p>
    <w:p w14:paraId="10456A1A" w14:textId="77777777"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520412FA" w14:textId="77777777" w:rsidR="00300D05" w:rsidRPr="000814F8" w:rsidRDefault="00300D05" w:rsidP="00300D05">
      <w:pPr>
        <w:jc w:val="both"/>
        <w:rPr>
          <w:rFonts w:ascii="Arial Narrow" w:hAnsi="Arial Narrow"/>
        </w:rPr>
      </w:pPr>
    </w:p>
    <w:p w14:paraId="0158EF1E" w14:textId="4B473183" w:rsidR="00300D05"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14:paraId="05434C8E" w14:textId="77777777" w:rsidR="00F57879" w:rsidRPr="000814F8" w:rsidRDefault="00F57879" w:rsidP="00300D05">
      <w:pPr>
        <w:jc w:val="both"/>
        <w:rPr>
          <w:rFonts w:ascii="Arial Narrow" w:hAnsi="Arial Narrow"/>
        </w:rPr>
      </w:pPr>
    </w:p>
    <w:p w14:paraId="4BDA13C3" w14:textId="77777777"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0834ECB9" w14:textId="77777777" w:rsidR="00300D05" w:rsidRPr="000814F8" w:rsidRDefault="00300D05" w:rsidP="00300D05">
      <w:pPr>
        <w:jc w:val="both"/>
        <w:rPr>
          <w:rFonts w:ascii="Arial Narrow" w:hAnsi="Arial Narrow" w:cs="Arial"/>
          <w:b/>
        </w:rPr>
      </w:pPr>
    </w:p>
    <w:p w14:paraId="716A1BB8"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0EB6499F" w14:textId="77777777" w:rsidR="00300D05" w:rsidRPr="000814F8" w:rsidRDefault="00300D05" w:rsidP="00300D05">
      <w:pPr>
        <w:jc w:val="both"/>
        <w:rPr>
          <w:rFonts w:ascii="Arial Narrow" w:hAnsi="Arial Narrow" w:cs="Arial"/>
        </w:rPr>
      </w:pPr>
    </w:p>
    <w:p w14:paraId="02332245" w14:textId="77777777"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14:paraId="7EB66BCF" w14:textId="77777777" w:rsidR="00300D05" w:rsidRPr="000814F8" w:rsidRDefault="00300D05" w:rsidP="00300D05">
      <w:pPr>
        <w:jc w:val="both"/>
        <w:rPr>
          <w:rFonts w:ascii="Arial Narrow" w:hAnsi="Arial Narrow" w:cs="Arial"/>
          <w:b/>
          <w:u w:val="single"/>
        </w:rPr>
      </w:pPr>
    </w:p>
    <w:p w14:paraId="3752CDA0"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7EA75368" w14:textId="77777777" w:rsidR="00300D05" w:rsidRPr="000814F8" w:rsidRDefault="00300D05" w:rsidP="00300D05">
      <w:pPr>
        <w:jc w:val="both"/>
        <w:rPr>
          <w:rFonts w:ascii="Arial Narrow" w:hAnsi="Arial Narrow" w:cs="Arial"/>
        </w:rPr>
      </w:pPr>
    </w:p>
    <w:p w14:paraId="7437A647" w14:textId="77777777" w:rsidR="00300D05" w:rsidRPr="000814F8" w:rsidRDefault="00300D05" w:rsidP="00300D05">
      <w:pPr>
        <w:jc w:val="both"/>
        <w:rPr>
          <w:rFonts w:ascii="Arial Narrow" w:hAnsi="Arial Narrow" w:cs="Arial"/>
        </w:rPr>
      </w:pPr>
    </w:p>
    <w:p w14:paraId="15F2E868" w14:textId="77777777" w:rsidR="00300D05" w:rsidRPr="000814F8" w:rsidRDefault="00300D05" w:rsidP="00300D05">
      <w:pPr>
        <w:numPr>
          <w:ilvl w:val="0"/>
          <w:numId w:val="8"/>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22CAA5F0" w14:textId="77777777" w:rsidR="00300D05" w:rsidRPr="000814F8" w:rsidRDefault="00300D05" w:rsidP="00300D05">
      <w:pPr>
        <w:jc w:val="both"/>
        <w:rPr>
          <w:rFonts w:ascii="Arial Narrow" w:hAnsi="Arial Narrow" w:cs="Arial"/>
          <w:color w:val="000000" w:themeColor="text1"/>
          <w:highlight w:val="cyan"/>
        </w:rPr>
      </w:pPr>
    </w:p>
    <w:p w14:paraId="534CBEF4"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w:t>
      </w:r>
    </w:p>
    <w:p w14:paraId="42467D84" w14:textId="77777777" w:rsidR="008B3D35" w:rsidRPr="000814F8" w:rsidRDefault="008B3D35" w:rsidP="00860707">
      <w:pPr>
        <w:jc w:val="both"/>
        <w:rPr>
          <w:rFonts w:ascii="Arial Narrow" w:hAnsi="Arial Narrow" w:cs="Arial"/>
          <w:color w:val="000000" w:themeColor="text1"/>
        </w:rPr>
      </w:pPr>
    </w:p>
    <w:p w14:paraId="254A19DB"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26CEA56D" w14:textId="77777777" w:rsidR="00860707" w:rsidRPr="000814F8" w:rsidRDefault="00860707" w:rsidP="00860707">
      <w:pPr>
        <w:jc w:val="both"/>
        <w:rPr>
          <w:rFonts w:ascii="Arial Narrow" w:hAnsi="Arial Narrow" w:cs="Arial"/>
          <w:color w:val="000000" w:themeColor="text1"/>
        </w:rPr>
      </w:pPr>
    </w:p>
    <w:p w14:paraId="60AD0948"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94A0252" w14:textId="77777777" w:rsidR="00860707" w:rsidRPr="000814F8" w:rsidRDefault="00860707" w:rsidP="00860707">
      <w:pPr>
        <w:jc w:val="both"/>
        <w:rPr>
          <w:rFonts w:ascii="Arial Narrow" w:hAnsi="Arial Narrow" w:cs="Arial"/>
          <w:color w:val="000000" w:themeColor="text1"/>
        </w:rPr>
      </w:pPr>
    </w:p>
    <w:p w14:paraId="5747E498" w14:textId="77777777"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7C198F21" w14:textId="77777777" w:rsidR="00860707" w:rsidRPr="000814F8" w:rsidRDefault="00860707" w:rsidP="00300D05">
      <w:pPr>
        <w:jc w:val="both"/>
        <w:rPr>
          <w:rFonts w:ascii="Arial Narrow" w:hAnsi="Arial Narrow" w:cs="Arial"/>
          <w:color w:val="000000" w:themeColor="text1"/>
          <w:highlight w:val="cyan"/>
        </w:rPr>
      </w:pPr>
    </w:p>
    <w:p w14:paraId="7B94E51D" w14:textId="77777777" w:rsidR="00B14698" w:rsidRPr="000814F8" w:rsidRDefault="00B14698" w:rsidP="00300D05">
      <w:pPr>
        <w:jc w:val="both"/>
        <w:rPr>
          <w:rFonts w:ascii="Arial Narrow" w:hAnsi="Arial Narrow"/>
          <w:b/>
          <w:color w:val="0000FF"/>
          <w:u w:val="single"/>
        </w:rPr>
      </w:pPr>
    </w:p>
    <w:p w14:paraId="1A267AC1" w14:textId="77777777" w:rsidR="00300D05" w:rsidRPr="000814F8" w:rsidRDefault="00300D05" w:rsidP="00300D05">
      <w:pPr>
        <w:jc w:val="both"/>
        <w:rPr>
          <w:rFonts w:ascii="Arial Narrow" w:hAnsi="Arial Narrow"/>
          <w:b/>
          <w:color w:val="000000"/>
          <w:u w:val="single"/>
        </w:rPr>
      </w:pPr>
    </w:p>
    <w:p w14:paraId="51400345" w14:textId="77777777" w:rsidR="00DA5248" w:rsidRDefault="00DA5248" w:rsidP="00300D05">
      <w:pPr>
        <w:jc w:val="center"/>
        <w:rPr>
          <w:rFonts w:ascii="Arial Narrow" w:hAnsi="Arial Narrow" w:cs="Arial"/>
          <w:b/>
          <w:caps/>
        </w:rPr>
      </w:pPr>
    </w:p>
    <w:p w14:paraId="1FCA6102" w14:textId="77777777" w:rsidR="00DA5248" w:rsidRDefault="00DA5248" w:rsidP="00300D05">
      <w:pPr>
        <w:jc w:val="center"/>
        <w:rPr>
          <w:rFonts w:ascii="Arial Narrow" w:hAnsi="Arial Narrow" w:cs="Arial"/>
          <w:b/>
          <w:caps/>
        </w:rPr>
      </w:pPr>
    </w:p>
    <w:p w14:paraId="31F855A1" w14:textId="77777777" w:rsidR="00493AF7" w:rsidRDefault="00493AF7" w:rsidP="00300D05">
      <w:pPr>
        <w:jc w:val="center"/>
        <w:rPr>
          <w:rFonts w:ascii="Arial Narrow" w:hAnsi="Arial Narrow" w:cs="Arial"/>
          <w:b/>
          <w:caps/>
        </w:rPr>
      </w:pPr>
    </w:p>
    <w:p w14:paraId="1EF9DB68" w14:textId="77777777" w:rsidR="00493AF7" w:rsidRDefault="00493AF7" w:rsidP="00300D05">
      <w:pPr>
        <w:jc w:val="center"/>
        <w:rPr>
          <w:rFonts w:ascii="Arial Narrow" w:hAnsi="Arial Narrow" w:cs="Arial"/>
          <w:b/>
          <w:caps/>
        </w:rPr>
      </w:pPr>
    </w:p>
    <w:p w14:paraId="7262D70E" w14:textId="77777777" w:rsidR="00493AF7" w:rsidRDefault="00493AF7" w:rsidP="00300D05">
      <w:pPr>
        <w:jc w:val="center"/>
        <w:rPr>
          <w:rFonts w:ascii="Arial Narrow" w:hAnsi="Arial Narrow" w:cs="Arial"/>
          <w:b/>
          <w:caps/>
        </w:rPr>
      </w:pPr>
    </w:p>
    <w:p w14:paraId="54E12FB7" w14:textId="77777777" w:rsidR="00493AF7" w:rsidRDefault="00493AF7" w:rsidP="00300D05">
      <w:pPr>
        <w:jc w:val="center"/>
        <w:rPr>
          <w:rFonts w:ascii="Arial Narrow" w:hAnsi="Arial Narrow" w:cs="Arial"/>
          <w:b/>
          <w:caps/>
        </w:rPr>
      </w:pPr>
    </w:p>
    <w:p w14:paraId="13C8C876" w14:textId="77777777" w:rsidR="00DA5248" w:rsidRDefault="00DA5248" w:rsidP="00300D05">
      <w:pPr>
        <w:jc w:val="center"/>
        <w:rPr>
          <w:rFonts w:ascii="Arial Narrow" w:hAnsi="Arial Narrow" w:cs="Arial"/>
          <w:b/>
          <w:caps/>
        </w:rPr>
      </w:pPr>
    </w:p>
    <w:p w14:paraId="18BF1416" w14:textId="77777777"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757252D3" w14:textId="77777777" w:rsidR="00300D05" w:rsidRPr="000814F8" w:rsidRDefault="00300D05" w:rsidP="00300D05">
      <w:pPr>
        <w:jc w:val="both"/>
        <w:rPr>
          <w:rFonts w:ascii="Arial Narrow" w:hAnsi="Arial Narrow" w:cs="Arial"/>
          <w:b/>
          <w:caps/>
        </w:rPr>
      </w:pPr>
    </w:p>
    <w:p w14:paraId="3DE069C1" w14:textId="77777777" w:rsidR="00300D05" w:rsidRPr="000814F8" w:rsidRDefault="00300D05" w:rsidP="00300D05">
      <w:pPr>
        <w:jc w:val="both"/>
        <w:rPr>
          <w:rFonts w:ascii="Arial Narrow" w:hAnsi="Arial Narrow" w:cs="Arial"/>
          <w:b/>
        </w:rPr>
      </w:pPr>
    </w:p>
    <w:p w14:paraId="6545E9C0" w14:textId="77777777" w:rsidR="00300D05" w:rsidRPr="000814F8" w:rsidRDefault="00300D05" w:rsidP="00300D05">
      <w:pPr>
        <w:numPr>
          <w:ilvl w:val="0"/>
          <w:numId w:val="13"/>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46256662" w14:textId="77777777" w:rsidR="00300D05" w:rsidRPr="000814F8" w:rsidRDefault="00300D05" w:rsidP="00300D05">
      <w:pPr>
        <w:jc w:val="both"/>
        <w:rPr>
          <w:rFonts w:ascii="Arial Narrow" w:hAnsi="Arial Narrow" w:cs="Arial"/>
          <w:b/>
          <w:u w:val="single"/>
        </w:rPr>
      </w:pPr>
    </w:p>
    <w:p w14:paraId="23D58C34" w14:textId="77777777" w:rsidR="00300D05" w:rsidRPr="000814F8" w:rsidRDefault="00300D05" w:rsidP="00300D05">
      <w:pPr>
        <w:jc w:val="both"/>
        <w:rPr>
          <w:rFonts w:ascii="Arial Narrow" w:hAnsi="Arial Narrow" w:cs="Arial"/>
          <w:b/>
          <w:u w:val="single"/>
        </w:rPr>
      </w:pPr>
    </w:p>
    <w:p w14:paraId="52706F1F" w14:textId="77777777" w:rsidR="00300D05" w:rsidRPr="000814F8" w:rsidRDefault="00300D05" w:rsidP="00300D05">
      <w:pPr>
        <w:numPr>
          <w:ilvl w:val="0"/>
          <w:numId w:val="13"/>
        </w:numPr>
        <w:jc w:val="both"/>
        <w:rPr>
          <w:rFonts w:ascii="Arial Narrow" w:hAnsi="Arial Narrow" w:cs="Arial"/>
          <w:b/>
          <w:u w:val="single"/>
        </w:rPr>
      </w:pPr>
      <w:r w:rsidRPr="000814F8">
        <w:rPr>
          <w:rFonts w:ascii="Arial Narrow" w:hAnsi="Arial Narrow" w:cs="Arial"/>
          <w:b/>
          <w:i/>
          <w:iCs/>
        </w:rPr>
        <w:t>Ponudba mora biti podana</w:t>
      </w:r>
      <w:r w:rsidRPr="000814F8">
        <w:rPr>
          <w:rFonts w:ascii="Arial Narrow" w:hAnsi="Arial Narrow" w:cs="Arial"/>
          <w:b/>
        </w:rPr>
        <w:t xml:space="preserve"> </w:t>
      </w:r>
      <w:r w:rsidR="00973158" w:rsidRPr="000814F8">
        <w:rPr>
          <w:rFonts w:ascii="Arial Narrow" w:hAnsi="Arial Narrow" w:cs="Arial"/>
          <w:b/>
        </w:rPr>
        <w:t>za posamezen sklop</w:t>
      </w:r>
      <w:r w:rsidR="00510C70" w:rsidRPr="000814F8">
        <w:rPr>
          <w:rFonts w:ascii="Arial Narrow" w:hAnsi="Arial Narrow" w:cs="Arial"/>
          <w:b/>
        </w:rPr>
        <w:t xml:space="preserve"> </w:t>
      </w:r>
      <w:r w:rsidR="00510C70" w:rsidRPr="000814F8">
        <w:rPr>
          <w:rFonts w:ascii="Arial Narrow" w:hAnsi="Arial Narrow"/>
        </w:rPr>
        <w:t>(znotraj sklopa razvidna vrednost opreme in  vzdrževanja posebej).</w:t>
      </w:r>
    </w:p>
    <w:p w14:paraId="3E63D5FF" w14:textId="77777777" w:rsidR="00300D05" w:rsidRPr="000814F8" w:rsidRDefault="00300D05" w:rsidP="00300D05">
      <w:pPr>
        <w:jc w:val="both"/>
        <w:rPr>
          <w:rFonts w:ascii="Arial Narrow" w:hAnsi="Arial Narrow" w:cs="Arial"/>
          <w:b/>
          <w:u w:val="single"/>
        </w:rPr>
      </w:pPr>
    </w:p>
    <w:p w14:paraId="17157A65"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2E05379B" w14:textId="77777777" w:rsidR="00300D05" w:rsidRPr="000814F8" w:rsidRDefault="00300D05" w:rsidP="00300D05">
      <w:pPr>
        <w:ind w:left="720"/>
        <w:jc w:val="both"/>
        <w:rPr>
          <w:rFonts w:ascii="Arial Narrow" w:hAnsi="Arial Narrow" w:cs="Arial"/>
          <w:b/>
        </w:rPr>
      </w:pPr>
    </w:p>
    <w:p w14:paraId="1932F0A8" w14:textId="77777777" w:rsidR="00300D05" w:rsidRPr="000814F8" w:rsidRDefault="00300D05" w:rsidP="00300D05">
      <w:pPr>
        <w:jc w:val="both"/>
        <w:rPr>
          <w:rFonts w:ascii="Arial Narrow" w:hAnsi="Arial Narrow" w:cs="Arial"/>
          <w:b/>
        </w:rPr>
      </w:pPr>
    </w:p>
    <w:p w14:paraId="52470B1D"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v slovenskem jeziku</w:t>
      </w:r>
      <w:r w:rsidR="00510C70" w:rsidRPr="000814F8">
        <w:rPr>
          <w:rFonts w:ascii="Arial Narrow" w:hAnsi="Arial Narrow" w:cs="Arial"/>
          <w:b/>
        </w:rPr>
        <w:t>.</w:t>
      </w:r>
    </w:p>
    <w:p w14:paraId="0A822637" w14:textId="77777777" w:rsidR="00300D05" w:rsidRPr="000814F8" w:rsidRDefault="00300D05" w:rsidP="00300D05">
      <w:pPr>
        <w:jc w:val="both"/>
        <w:rPr>
          <w:rFonts w:ascii="Arial Narrow" w:hAnsi="Arial Narrow" w:cs="Arial"/>
          <w:b/>
        </w:rPr>
      </w:pPr>
    </w:p>
    <w:p w14:paraId="3E00B4D1" w14:textId="77777777" w:rsidR="00300D05" w:rsidRPr="000814F8" w:rsidRDefault="00300D05" w:rsidP="00300D05">
      <w:pPr>
        <w:pStyle w:val="Noga"/>
        <w:numPr>
          <w:ilvl w:val="0"/>
          <w:numId w:val="13"/>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3C258F8A" w14:textId="77777777" w:rsidR="00300D05" w:rsidRPr="000814F8" w:rsidRDefault="00300D05" w:rsidP="00300D05">
      <w:pPr>
        <w:pStyle w:val="Noga"/>
        <w:jc w:val="both"/>
        <w:rPr>
          <w:rFonts w:ascii="Arial Narrow" w:hAnsi="Arial Narrow" w:cs="Arial"/>
          <w:b/>
        </w:rPr>
      </w:pPr>
    </w:p>
    <w:p w14:paraId="08008444" w14:textId="77777777" w:rsidR="00300D05" w:rsidRPr="000814F8" w:rsidRDefault="00300D05" w:rsidP="00300D05">
      <w:pPr>
        <w:pStyle w:val="Noga"/>
        <w:jc w:val="both"/>
        <w:rPr>
          <w:rFonts w:ascii="Arial Narrow" w:hAnsi="Arial Narrow" w:cs="Arial"/>
          <w:b/>
        </w:rPr>
      </w:pPr>
    </w:p>
    <w:p w14:paraId="16DEE418"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264663">
        <w:rPr>
          <w:rFonts w:ascii="Arial Narrow" w:hAnsi="Arial Narrow" w:cs="Arial"/>
          <w:b/>
        </w:rPr>
        <w:t>31</w:t>
      </w:r>
      <w:r w:rsidRPr="000814F8">
        <w:rPr>
          <w:rFonts w:ascii="Arial Narrow" w:hAnsi="Arial Narrow" w:cs="Arial"/>
          <w:b/>
        </w:rPr>
        <w:t>.</w:t>
      </w:r>
      <w:r w:rsidR="00264663">
        <w:rPr>
          <w:rFonts w:ascii="Arial Narrow" w:hAnsi="Arial Narrow" w:cs="Arial"/>
          <w:b/>
        </w:rPr>
        <w:t>0</w:t>
      </w:r>
      <w:r w:rsidR="00A03FAE">
        <w:rPr>
          <w:rFonts w:ascii="Arial Narrow" w:hAnsi="Arial Narrow" w:cs="Arial"/>
          <w:b/>
        </w:rPr>
        <w:t>5</w:t>
      </w:r>
      <w:r w:rsidRPr="000814F8">
        <w:rPr>
          <w:rFonts w:ascii="Arial Narrow" w:hAnsi="Arial Narrow" w:cs="Arial"/>
          <w:b/>
        </w:rPr>
        <w:t>.</w:t>
      </w:r>
      <w:r w:rsidR="00285C05" w:rsidRPr="000814F8">
        <w:rPr>
          <w:rFonts w:ascii="Arial Narrow" w:hAnsi="Arial Narrow" w:cs="Arial"/>
          <w:b/>
        </w:rPr>
        <w:t>202</w:t>
      </w:r>
      <w:r w:rsidR="00264663">
        <w:rPr>
          <w:rFonts w:ascii="Arial Narrow" w:hAnsi="Arial Narrow" w:cs="Arial"/>
          <w:b/>
        </w:rPr>
        <w:t>3</w:t>
      </w:r>
      <w:r w:rsidR="001F56A8" w:rsidRPr="000814F8">
        <w:rPr>
          <w:rFonts w:ascii="Arial Narrow" w:hAnsi="Arial Narrow" w:cs="Arial"/>
          <w:b/>
        </w:rPr>
        <w:t>.</w:t>
      </w:r>
    </w:p>
    <w:p w14:paraId="7FE139D1" w14:textId="77777777" w:rsidR="00300D05" w:rsidRPr="000814F8" w:rsidRDefault="00300D05" w:rsidP="00300D05">
      <w:pPr>
        <w:ind w:left="360"/>
        <w:jc w:val="both"/>
        <w:rPr>
          <w:rFonts w:ascii="Arial Narrow" w:hAnsi="Arial Narrow" w:cs="Arial"/>
          <w:b/>
        </w:rPr>
      </w:pPr>
    </w:p>
    <w:p w14:paraId="7E74039A" w14:textId="77777777" w:rsidR="00300D05" w:rsidRPr="000814F8" w:rsidRDefault="00300D05" w:rsidP="00300D05">
      <w:pPr>
        <w:jc w:val="both"/>
        <w:rPr>
          <w:rFonts w:ascii="Arial Narrow" w:hAnsi="Arial Narrow" w:cs="Arial"/>
          <w:b/>
        </w:rPr>
      </w:pPr>
    </w:p>
    <w:p w14:paraId="43BB34BD" w14:textId="77777777" w:rsidR="00973158" w:rsidRPr="000814F8" w:rsidRDefault="00300D05" w:rsidP="00973158">
      <w:pPr>
        <w:numPr>
          <w:ilvl w:val="0"/>
          <w:numId w:val="13"/>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FE311FF" w14:textId="77777777" w:rsidR="00300D05" w:rsidRPr="000814F8" w:rsidRDefault="00973158" w:rsidP="00973158">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45364D96" w14:textId="77777777" w:rsidR="00973158" w:rsidRPr="000814F8" w:rsidRDefault="00973158" w:rsidP="00973158">
      <w:pPr>
        <w:ind w:left="720"/>
        <w:jc w:val="both"/>
        <w:rPr>
          <w:rFonts w:ascii="Arial Narrow" w:hAnsi="Arial Narrow" w:cs="Arial"/>
          <w:b/>
          <w:bCs/>
        </w:rPr>
      </w:pPr>
    </w:p>
    <w:p w14:paraId="4F4B4756" w14:textId="77777777" w:rsidR="00300D05" w:rsidRPr="000814F8" w:rsidRDefault="00300D05" w:rsidP="00300D05">
      <w:pPr>
        <w:pStyle w:val="Noga"/>
        <w:numPr>
          <w:ilvl w:val="0"/>
          <w:numId w:val="13"/>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15FC91E6" w14:textId="77777777" w:rsidR="00300D05" w:rsidRPr="000814F8" w:rsidRDefault="00300D05" w:rsidP="00300D05">
      <w:pPr>
        <w:jc w:val="both"/>
        <w:rPr>
          <w:rFonts w:ascii="Arial Narrow" w:hAnsi="Arial Narrow" w:cs="Arial"/>
          <w:b/>
        </w:rPr>
      </w:pPr>
    </w:p>
    <w:p w14:paraId="1575EE5D" w14:textId="77777777"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6846160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C85692" w14:textId="77777777" w:rsidR="00300D05" w:rsidRPr="00DA5248" w:rsidRDefault="00300D05" w:rsidP="00DA5248">
      <w:pPr>
        <w:pStyle w:val="Telobesedila-zamik2"/>
        <w:numPr>
          <w:ilvl w:val="0"/>
          <w:numId w:val="13"/>
        </w:numPr>
        <w:spacing w:after="0" w:line="240" w:lineRule="auto"/>
        <w:jc w:val="both"/>
        <w:rPr>
          <w:rFonts w:ascii="Arial Narrow" w:hAnsi="Arial Narrow" w:cs="Arial"/>
          <w:b/>
          <w:i/>
          <w:iCs/>
          <w:sz w:val="24"/>
          <w:szCs w:val="24"/>
          <w:u w:val="single"/>
        </w:rPr>
      </w:pPr>
      <w:r w:rsidRPr="000814F8">
        <w:rPr>
          <w:rFonts w:ascii="Arial Narrow" w:hAnsi="Arial Narrow" w:cs="Arial"/>
          <w:sz w:val="24"/>
          <w:szCs w:val="24"/>
        </w:rPr>
        <w:t xml:space="preserve"> </w:t>
      </w:r>
      <w:r w:rsidRPr="00DA5248">
        <w:rPr>
          <w:rFonts w:ascii="Arial Narrow" w:hAnsi="Arial Narrow" w:cs="Arial"/>
          <w:b/>
          <w:i/>
          <w:iCs/>
          <w:sz w:val="24"/>
          <w:szCs w:val="24"/>
        </w:rPr>
        <w:t>Pri izbiri najugodnejšega ponudnika bodo uporabljena naslednja merila:</w:t>
      </w:r>
    </w:p>
    <w:p w14:paraId="17AE102F" w14:textId="77777777" w:rsidR="00300D05" w:rsidRPr="000814F8" w:rsidRDefault="00300D05" w:rsidP="00300D05">
      <w:pPr>
        <w:pStyle w:val="Noga"/>
        <w:jc w:val="both"/>
        <w:rPr>
          <w:rFonts w:ascii="Arial Narrow" w:hAnsi="Arial Narrow" w:cs="Arial"/>
          <w:b/>
          <w:bCs/>
        </w:rPr>
      </w:pPr>
      <w:r w:rsidRPr="000814F8">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662B4F0E"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BAF993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6A94B68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7521964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684A926" w14:textId="77777777"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4A59E135"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0D49BA44"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48E19F3"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7A864D20"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0A45AEE" w14:textId="77777777" w:rsidTr="00860707">
        <w:trPr>
          <w:cantSplit/>
        </w:trPr>
        <w:tc>
          <w:tcPr>
            <w:tcW w:w="5244" w:type="dxa"/>
            <w:tcBorders>
              <w:top w:val="single" w:sz="4" w:space="0" w:color="auto"/>
              <w:left w:val="nil"/>
              <w:bottom w:val="nil"/>
              <w:right w:val="nil"/>
            </w:tcBorders>
          </w:tcPr>
          <w:p w14:paraId="607B7D12"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7C7A087B" w14:textId="77777777" w:rsidR="00300D05" w:rsidRPr="000814F8" w:rsidRDefault="00300D05" w:rsidP="00860707">
            <w:pPr>
              <w:spacing w:line="256" w:lineRule="auto"/>
              <w:jc w:val="both"/>
              <w:rPr>
                <w:rFonts w:ascii="Arial Narrow" w:hAnsi="Arial Narrow" w:cs="Arial"/>
                <w:b/>
                <w:lang w:eastAsia="en-US"/>
              </w:rPr>
            </w:pPr>
          </w:p>
        </w:tc>
      </w:tr>
    </w:tbl>
    <w:p w14:paraId="6C414D3A" w14:textId="77777777"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00AB52E1"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203C9226"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 xml:space="preserve">MERILA ZA IZBOR </w:t>
            </w:r>
          </w:p>
          <w:p w14:paraId="4EBF7AD2" w14:textId="77777777" w:rsidR="00300D05" w:rsidRPr="000814F8" w:rsidRDefault="00300D05" w:rsidP="00860707">
            <w:pPr>
              <w:numPr>
                <w:ilvl w:val="0"/>
                <w:numId w:val="14"/>
              </w:numPr>
              <w:spacing w:line="256" w:lineRule="auto"/>
              <w:jc w:val="both"/>
              <w:rPr>
                <w:rFonts w:ascii="Arial Narrow" w:hAnsi="Arial Narrow" w:cs="Arial"/>
                <w:b/>
                <w:lang w:eastAsia="en-US"/>
              </w:rPr>
            </w:pPr>
            <w:r w:rsidRPr="000814F8">
              <w:rPr>
                <w:rFonts w:ascii="Arial Narrow" w:hAnsi="Arial Narrow" w:cs="Arial"/>
                <w:b/>
                <w:lang w:eastAsia="en-US"/>
              </w:rPr>
              <w:t>Končna ponudbena vrednost z DDV   ____________</w:t>
            </w:r>
            <w:r w:rsidR="00163C82">
              <w:rPr>
                <w:rFonts w:ascii="Arial Narrow" w:hAnsi="Arial Narrow" w:cs="Arial"/>
                <w:b/>
                <w:lang w:eastAsia="en-US"/>
              </w:rPr>
              <w:t>EUR.</w:t>
            </w:r>
          </w:p>
          <w:p w14:paraId="22D79AEA" w14:textId="77777777"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za ____________________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445EC79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Primer izračuna:</w:t>
            </w:r>
          </w:p>
          <w:p w14:paraId="031AE73D"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A     5.000,00 EUR</w:t>
            </w:r>
          </w:p>
          <w:p w14:paraId="3A25AF4E"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B     4.800,00 EUR</w:t>
            </w:r>
          </w:p>
          <w:p w14:paraId="52C31A41"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w:t>
            </w:r>
            <w:r w:rsidR="00B14698" w:rsidRPr="000814F8">
              <w:rPr>
                <w:rFonts w:ascii="Arial Narrow" w:hAnsi="Arial Narrow" w:cs="Arial"/>
                <w:lang w:eastAsia="en-US"/>
              </w:rPr>
              <w:t>nost ponudbe C     4.900,00 EUR</w:t>
            </w:r>
          </w:p>
          <w:p w14:paraId="21D31511"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Z najvišjim številom točk je ocenjena ponudba B in sicer prejme 100 točk.</w:t>
            </w:r>
          </w:p>
          <w:p w14:paraId="39DC04C5" w14:textId="77777777" w:rsidR="00300D05" w:rsidRPr="000814F8" w:rsidRDefault="00B14698" w:rsidP="00860707">
            <w:pPr>
              <w:spacing w:line="256" w:lineRule="auto"/>
              <w:jc w:val="both"/>
              <w:rPr>
                <w:rFonts w:ascii="Arial Narrow" w:hAnsi="Arial Narrow" w:cs="Arial"/>
                <w:lang w:eastAsia="en-US"/>
              </w:rPr>
            </w:pPr>
            <w:r w:rsidRPr="000814F8">
              <w:rPr>
                <w:rFonts w:ascii="Arial Narrow" w:hAnsi="Arial Narrow" w:cs="Arial"/>
                <w:lang w:eastAsia="en-US"/>
              </w:rPr>
              <w:t>Izračun za ponudbo C:</w:t>
            </w:r>
          </w:p>
          <w:p w14:paraId="48AFBA01"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ponudba B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14:paraId="187F9A4C" w14:textId="77777777"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ponudba C </w:t>
            </w:r>
          </w:p>
          <w:p w14:paraId="724F1898"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4.800,00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14:paraId="5F6F67E4" w14:textId="77777777"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4.900,00 </w:t>
            </w:r>
          </w:p>
          <w:p w14:paraId="4FF18C97"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 xml:space="preserve"> 97,95= število točk</w:t>
            </w:r>
            <w:r w:rsidR="00B14698" w:rsidRPr="000814F8">
              <w:rPr>
                <w:rFonts w:ascii="Arial Narrow" w:hAnsi="Arial Narrow" w:cs="Arial"/>
                <w:lang w:eastAsia="en-US"/>
              </w:rPr>
              <w:t>, ki jih prejeme ponudba C.</w:t>
            </w:r>
          </w:p>
        </w:tc>
      </w:tr>
    </w:tbl>
    <w:p w14:paraId="479722EE" w14:textId="77777777" w:rsidR="00B046EA" w:rsidRDefault="00B046EA" w:rsidP="00300D05">
      <w:pPr>
        <w:pStyle w:val="Noga"/>
        <w:jc w:val="both"/>
        <w:rPr>
          <w:rFonts w:ascii="Arial Narrow" w:hAnsi="Arial Narrow"/>
          <w:b/>
          <w:sz w:val="22"/>
          <w:szCs w:val="22"/>
          <w:highlight w:val="yellow"/>
        </w:rPr>
      </w:pPr>
    </w:p>
    <w:p w14:paraId="0C23F036" w14:textId="77777777" w:rsidR="00300D05" w:rsidRPr="00F57879" w:rsidRDefault="00B046EA" w:rsidP="00300D05">
      <w:pPr>
        <w:pStyle w:val="Noga"/>
        <w:jc w:val="both"/>
        <w:rPr>
          <w:rFonts w:ascii="Arial Narrow" w:hAnsi="Arial Narrow"/>
          <w:b/>
          <w:sz w:val="22"/>
          <w:szCs w:val="22"/>
        </w:rPr>
      </w:pPr>
      <w:r w:rsidRPr="00F57879">
        <w:rPr>
          <w:rFonts w:ascii="Arial Narrow" w:hAnsi="Arial Narrow"/>
          <w:b/>
          <w:sz w:val="22"/>
          <w:szCs w:val="22"/>
        </w:rPr>
        <w:t>Izbira v primeru cenovno enakih ponudb</w:t>
      </w:r>
    </w:p>
    <w:p w14:paraId="59C30E33" w14:textId="77777777" w:rsidR="00264663" w:rsidRPr="000814F8" w:rsidRDefault="00264663" w:rsidP="00300D05">
      <w:pPr>
        <w:pStyle w:val="Noga"/>
        <w:jc w:val="both"/>
        <w:rPr>
          <w:rFonts w:ascii="Arial Narrow" w:hAnsi="Arial Narrow" w:cs="Arial"/>
        </w:rPr>
      </w:pPr>
    </w:p>
    <w:p w14:paraId="2B04986A" w14:textId="77777777" w:rsidR="00264663" w:rsidRPr="00264663" w:rsidRDefault="00264663" w:rsidP="00264663">
      <w:pPr>
        <w:pStyle w:val="Noga"/>
        <w:jc w:val="both"/>
        <w:rPr>
          <w:rFonts w:ascii="Arial Narrow" w:hAnsi="Arial Narrow" w:cs="Arial"/>
        </w:rPr>
      </w:pPr>
      <w:r w:rsidRPr="00264663">
        <w:rPr>
          <w:rFonts w:ascii="Arial Narrow" w:hAnsi="Arial Narrow" w:cs="Arial"/>
        </w:rPr>
        <w:t>V primeru dveh ali več dopustnih ponudb, ki dosežejo enako najnižjo končno ponudbeno vrednost z DDV iz ponudbenega predračuna, bo naročnik naročilo oddal tistemu ponudniku, ki bo ponudbo oddal prvi, kar bo razvidno iz Zapisnika o odpiranju ponudb, ki bo dostopen na e-JN.</w:t>
      </w:r>
    </w:p>
    <w:p w14:paraId="6A57E4D6" w14:textId="77777777" w:rsidR="00264663" w:rsidRPr="00264663" w:rsidRDefault="00264663" w:rsidP="00264663">
      <w:pPr>
        <w:pStyle w:val="Noga"/>
        <w:jc w:val="both"/>
        <w:rPr>
          <w:rFonts w:ascii="Arial Narrow" w:hAnsi="Arial Narrow" w:cs="Arial"/>
        </w:rPr>
      </w:pPr>
    </w:p>
    <w:p w14:paraId="48F2C6C6" w14:textId="77777777" w:rsidR="00300D05" w:rsidRDefault="00264663" w:rsidP="00264663">
      <w:pPr>
        <w:pStyle w:val="Noga"/>
        <w:jc w:val="both"/>
        <w:rPr>
          <w:rFonts w:ascii="Arial Narrow" w:hAnsi="Arial Narrow" w:cs="Arial"/>
        </w:rPr>
      </w:pPr>
      <w:r w:rsidRPr="00264663">
        <w:rPr>
          <w:rFonts w:ascii="Arial Narrow" w:hAnsi="Arial Narrow" w:cs="Arial"/>
        </w:rPr>
        <w:t>Naročnik je za primer cenovno enakih ponudb (ki sta bili po objavljenem merilu ocenjeni enako) vnaprej predvidel način izbire najugodnejše ponudbe in s tem omogočil enakopravno obravnavo vseh ponudb.</w:t>
      </w:r>
    </w:p>
    <w:p w14:paraId="24C07C63" w14:textId="77777777" w:rsidR="00264663" w:rsidRPr="000814F8" w:rsidRDefault="00264663" w:rsidP="00264663">
      <w:pPr>
        <w:pStyle w:val="Noga"/>
        <w:jc w:val="both"/>
        <w:rPr>
          <w:rFonts w:ascii="Arial Narrow" w:hAnsi="Arial Narrow" w:cs="Arial"/>
        </w:rPr>
      </w:pPr>
    </w:p>
    <w:p w14:paraId="0770AF5F" w14:textId="77777777" w:rsidR="00300D05" w:rsidRPr="000814F8" w:rsidRDefault="00300D05" w:rsidP="00300D05">
      <w:pPr>
        <w:numPr>
          <w:ilvl w:val="0"/>
          <w:numId w:val="13"/>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B619F1">
        <w:rPr>
          <w:rFonts w:ascii="Arial Narrow" w:hAnsi="Arial Narrow" w:cs="Arial"/>
          <w:b/>
          <w:i/>
          <w:iCs/>
          <w:color w:val="000000"/>
          <w:sz w:val="23"/>
        </w:rPr>
        <w:t xml:space="preserve">sukcesivna dobava </w:t>
      </w:r>
      <w:r w:rsidR="00B619F1" w:rsidRPr="00181666">
        <w:rPr>
          <w:rFonts w:ascii="Arial Narrow" w:hAnsi="Arial Narrow" w:cs="Arial"/>
          <w:b/>
          <w:i/>
          <w:iCs/>
          <w:sz w:val="23"/>
        </w:rPr>
        <w:t xml:space="preserve">v skladu </w:t>
      </w:r>
      <w:r w:rsidR="00B619F1">
        <w:rPr>
          <w:rFonts w:ascii="Arial Narrow" w:hAnsi="Arial Narrow" w:cs="Arial"/>
          <w:b/>
          <w:i/>
          <w:iCs/>
          <w:sz w:val="23"/>
        </w:rPr>
        <w:t>s</w:t>
      </w:r>
      <w:r w:rsidR="00B619F1" w:rsidRPr="00181666">
        <w:rPr>
          <w:rFonts w:ascii="Arial Narrow" w:hAnsi="Arial Narrow" w:cs="Arial"/>
          <w:b/>
          <w:i/>
          <w:iCs/>
          <w:sz w:val="23"/>
        </w:rPr>
        <w:t xml:space="preserve"> pogodb</w:t>
      </w:r>
      <w:r w:rsidR="00B619F1">
        <w:rPr>
          <w:rFonts w:ascii="Arial Narrow" w:hAnsi="Arial Narrow" w:cs="Arial"/>
          <w:b/>
          <w:i/>
          <w:iCs/>
          <w:sz w:val="23"/>
        </w:rPr>
        <w:t>o.</w:t>
      </w:r>
    </w:p>
    <w:p w14:paraId="090474FB" w14:textId="77777777" w:rsidR="00300D05" w:rsidRPr="000814F8" w:rsidRDefault="00300D05" w:rsidP="00300D05">
      <w:pPr>
        <w:numPr>
          <w:ilvl w:val="0"/>
          <w:numId w:val="13"/>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0B086DC5" w14:textId="77777777" w:rsidR="00300D05" w:rsidRPr="000814F8" w:rsidRDefault="00300D05" w:rsidP="00300D05">
      <w:pPr>
        <w:numPr>
          <w:ilvl w:val="0"/>
          <w:numId w:val="13"/>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5D67D4F6"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7361DC9F" w14:textId="77777777" w:rsidR="00A854B9" w:rsidRDefault="00A854B9" w:rsidP="00F86C48">
      <w:pPr>
        <w:jc w:val="center"/>
        <w:rPr>
          <w:rFonts w:ascii="Arial Narrow" w:hAnsi="Arial Narrow"/>
          <w:b/>
        </w:rPr>
      </w:pPr>
    </w:p>
    <w:p w14:paraId="0C59B840" w14:textId="77777777" w:rsidR="00A854B9" w:rsidRDefault="00A854B9" w:rsidP="00F86C48">
      <w:pPr>
        <w:jc w:val="center"/>
        <w:rPr>
          <w:rFonts w:ascii="Arial Narrow" w:hAnsi="Arial Narrow"/>
          <w:b/>
        </w:rPr>
      </w:pPr>
    </w:p>
    <w:p w14:paraId="68FE25B8" w14:textId="77777777" w:rsidR="00A854B9" w:rsidRDefault="00A854B9" w:rsidP="00F86C48">
      <w:pPr>
        <w:jc w:val="center"/>
        <w:rPr>
          <w:rFonts w:ascii="Arial Narrow" w:hAnsi="Arial Narrow"/>
          <w:b/>
        </w:rPr>
      </w:pPr>
    </w:p>
    <w:p w14:paraId="78FA0611" w14:textId="77777777" w:rsidR="00A854B9" w:rsidRDefault="00A854B9" w:rsidP="00F86C48">
      <w:pPr>
        <w:jc w:val="center"/>
        <w:rPr>
          <w:rFonts w:ascii="Arial Narrow" w:hAnsi="Arial Narrow"/>
          <w:b/>
        </w:rPr>
      </w:pPr>
    </w:p>
    <w:p w14:paraId="2AC7AE8B" w14:textId="77777777" w:rsidR="00A854B9" w:rsidRDefault="00A854B9" w:rsidP="00F86C48">
      <w:pPr>
        <w:jc w:val="center"/>
        <w:rPr>
          <w:rFonts w:ascii="Arial Narrow" w:hAnsi="Arial Narrow"/>
          <w:b/>
        </w:rPr>
      </w:pPr>
    </w:p>
    <w:p w14:paraId="497FC16B" w14:textId="77777777" w:rsidR="00A854B9" w:rsidRDefault="00A854B9" w:rsidP="00F86C48">
      <w:pPr>
        <w:jc w:val="center"/>
        <w:rPr>
          <w:rFonts w:ascii="Arial Narrow" w:hAnsi="Arial Narrow"/>
          <w:b/>
        </w:rPr>
      </w:pPr>
    </w:p>
    <w:p w14:paraId="452C052E" w14:textId="77777777" w:rsidR="00A854B9" w:rsidRDefault="00A854B9" w:rsidP="00F86C48">
      <w:pPr>
        <w:jc w:val="center"/>
        <w:rPr>
          <w:rFonts w:ascii="Arial Narrow" w:hAnsi="Arial Narrow"/>
          <w:b/>
        </w:rPr>
      </w:pPr>
    </w:p>
    <w:p w14:paraId="44CF9159" w14:textId="77777777" w:rsidR="00A854B9" w:rsidRDefault="00A854B9" w:rsidP="00F86C48">
      <w:pPr>
        <w:jc w:val="center"/>
        <w:rPr>
          <w:rFonts w:ascii="Arial Narrow" w:hAnsi="Arial Narrow"/>
          <w:b/>
        </w:rPr>
      </w:pPr>
    </w:p>
    <w:p w14:paraId="6A07E2CA" w14:textId="77777777" w:rsidR="00A854B9" w:rsidRDefault="00A854B9" w:rsidP="00F86C48">
      <w:pPr>
        <w:jc w:val="center"/>
        <w:rPr>
          <w:rFonts w:ascii="Arial Narrow" w:hAnsi="Arial Narrow"/>
          <w:b/>
        </w:rPr>
      </w:pPr>
    </w:p>
    <w:p w14:paraId="4B9448F5" w14:textId="77777777" w:rsidR="00A854B9" w:rsidRDefault="00A854B9" w:rsidP="00F86C48">
      <w:pPr>
        <w:jc w:val="center"/>
        <w:rPr>
          <w:rFonts w:ascii="Arial Narrow" w:hAnsi="Arial Narrow"/>
          <w:b/>
        </w:rPr>
      </w:pPr>
    </w:p>
    <w:p w14:paraId="12BFB639" w14:textId="77777777" w:rsidR="00A854B9" w:rsidRDefault="00A854B9" w:rsidP="00F86C48">
      <w:pPr>
        <w:jc w:val="center"/>
        <w:rPr>
          <w:rFonts w:ascii="Arial Narrow" w:hAnsi="Arial Narrow"/>
          <w:b/>
        </w:rPr>
      </w:pPr>
    </w:p>
    <w:p w14:paraId="5FBE6CAA" w14:textId="77777777" w:rsidR="00A854B9" w:rsidRDefault="00A854B9" w:rsidP="00F86C48">
      <w:pPr>
        <w:jc w:val="center"/>
        <w:rPr>
          <w:rFonts w:ascii="Arial Narrow" w:hAnsi="Arial Narrow"/>
          <w:b/>
        </w:rPr>
      </w:pPr>
    </w:p>
    <w:p w14:paraId="275BAC4C" w14:textId="77777777" w:rsidR="00A854B9" w:rsidRDefault="00A854B9" w:rsidP="00F86C48">
      <w:pPr>
        <w:jc w:val="center"/>
        <w:rPr>
          <w:rFonts w:ascii="Arial Narrow" w:hAnsi="Arial Narrow"/>
          <w:b/>
        </w:rPr>
      </w:pPr>
    </w:p>
    <w:p w14:paraId="02EDA0BA" w14:textId="77777777" w:rsidR="00A854B9" w:rsidRDefault="00A854B9" w:rsidP="00F86C48">
      <w:pPr>
        <w:jc w:val="center"/>
        <w:rPr>
          <w:rFonts w:ascii="Arial Narrow" w:hAnsi="Arial Narrow"/>
          <w:b/>
        </w:rPr>
      </w:pPr>
    </w:p>
    <w:p w14:paraId="5202D31D" w14:textId="77777777" w:rsidR="00A854B9" w:rsidRDefault="00A854B9" w:rsidP="00FC7608">
      <w:pPr>
        <w:rPr>
          <w:rFonts w:ascii="Arial Narrow" w:hAnsi="Arial Narrow"/>
          <w:b/>
        </w:rPr>
      </w:pPr>
    </w:p>
    <w:p w14:paraId="5169D5C7" w14:textId="77777777" w:rsidR="00F86C48" w:rsidRDefault="00F86C48" w:rsidP="00F86C48">
      <w:pPr>
        <w:jc w:val="center"/>
        <w:rPr>
          <w:rFonts w:ascii="Arial Narrow" w:hAnsi="Arial Narrow"/>
          <w:b/>
        </w:rPr>
      </w:pPr>
      <w:r w:rsidRPr="000814F8">
        <w:rPr>
          <w:rFonts w:ascii="Arial Narrow" w:hAnsi="Arial Narrow"/>
          <w:b/>
        </w:rPr>
        <w:lastRenderedPageBreak/>
        <w:t>NAVODILO ZA IZPOLNJEVANJE PREDRAČUNA (DRUGI DOKUMENTI)</w:t>
      </w:r>
    </w:p>
    <w:p w14:paraId="643B0FC1" w14:textId="77777777" w:rsidR="00465283" w:rsidRPr="000814F8" w:rsidRDefault="00465283" w:rsidP="00F86C48">
      <w:pPr>
        <w:jc w:val="center"/>
        <w:rPr>
          <w:rFonts w:ascii="Arial Narrow" w:hAnsi="Arial Narrow"/>
          <w:b/>
        </w:rPr>
      </w:pPr>
    </w:p>
    <w:p w14:paraId="48D83E7F" w14:textId="77777777" w:rsidR="00F86C48" w:rsidRPr="000814F8" w:rsidRDefault="00F86C48" w:rsidP="009128C2">
      <w:pPr>
        <w:jc w:val="both"/>
        <w:rPr>
          <w:rFonts w:ascii="Arial Narrow" w:hAnsi="Arial Narrow"/>
        </w:rPr>
      </w:pPr>
      <w:r w:rsidRPr="000814F8">
        <w:rPr>
          <w:rFonts w:ascii="Arial Narrow" w:hAnsi="Arial Narrow"/>
        </w:rPr>
        <w:t xml:space="preserve">TABELA PREDRAČUNA JE PRIPRAVLJENA ZA UPORABO V NAROČNIKOVEM INFORMACIJSKEM SISTEMU-MODUL JAVNIH NAROČIL, KATERI JE NAMENJEN ZA SPREMLJANJE IN ANALIZO JAVNIH NAROČIL. </w:t>
      </w:r>
    </w:p>
    <w:p w14:paraId="2AE270BE" w14:textId="77777777" w:rsidR="00F86C48" w:rsidRPr="000814F8" w:rsidRDefault="00F86C48" w:rsidP="00F86C48">
      <w:pPr>
        <w:ind w:left="644"/>
        <w:jc w:val="both"/>
        <w:rPr>
          <w:rFonts w:ascii="Arial Narrow" w:hAnsi="Arial Narrow"/>
        </w:rPr>
      </w:pPr>
    </w:p>
    <w:p w14:paraId="4C0C045C" w14:textId="336D6414" w:rsidR="00F86C48" w:rsidRPr="000814F8" w:rsidRDefault="00F86C48" w:rsidP="009128C2">
      <w:pPr>
        <w:jc w:val="both"/>
        <w:rPr>
          <w:rFonts w:ascii="Arial Narrow" w:hAnsi="Arial Narrow"/>
        </w:rPr>
      </w:pPr>
      <w:r w:rsidRPr="000814F8">
        <w:rPr>
          <w:rFonts w:ascii="Arial Narrow" w:hAnsi="Arial Narrow"/>
        </w:rPr>
        <w:t xml:space="preserve">TABELA JE PRIPRAVLJENA V EXCELU IN SHRANJENA POD IMENOM: </w:t>
      </w:r>
      <w:r w:rsidRPr="00A03FAE">
        <w:rPr>
          <w:rFonts w:ascii="Arial Narrow" w:hAnsi="Arial Narrow"/>
          <w:b/>
          <w:color w:val="000000" w:themeColor="text1"/>
          <w:highlight w:val="yellow"/>
        </w:rPr>
        <w:t>845080110-</w:t>
      </w:r>
      <w:r w:rsidR="009A38AE">
        <w:rPr>
          <w:rFonts w:ascii="Arial Narrow" w:hAnsi="Arial Narrow"/>
          <w:b/>
          <w:color w:val="000000" w:themeColor="text1"/>
          <w:highlight w:val="yellow"/>
        </w:rPr>
        <w:t>179</w:t>
      </w:r>
      <w:r w:rsidRPr="00A03FAE">
        <w:rPr>
          <w:rFonts w:ascii="Arial Narrow" w:hAnsi="Arial Narrow"/>
          <w:b/>
          <w:color w:val="000000" w:themeColor="text1"/>
          <w:highlight w:val="yellow"/>
        </w:rPr>
        <w:t>-21.</w:t>
      </w:r>
      <w:r w:rsidRPr="000814F8">
        <w:rPr>
          <w:rFonts w:ascii="Arial Narrow" w:hAnsi="Arial Narrow"/>
          <w:b/>
          <w:color w:val="000000" w:themeColor="text1"/>
        </w:rPr>
        <w:t>xlsx</w:t>
      </w:r>
      <w:r w:rsidRPr="000814F8">
        <w:rPr>
          <w:rFonts w:ascii="Arial Narrow" w:hAnsi="Arial Narrow"/>
          <w:color w:val="000000" w:themeColor="text1"/>
        </w:rPr>
        <w:t xml:space="preserve"> </w:t>
      </w:r>
      <w:r w:rsidRPr="000814F8">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04102760" w14:textId="77777777" w:rsidR="00F86C48" w:rsidRPr="000814F8" w:rsidRDefault="00F86C48" w:rsidP="00F86C48">
      <w:pPr>
        <w:ind w:left="644"/>
        <w:jc w:val="both"/>
        <w:rPr>
          <w:rFonts w:ascii="Arial Narrow" w:hAnsi="Arial Narrow"/>
        </w:rPr>
      </w:pPr>
    </w:p>
    <w:p w14:paraId="7AC33B34" w14:textId="77777777" w:rsidR="00465283" w:rsidRDefault="00F86C48" w:rsidP="00465283">
      <w:pPr>
        <w:jc w:val="both"/>
        <w:rPr>
          <w:rFonts w:ascii="Arial Narrow" w:hAnsi="Arial Narrow"/>
          <w:color w:val="000000" w:themeColor="text1"/>
        </w:rPr>
      </w:pPr>
      <w:r w:rsidRPr="000814F8">
        <w:rPr>
          <w:rFonts w:ascii="Arial Narrow" w:hAnsi="Arial Narrow"/>
          <w:color w:val="000000" w:themeColor="text1"/>
        </w:rPr>
        <w:t xml:space="preserve">IZPOLNJEVANJE TABELE PREDRAČUNA: </w:t>
      </w:r>
    </w:p>
    <w:p w14:paraId="2EC335F9" w14:textId="06A51295" w:rsidR="00F86C48" w:rsidRPr="009128C2" w:rsidRDefault="00465283" w:rsidP="009128C2">
      <w:pPr>
        <w:pStyle w:val="Odstavekseznama"/>
        <w:numPr>
          <w:ilvl w:val="0"/>
          <w:numId w:val="58"/>
        </w:numPr>
        <w:rPr>
          <w:rFonts w:ascii="Arial Narrow" w:hAnsi="Arial Narrow"/>
        </w:rPr>
      </w:pPr>
      <w:r w:rsidRPr="009128C2">
        <w:rPr>
          <w:rFonts w:ascii="Arial Narrow" w:hAnsi="Arial Narrow"/>
          <w:b/>
          <w:color w:val="000000" w:themeColor="text1"/>
          <w:sz w:val="24"/>
          <w:szCs w:val="24"/>
        </w:rPr>
        <w:t xml:space="preserve">Datoteka: </w:t>
      </w:r>
      <w:r w:rsidR="00F86C48" w:rsidRPr="00A03FAE">
        <w:rPr>
          <w:rFonts w:ascii="Arial Narrow" w:hAnsi="Arial Narrow"/>
          <w:b/>
          <w:color w:val="000000" w:themeColor="text1"/>
          <w:sz w:val="24"/>
          <w:szCs w:val="24"/>
          <w:highlight w:val="yellow"/>
        </w:rPr>
        <w:t>845080110-</w:t>
      </w:r>
      <w:bookmarkStart w:id="7" w:name="_Hlk117508978"/>
      <w:r w:rsidR="008E1C68">
        <w:rPr>
          <w:rFonts w:ascii="Arial Narrow" w:hAnsi="Arial Narrow"/>
          <w:b/>
          <w:color w:val="000000" w:themeColor="text1"/>
          <w:sz w:val="24"/>
          <w:szCs w:val="24"/>
          <w:highlight w:val="yellow"/>
        </w:rPr>
        <w:t>179</w:t>
      </w:r>
      <w:bookmarkEnd w:id="7"/>
      <w:r w:rsidR="00FC7608" w:rsidRPr="00A03FAE">
        <w:rPr>
          <w:rFonts w:ascii="Arial Narrow" w:hAnsi="Arial Narrow"/>
          <w:b/>
          <w:color w:val="000000" w:themeColor="text1"/>
          <w:sz w:val="24"/>
          <w:szCs w:val="24"/>
          <w:highlight w:val="yellow"/>
        </w:rPr>
        <w:t>-21</w:t>
      </w:r>
      <w:r w:rsidR="00F86C48" w:rsidRPr="00A03FAE">
        <w:rPr>
          <w:rFonts w:ascii="Arial Narrow" w:hAnsi="Arial Narrow"/>
          <w:b/>
          <w:color w:val="000000" w:themeColor="text1"/>
          <w:sz w:val="24"/>
          <w:szCs w:val="24"/>
          <w:highlight w:val="yellow"/>
        </w:rPr>
        <w:t>.</w:t>
      </w:r>
      <w:r w:rsidR="00F86C48" w:rsidRPr="009128C2">
        <w:rPr>
          <w:rFonts w:ascii="Arial Narrow" w:hAnsi="Arial Narrow"/>
          <w:b/>
          <w:color w:val="000000" w:themeColor="text1"/>
          <w:sz w:val="24"/>
          <w:szCs w:val="24"/>
        </w:rPr>
        <w:t>xlsx</w:t>
      </w:r>
      <w:r w:rsidR="00D6572E" w:rsidRPr="009128C2">
        <w:rPr>
          <w:rFonts w:ascii="Arial Narrow" w:hAnsi="Arial Narrow"/>
          <w:b/>
          <w:color w:val="000000" w:themeColor="text1"/>
          <w:sz w:val="24"/>
          <w:szCs w:val="24"/>
        </w:rPr>
        <w:t>.</w:t>
      </w:r>
    </w:p>
    <w:p w14:paraId="11FA6382" w14:textId="77777777" w:rsidR="00F86C48" w:rsidRPr="009128C2" w:rsidRDefault="00F86C48" w:rsidP="009128C2">
      <w:pPr>
        <w:pStyle w:val="Odstavekseznama"/>
        <w:numPr>
          <w:ilvl w:val="0"/>
          <w:numId w:val="58"/>
        </w:numPr>
        <w:rPr>
          <w:rFonts w:ascii="Arial Narrow" w:hAnsi="Arial Narrow"/>
        </w:rPr>
      </w:pPr>
      <w:r w:rsidRPr="009128C2">
        <w:rPr>
          <w:rFonts w:ascii="Arial Narrow" w:hAnsi="Arial Narrow"/>
          <w:sz w:val="24"/>
          <w:szCs w:val="24"/>
        </w:rPr>
        <w:t>Ponudnik mora, za sklope, ki jih ponuja,  izpolniti VNOSNO tabelo in sicer stolpce:</w:t>
      </w:r>
    </w:p>
    <w:p w14:paraId="4DC821BB" w14:textId="77777777" w:rsidR="00F86C48" w:rsidRPr="009128C2" w:rsidRDefault="00F86C48" w:rsidP="009128C2">
      <w:pPr>
        <w:pStyle w:val="Odstavekseznama"/>
        <w:numPr>
          <w:ilvl w:val="0"/>
          <w:numId w:val="60"/>
        </w:numPr>
        <w:rPr>
          <w:rFonts w:ascii="Arial Narrow" w:hAnsi="Arial Narrow"/>
        </w:rPr>
      </w:pPr>
      <w:r w:rsidRPr="009128C2">
        <w:rPr>
          <w:rFonts w:ascii="Arial Narrow" w:hAnsi="Arial Narrow"/>
          <w:sz w:val="24"/>
          <w:szCs w:val="24"/>
        </w:rPr>
        <w:t>G, I, J in N (stolpci so pobarvani) izračun v ostalih stolpcih  se nato izvrši samodejno na osnovi že vnesenih formul.</w:t>
      </w:r>
    </w:p>
    <w:p w14:paraId="11C2E2EB" w14:textId="77777777" w:rsidR="00F86C48" w:rsidRPr="009128C2" w:rsidRDefault="00F86C48" w:rsidP="009128C2">
      <w:pPr>
        <w:pStyle w:val="Odstavekseznama"/>
        <w:numPr>
          <w:ilvl w:val="0"/>
          <w:numId w:val="60"/>
        </w:numPr>
        <w:rPr>
          <w:rFonts w:ascii="Arial Narrow" w:hAnsi="Arial Narrow"/>
        </w:rPr>
      </w:pPr>
      <w:r w:rsidRPr="009128C2">
        <w:rPr>
          <w:rFonts w:ascii="Arial Narrow" w:hAnsi="Arial Narrow"/>
          <w:sz w:val="24"/>
          <w:szCs w:val="24"/>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7C881EFE" w14:textId="77777777" w:rsidR="00F86C48" w:rsidRPr="009128C2" w:rsidRDefault="00F86C48" w:rsidP="009128C2">
      <w:pPr>
        <w:pStyle w:val="Odstavekseznama"/>
        <w:numPr>
          <w:ilvl w:val="0"/>
          <w:numId w:val="59"/>
        </w:numPr>
        <w:rPr>
          <w:rFonts w:ascii="Arial Narrow" w:hAnsi="Arial Narrow"/>
        </w:rPr>
      </w:pPr>
      <w:r w:rsidRPr="009128C2">
        <w:rPr>
          <w:rFonts w:ascii="Arial Narrow" w:hAnsi="Arial Narrow"/>
          <w:sz w:val="24"/>
          <w:szCs w:val="24"/>
        </w:rPr>
        <w:t xml:space="preserve">V končni ponudbeni vrednosti z DDV morajo biti zajeti vsi odvisni stroški (kot npr. trošarine, takse, zavarovanja, embalaža, transportna embalaža, prevoz, testiranja </w:t>
      </w:r>
      <w:proofErr w:type="spellStart"/>
      <w:r w:rsidRPr="009128C2">
        <w:rPr>
          <w:rFonts w:ascii="Arial Narrow" w:hAnsi="Arial Narrow"/>
          <w:sz w:val="24"/>
          <w:szCs w:val="24"/>
        </w:rPr>
        <w:t>itd</w:t>
      </w:r>
      <w:proofErr w:type="spellEnd"/>
      <w:r w:rsidRPr="009128C2">
        <w:rPr>
          <w:rFonts w:ascii="Arial Narrow" w:hAnsi="Arial Narrow"/>
          <w:sz w:val="24"/>
          <w:szCs w:val="24"/>
        </w:rPr>
        <w:t>), upoštevani vsi ponujenimi popusti in DDV.</w:t>
      </w:r>
    </w:p>
    <w:p w14:paraId="0D19FD5F" w14:textId="77777777" w:rsidR="005C1E94" w:rsidRPr="000814F8" w:rsidRDefault="005C1E94" w:rsidP="00F86C48">
      <w:pPr>
        <w:rPr>
          <w:rFonts w:ascii="Arial Narrow" w:hAnsi="Arial Narrow"/>
        </w:rPr>
      </w:pPr>
    </w:p>
    <w:p w14:paraId="3919EC2B" w14:textId="77777777" w:rsidR="00F86C48" w:rsidRPr="000814F8" w:rsidRDefault="00F86C48" w:rsidP="00F86C48">
      <w:pPr>
        <w:rPr>
          <w:rFonts w:ascii="Arial Narrow" w:hAnsi="Arial Narrow"/>
        </w:rPr>
      </w:pPr>
    </w:p>
    <w:p w14:paraId="3286127A" w14:textId="7FB50ECA" w:rsidR="00F86C48" w:rsidRPr="000814F8" w:rsidRDefault="00F86C48" w:rsidP="00F86C48">
      <w:pPr>
        <w:rPr>
          <w:rFonts w:ascii="Arial Narrow" w:hAnsi="Arial Narrow"/>
        </w:rPr>
      </w:pPr>
      <w:r w:rsidRPr="000814F8">
        <w:rPr>
          <w:rFonts w:ascii="Arial Narrow" w:hAnsi="Arial Narrow"/>
        </w:rPr>
        <w:t xml:space="preserve">Ponudnik predloži v okviru ponudbe v sistemu e-JN </w:t>
      </w:r>
      <w:proofErr w:type="spellStart"/>
      <w:r w:rsidRPr="000814F8">
        <w:rPr>
          <w:rFonts w:ascii="Arial Narrow" w:hAnsi="Arial Narrow"/>
        </w:rPr>
        <w:t>znoraj</w:t>
      </w:r>
      <w:proofErr w:type="spellEnd"/>
      <w:r w:rsidRPr="000814F8">
        <w:rPr>
          <w:rFonts w:ascii="Arial Narrow" w:hAnsi="Arial Narrow"/>
        </w:rPr>
        <w:t xml:space="preserve"> zavihka »Drugi dokumenti« izpolnjen predračun 845080110-</w:t>
      </w:r>
      <w:r w:rsidR="00F57879">
        <w:rPr>
          <w:rFonts w:ascii="Arial Narrow" w:hAnsi="Arial Narrow"/>
        </w:rPr>
        <w:t>179</w:t>
      </w:r>
      <w:r w:rsidR="009E50EB">
        <w:rPr>
          <w:rFonts w:ascii="Arial Narrow" w:hAnsi="Arial Narrow"/>
        </w:rPr>
        <w:t>-21</w:t>
      </w:r>
      <w:r w:rsidRPr="000814F8">
        <w:rPr>
          <w:rFonts w:ascii="Arial Narrow" w:hAnsi="Arial Narrow"/>
        </w:rPr>
        <w:t xml:space="preserve">.xlsx v </w:t>
      </w:r>
      <w:proofErr w:type="spellStart"/>
      <w:r w:rsidRPr="000814F8">
        <w:rPr>
          <w:rFonts w:ascii="Arial Narrow" w:hAnsi="Arial Narrow"/>
        </w:rPr>
        <w:t>pdf</w:t>
      </w:r>
      <w:proofErr w:type="spellEnd"/>
      <w:r w:rsidRPr="000814F8">
        <w:rPr>
          <w:rFonts w:ascii="Arial Narrow" w:hAnsi="Arial Narrow"/>
        </w:rPr>
        <w:t xml:space="preserve">. obliki, ki mora biti (na prvi ali zadnji strani) podpisan in žigosan (če ponudnik posluje z žigom) in hkrati ponudnik predloži isti predračun v </w:t>
      </w:r>
      <w:proofErr w:type="spellStart"/>
      <w:r w:rsidRPr="000814F8">
        <w:rPr>
          <w:rFonts w:ascii="Arial Narrow" w:hAnsi="Arial Narrow"/>
        </w:rPr>
        <w:t>excel</w:t>
      </w:r>
      <w:proofErr w:type="spellEnd"/>
      <w:r w:rsidRPr="000814F8">
        <w:rPr>
          <w:rFonts w:ascii="Arial Narrow" w:hAnsi="Arial Narrow"/>
        </w:rPr>
        <w:t xml:space="preserve"> obliki (za vnos v informacijski sistem UKCL).</w:t>
      </w:r>
    </w:p>
    <w:p w14:paraId="5C7F9887" w14:textId="77777777" w:rsidR="00F86C48" w:rsidRPr="000814F8" w:rsidRDefault="00F86C48" w:rsidP="00F86C48">
      <w:pPr>
        <w:rPr>
          <w:rFonts w:ascii="Arial Narrow" w:hAnsi="Arial Narrow"/>
        </w:rPr>
      </w:pPr>
    </w:p>
    <w:p w14:paraId="260B5474" w14:textId="46EFA934" w:rsidR="009B4739" w:rsidRPr="003A33D0" w:rsidRDefault="00F86C48" w:rsidP="009B4739">
      <w:pPr>
        <w:shd w:val="clear" w:color="auto" w:fill="FFFF00"/>
        <w:jc w:val="both"/>
        <w:rPr>
          <w:rFonts w:ascii="Arial Narrow" w:hAnsi="Arial Narrow"/>
          <w:i/>
        </w:rPr>
      </w:pPr>
      <w:r w:rsidRPr="000814F8">
        <w:rPr>
          <w:rFonts w:ascii="Arial Narrow" w:hAnsi="Arial Narrow"/>
        </w:rPr>
        <w:t xml:space="preserve">V okviru razdelka »Predračun« </w:t>
      </w:r>
      <w:r w:rsidR="009B4739">
        <w:rPr>
          <w:rFonts w:ascii="Arial Narrow" w:hAnsi="Arial Narrow"/>
        </w:rPr>
        <w:t xml:space="preserve">pa </w:t>
      </w:r>
      <w:r w:rsidRPr="000814F8">
        <w:rPr>
          <w:rFonts w:ascii="Arial Narrow" w:hAnsi="Arial Narrow"/>
        </w:rPr>
        <w:t xml:space="preserve">ponudnik predloži </w:t>
      </w:r>
      <w:r w:rsidR="009B4739">
        <w:rPr>
          <w:rFonts w:ascii="Arial Narrow" w:hAnsi="Arial Narrow"/>
        </w:rPr>
        <w:t>List »Rekapitulacija« 2. list iz datoteke »predračuna«</w:t>
      </w:r>
      <w:r w:rsidRPr="000814F8">
        <w:rPr>
          <w:rFonts w:ascii="Arial Narrow" w:hAnsi="Arial Narrow"/>
        </w:rPr>
        <w:t xml:space="preserve"> </w:t>
      </w:r>
      <w:r w:rsidRPr="00E65C7D">
        <w:rPr>
          <w:rFonts w:ascii="Arial Narrow" w:hAnsi="Arial Narrow"/>
          <w:highlight w:val="yellow"/>
        </w:rPr>
        <w:t>845080110-</w:t>
      </w:r>
      <w:r w:rsidR="008E1C68" w:rsidRPr="00E65C7D">
        <w:rPr>
          <w:rFonts w:ascii="Arial Narrow" w:hAnsi="Arial Narrow"/>
          <w:highlight w:val="yellow"/>
        </w:rPr>
        <w:t>179</w:t>
      </w:r>
      <w:r w:rsidR="009E50EB" w:rsidRPr="00E65C7D">
        <w:rPr>
          <w:rFonts w:ascii="Arial Narrow" w:hAnsi="Arial Narrow"/>
          <w:highlight w:val="yellow"/>
        </w:rPr>
        <w:t>-21</w:t>
      </w:r>
      <w:r w:rsidR="009B4739" w:rsidRPr="00E65C7D">
        <w:rPr>
          <w:rFonts w:ascii="Arial Narrow" w:hAnsi="Arial Narrow"/>
          <w:highlight w:val="yellow"/>
        </w:rPr>
        <w:t>.</w:t>
      </w:r>
      <w:r w:rsidR="009B4739">
        <w:rPr>
          <w:rFonts w:ascii="Arial Narrow" w:hAnsi="Arial Narrow"/>
        </w:rPr>
        <w:t>xlsx</w:t>
      </w:r>
      <w:r w:rsidRPr="000814F8">
        <w:rPr>
          <w:rFonts w:ascii="Arial Narrow" w:hAnsi="Arial Narrow"/>
        </w:rPr>
        <w:t xml:space="preserve"> </w:t>
      </w:r>
      <w:r w:rsidR="009B4739" w:rsidRPr="000814F8">
        <w:rPr>
          <w:rFonts w:ascii="Arial Narrow" w:hAnsi="Arial Narrow"/>
        </w:rPr>
        <w:t xml:space="preserve">v </w:t>
      </w:r>
      <w:proofErr w:type="spellStart"/>
      <w:r w:rsidR="009B4739" w:rsidRPr="000814F8">
        <w:rPr>
          <w:rFonts w:ascii="Arial Narrow" w:hAnsi="Arial Narrow"/>
        </w:rPr>
        <w:t>pdf</w:t>
      </w:r>
      <w:proofErr w:type="spellEnd"/>
      <w:r w:rsidR="009B4739" w:rsidRPr="000814F8">
        <w:rPr>
          <w:rFonts w:ascii="Arial Narrow" w:hAnsi="Arial Narrow"/>
        </w:rPr>
        <w:t xml:space="preserve"> obliki</w:t>
      </w:r>
      <w:r w:rsidR="009B4739">
        <w:rPr>
          <w:rFonts w:ascii="Arial Narrow" w:hAnsi="Arial Narrow"/>
        </w:rPr>
        <w:t>).</w:t>
      </w:r>
      <w:r w:rsidR="009B4739" w:rsidRPr="000814F8">
        <w:rPr>
          <w:rFonts w:ascii="Arial Narrow" w:hAnsi="Arial Narrow"/>
        </w:rPr>
        <w:t xml:space="preserve"> </w:t>
      </w:r>
      <w:r w:rsidR="009B4739" w:rsidRPr="003A33D0">
        <w:rPr>
          <w:rFonts w:ascii="Arial Narrow" w:hAnsi="Arial Narrow"/>
          <w:i/>
        </w:rPr>
        <w:t xml:space="preserve">Ta list se avtomatično izpolni ob vnosu podatkov v 1.list predračuna pod imenom »Objava javnega naročila«. </w:t>
      </w:r>
    </w:p>
    <w:p w14:paraId="1BB39EB7" w14:textId="77777777" w:rsidR="00F86C48" w:rsidRPr="000814F8" w:rsidRDefault="00F86C48" w:rsidP="00F86C48">
      <w:pPr>
        <w:rPr>
          <w:rFonts w:ascii="Arial Narrow" w:hAnsi="Arial Narrow"/>
        </w:rPr>
      </w:pPr>
    </w:p>
    <w:p w14:paraId="54DC8B46" w14:textId="77777777" w:rsidR="00F86C48" w:rsidRPr="000814F8" w:rsidRDefault="00F86C48" w:rsidP="00F86C48">
      <w:pPr>
        <w:rPr>
          <w:rFonts w:ascii="Arial Narrow" w:hAnsi="Arial Narrow"/>
        </w:rPr>
      </w:pPr>
      <w:r w:rsidRPr="000814F8">
        <w:rPr>
          <w:rFonts w:ascii="Arial Narrow" w:hAnsi="Arial Narrow"/>
        </w:rPr>
        <w:t xml:space="preserve">V primeru razlik med predračunom v </w:t>
      </w:r>
      <w:proofErr w:type="spellStart"/>
      <w:r w:rsidRPr="000814F8">
        <w:rPr>
          <w:rFonts w:ascii="Arial Narrow" w:hAnsi="Arial Narrow"/>
        </w:rPr>
        <w:t>pdf</w:t>
      </w:r>
      <w:proofErr w:type="spellEnd"/>
      <w:r w:rsidRPr="000814F8">
        <w:rPr>
          <w:rFonts w:ascii="Arial Narrow" w:hAnsi="Arial Narrow"/>
        </w:rPr>
        <w:t xml:space="preserve">. obliki in predračunom v </w:t>
      </w:r>
      <w:proofErr w:type="spellStart"/>
      <w:r w:rsidRPr="000814F8">
        <w:rPr>
          <w:rFonts w:ascii="Arial Narrow" w:hAnsi="Arial Narrow"/>
        </w:rPr>
        <w:t>excel</w:t>
      </w:r>
      <w:proofErr w:type="spellEnd"/>
      <w:r w:rsidRPr="000814F8">
        <w:rPr>
          <w:rFonts w:ascii="Arial Narrow" w:hAnsi="Arial Narrow"/>
        </w:rPr>
        <w:t xml:space="preserve"> obliki, kakor sta definirana v prejšnjem odstavku, bo naročnik upošteval predračun v </w:t>
      </w:r>
      <w:proofErr w:type="spellStart"/>
      <w:r w:rsidRPr="000814F8">
        <w:rPr>
          <w:rFonts w:ascii="Arial Narrow" w:hAnsi="Arial Narrow"/>
        </w:rPr>
        <w:t>pdf</w:t>
      </w:r>
      <w:proofErr w:type="spellEnd"/>
      <w:r w:rsidRPr="000814F8">
        <w:rPr>
          <w:rFonts w:ascii="Arial Narrow" w:hAnsi="Arial Narrow"/>
        </w:rPr>
        <w:t>. obliki.</w:t>
      </w:r>
    </w:p>
    <w:p w14:paraId="2BD7F07F" w14:textId="77777777" w:rsidR="00F86C48" w:rsidRPr="000814F8" w:rsidRDefault="00F86C48" w:rsidP="00F86C48">
      <w:pPr>
        <w:jc w:val="both"/>
        <w:rPr>
          <w:rFonts w:ascii="Arial Narrow" w:hAnsi="Arial Narrow"/>
          <w:color w:val="FF0000"/>
        </w:rPr>
      </w:pPr>
    </w:p>
    <w:p w14:paraId="1631F97A" w14:textId="77777777" w:rsidR="008C0678" w:rsidRPr="000814F8" w:rsidRDefault="008C0678" w:rsidP="00300D05">
      <w:pPr>
        <w:rPr>
          <w:rFonts w:ascii="Arial Narrow" w:hAnsi="Arial Narrow" w:cs="Arial"/>
          <w:b/>
          <w:u w:val="single"/>
        </w:rPr>
      </w:pPr>
    </w:p>
    <w:p w14:paraId="163C7FC9" w14:textId="77777777" w:rsidR="008C0678" w:rsidRDefault="008C0678" w:rsidP="00300D05">
      <w:pPr>
        <w:rPr>
          <w:rFonts w:ascii="Arial Narrow" w:hAnsi="Arial Narrow" w:cs="Arial"/>
          <w:b/>
          <w:u w:val="single"/>
        </w:rPr>
      </w:pPr>
    </w:p>
    <w:p w14:paraId="29FEF9EB" w14:textId="77777777" w:rsidR="00A03FAE" w:rsidRDefault="00A03FAE" w:rsidP="00300D05">
      <w:pPr>
        <w:rPr>
          <w:rFonts w:ascii="Arial Narrow" w:hAnsi="Arial Narrow" w:cs="Arial"/>
          <w:b/>
          <w:u w:val="single"/>
        </w:rPr>
      </w:pPr>
    </w:p>
    <w:p w14:paraId="35C6732E" w14:textId="77777777" w:rsidR="00A03FAE" w:rsidRDefault="00A03FAE" w:rsidP="00300D05">
      <w:pPr>
        <w:rPr>
          <w:rFonts w:ascii="Arial Narrow" w:hAnsi="Arial Narrow" w:cs="Arial"/>
          <w:b/>
          <w:u w:val="single"/>
        </w:rPr>
      </w:pPr>
    </w:p>
    <w:p w14:paraId="193D7824" w14:textId="77777777" w:rsidR="00A03FAE" w:rsidRDefault="00A03FAE" w:rsidP="00300D05">
      <w:pPr>
        <w:rPr>
          <w:rFonts w:ascii="Arial Narrow" w:hAnsi="Arial Narrow" w:cs="Arial"/>
          <w:b/>
          <w:u w:val="single"/>
        </w:rPr>
      </w:pPr>
    </w:p>
    <w:p w14:paraId="6636BB0B" w14:textId="77777777" w:rsidR="00A03FAE" w:rsidRPr="000814F8" w:rsidRDefault="00A03FAE" w:rsidP="00300D05">
      <w:pPr>
        <w:rPr>
          <w:rFonts w:ascii="Arial Narrow" w:hAnsi="Arial Narrow" w:cs="Arial"/>
          <w:b/>
          <w:u w:val="single"/>
        </w:rPr>
      </w:pPr>
    </w:p>
    <w:p w14:paraId="5CB27727" w14:textId="545DFFCB" w:rsidR="004F0268" w:rsidRDefault="004F0268" w:rsidP="004F0268">
      <w:pPr>
        <w:jc w:val="both"/>
        <w:rPr>
          <w:rFonts w:ascii="Arial Narrow" w:hAnsi="Arial Narrow" w:cs="Arial"/>
          <w:b/>
          <w:bCs/>
          <w:u w:val="single"/>
        </w:rPr>
      </w:pPr>
    </w:p>
    <w:p w14:paraId="352ADE5B" w14:textId="48A11EDA" w:rsidR="00460339" w:rsidRDefault="00460339" w:rsidP="004F0268">
      <w:pPr>
        <w:jc w:val="both"/>
        <w:rPr>
          <w:rFonts w:ascii="Arial Narrow" w:hAnsi="Arial Narrow" w:cs="Arial"/>
          <w:b/>
          <w:bCs/>
          <w:u w:val="single"/>
        </w:rPr>
      </w:pPr>
    </w:p>
    <w:p w14:paraId="68296A35" w14:textId="17DC6B5E" w:rsidR="00460339" w:rsidRDefault="00460339" w:rsidP="004F0268">
      <w:pPr>
        <w:jc w:val="both"/>
        <w:rPr>
          <w:rFonts w:ascii="Arial Narrow" w:hAnsi="Arial Narrow" w:cs="Arial"/>
          <w:b/>
          <w:bCs/>
          <w:u w:val="single"/>
        </w:rPr>
      </w:pPr>
    </w:p>
    <w:p w14:paraId="7E0FAF24" w14:textId="77777777" w:rsidR="00460339" w:rsidRDefault="00460339" w:rsidP="004F0268">
      <w:pPr>
        <w:jc w:val="both"/>
        <w:rPr>
          <w:rFonts w:ascii="Arial Narrow" w:hAnsi="Arial Narrow" w:cs="Arial"/>
          <w:b/>
          <w:bCs/>
          <w:u w:val="single"/>
        </w:rPr>
      </w:pPr>
    </w:p>
    <w:p w14:paraId="4591EB0F" w14:textId="77777777" w:rsidR="004F0268" w:rsidRDefault="004F0268" w:rsidP="004F0268">
      <w:pPr>
        <w:jc w:val="both"/>
        <w:rPr>
          <w:rFonts w:ascii="Arial Narrow" w:hAnsi="Arial Narrow" w:cs="Arial"/>
          <w:b/>
          <w:bCs/>
          <w:u w:val="single"/>
        </w:rPr>
      </w:pPr>
    </w:p>
    <w:p w14:paraId="09F37AC4" w14:textId="77777777" w:rsidR="00A03FAE" w:rsidRPr="00A03FAE" w:rsidRDefault="004858CA" w:rsidP="00A03FAE">
      <w:pPr>
        <w:jc w:val="both"/>
        <w:rPr>
          <w:rFonts w:ascii="Arial Narrow" w:hAnsi="Arial Narrow"/>
          <w:b/>
        </w:rPr>
      </w:pPr>
      <w:r>
        <w:rPr>
          <w:rFonts w:ascii="Arial Narrow" w:hAnsi="Arial Narrow"/>
          <w:b/>
        </w:rPr>
        <w:lastRenderedPageBreak/>
        <w:t xml:space="preserve">SPLOŠNE </w:t>
      </w:r>
      <w:r w:rsidR="00214F5D">
        <w:rPr>
          <w:rFonts w:ascii="Arial Narrow" w:hAnsi="Arial Narrow"/>
          <w:b/>
        </w:rPr>
        <w:t xml:space="preserve">STROKOVNE </w:t>
      </w:r>
      <w:r w:rsidR="00A03FAE" w:rsidRPr="00A03FAE">
        <w:rPr>
          <w:rFonts w:ascii="Arial Narrow" w:hAnsi="Arial Narrow"/>
          <w:b/>
        </w:rPr>
        <w:t xml:space="preserve">ZAHTEVE (POGOJI) NAROČNIKA </w:t>
      </w:r>
    </w:p>
    <w:p w14:paraId="5CB95C49" w14:textId="77777777" w:rsidR="00A03FAE" w:rsidRPr="00A03FAE" w:rsidRDefault="00A03FAE" w:rsidP="00A03FAE">
      <w:pPr>
        <w:spacing w:before="360" w:after="120"/>
        <w:rPr>
          <w:rFonts w:ascii="Arial Narrow" w:hAnsi="Arial Narrow" w:cs="Arial"/>
          <w:b/>
          <w:sz w:val="22"/>
          <w:szCs w:val="22"/>
        </w:rPr>
      </w:pPr>
      <w:r w:rsidRPr="00460339">
        <w:rPr>
          <w:rFonts w:ascii="Arial Narrow" w:hAnsi="Arial Narrow" w:cs="Arial"/>
          <w:b/>
        </w:rPr>
        <w:t>I. SPLOŠNE ZAHTEVE</w:t>
      </w:r>
    </w:p>
    <w:p w14:paraId="4E16475E" w14:textId="77777777" w:rsidR="00A03FAE" w:rsidRPr="00A03FAE" w:rsidRDefault="00A03FAE" w:rsidP="00A03FAE">
      <w:pPr>
        <w:numPr>
          <w:ilvl w:val="1"/>
          <w:numId w:val="51"/>
        </w:numPr>
        <w:tabs>
          <w:tab w:val="num" w:pos="1440"/>
        </w:tabs>
        <w:spacing w:line="360" w:lineRule="auto"/>
        <w:ind w:left="0"/>
        <w:contextualSpacing/>
        <w:jc w:val="both"/>
        <w:rPr>
          <w:rFonts w:ascii="Arial Narrow" w:hAnsi="Arial Narrow" w:cs="Arial"/>
        </w:rPr>
      </w:pPr>
      <w:r w:rsidRPr="00A03FAE">
        <w:rPr>
          <w:rFonts w:ascii="Arial Narrow" w:hAnsi="Arial Narrow" w:cs="Arial"/>
        </w:rPr>
        <w:t xml:space="preserve">Vsi proizvodi morajo imeti oznako CE. </w:t>
      </w:r>
    </w:p>
    <w:p w14:paraId="47BCBBBD" w14:textId="77777777" w:rsidR="00A03FAE" w:rsidRPr="00A03FAE" w:rsidRDefault="00A03FAE" w:rsidP="00A03FAE">
      <w:pPr>
        <w:spacing w:line="360" w:lineRule="auto"/>
        <w:jc w:val="both"/>
        <w:rPr>
          <w:rFonts w:ascii="Arial Narrow" w:hAnsi="Arial Narrow" w:cs="Arial"/>
        </w:rPr>
      </w:pPr>
      <w:r w:rsidRPr="00A03FAE">
        <w:rPr>
          <w:rFonts w:ascii="Arial Narrow" w:hAnsi="Arial Narrow" w:cs="Arial"/>
        </w:rPr>
        <w:t>Ponudnik mora na morebitno zahtevo naročniku predložiti kopijo CE certifikata za vsak ponujen proizvod z katerikoli sklop.</w:t>
      </w:r>
    </w:p>
    <w:p w14:paraId="2E7B0C4A" w14:textId="77777777" w:rsidR="00A03FAE" w:rsidRPr="00A03FAE" w:rsidRDefault="00A03FAE" w:rsidP="00A03FAE">
      <w:pPr>
        <w:spacing w:after="220" w:line="360" w:lineRule="auto"/>
        <w:jc w:val="both"/>
        <w:rPr>
          <w:rFonts w:ascii="Arial Narrow" w:hAnsi="Arial Narrow" w:cs="Arial"/>
          <w:lang w:eastAsia="en-US"/>
        </w:rPr>
      </w:pPr>
      <w:r w:rsidRPr="00A03FAE">
        <w:rPr>
          <w:rFonts w:ascii="Arial Narrow" w:hAnsi="Arial Narrow" w:cs="Arial"/>
          <w:lang w:eastAsia="en-US"/>
        </w:rPr>
        <w:t xml:space="preserve">Zahtevano listino bo moral ponudnik predložiti v roku 10 (deset) dni od prejema naročnikove pisne zahteve, poslane kontaktni osebi ponudnika preko portala </w:t>
      </w:r>
      <w:proofErr w:type="spellStart"/>
      <w:r w:rsidRPr="00A03FAE">
        <w:rPr>
          <w:rFonts w:ascii="Arial Narrow" w:hAnsi="Arial Narrow" w:cs="Arial"/>
          <w:lang w:eastAsia="en-US"/>
        </w:rPr>
        <w:t>eJN</w:t>
      </w:r>
      <w:proofErr w:type="spellEnd"/>
      <w:r w:rsidRPr="00A03FAE">
        <w:rPr>
          <w:rFonts w:ascii="Arial Narrow" w:hAnsi="Arial Narrow" w:cs="Arial"/>
          <w:lang w:eastAsia="en-US"/>
        </w:rPr>
        <w:t xml:space="preserve">. </w:t>
      </w:r>
      <w:r w:rsidRPr="00A03FAE">
        <w:rPr>
          <w:rFonts w:ascii="Arial Narrow" w:hAnsi="Arial Narrow"/>
        </w:rPr>
        <w:t xml:space="preserve">Rok začne teči 1. naslednji dan od datuma, ko je bila s strani naročnika poslana zahteva preko portala </w:t>
      </w:r>
      <w:proofErr w:type="spellStart"/>
      <w:r w:rsidRPr="00A03FAE">
        <w:rPr>
          <w:rFonts w:ascii="Arial Narrow" w:hAnsi="Arial Narrow"/>
        </w:rPr>
        <w:t>eJN</w:t>
      </w:r>
      <w:proofErr w:type="spellEnd"/>
      <w:r w:rsidRPr="00A03FAE">
        <w:rPr>
          <w:rFonts w:ascii="Arial Narrow" w:hAnsi="Arial Narrow"/>
        </w:rPr>
        <w:t>.</w:t>
      </w:r>
    </w:p>
    <w:p w14:paraId="4193496D" w14:textId="77777777" w:rsidR="00A03FAE" w:rsidRPr="00A03FAE" w:rsidRDefault="00A03FAE" w:rsidP="00A03FAE">
      <w:pPr>
        <w:spacing w:after="240" w:line="360" w:lineRule="auto"/>
        <w:jc w:val="both"/>
        <w:rPr>
          <w:rFonts w:ascii="Arial Narrow" w:hAnsi="Arial Narrow"/>
        </w:rPr>
      </w:pPr>
      <w:r w:rsidRPr="00A03FAE">
        <w:rPr>
          <w:rFonts w:ascii="Arial Narrow" w:hAnsi="Arial Narrow"/>
        </w:rPr>
        <w:t>V kolikor zahteva ne bo izpolnjena v navedenem roku, bo takšna ponudba kot nedopustna izključena!</w:t>
      </w:r>
    </w:p>
    <w:p w14:paraId="4A74AC92" w14:textId="77777777" w:rsidR="00A03FAE" w:rsidRPr="00A03FAE" w:rsidRDefault="00A03FAE" w:rsidP="00A03FAE">
      <w:pPr>
        <w:numPr>
          <w:ilvl w:val="0"/>
          <w:numId w:val="52"/>
        </w:numPr>
        <w:spacing w:line="360" w:lineRule="auto"/>
        <w:ind w:left="0"/>
        <w:contextualSpacing/>
        <w:jc w:val="both"/>
        <w:rPr>
          <w:rFonts w:ascii="Arial Narrow" w:hAnsi="Arial Narrow" w:cs="Arial"/>
        </w:rPr>
      </w:pPr>
      <w:r w:rsidRPr="00A03FAE">
        <w:rPr>
          <w:rFonts w:ascii="Arial Narrow" w:hAnsi="Arial Narrow" w:cs="Arial"/>
        </w:rPr>
        <w:t xml:space="preserve">Ponudnik mora za proizvode razpolagati z IZJAVO O SKLADNOSTI - </w:t>
      </w:r>
      <w:proofErr w:type="spellStart"/>
      <w:r w:rsidRPr="00A03FAE">
        <w:rPr>
          <w:rFonts w:ascii="Arial Narrow" w:hAnsi="Arial Narrow" w:cs="Arial"/>
        </w:rPr>
        <w:t>declaration</w:t>
      </w:r>
      <w:proofErr w:type="spellEnd"/>
      <w:r w:rsidRPr="00A03FAE">
        <w:rPr>
          <w:rFonts w:ascii="Arial Narrow" w:hAnsi="Arial Narrow" w:cs="Arial"/>
        </w:rPr>
        <w:t xml:space="preserve"> </w:t>
      </w:r>
      <w:proofErr w:type="spellStart"/>
      <w:r w:rsidRPr="00A03FAE">
        <w:rPr>
          <w:rFonts w:ascii="Arial Narrow" w:hAnsi="Arial Narrow" w:cs="Arial"/>
        </w:rPr>
        <w:t>of</w:t>
      </w:r>
      <w:proofErr w:type="spellEnd"/>
      <w:r w:rsidRPr="00A03FAE">
        <w:rPr>
          <w:rFonts w:ascii="Arial Narrow" w:hAnsi="Arial Narrow" w:cs="Arial"/>
        </w:rPr>
        <w:t xml:space="preserve"> </w:t>
      </w:r>
      <w:proofErr w:type="spellStart"/>
      <w:r w:rsidRPr="00A03FAE">
        <w:rPr>
          <w:rFonts w:ascii="Arial Narrow" w:hAnsi="Arial Narrow" w:cs="Arial"/>
        </w:rPr>
        <w:t>conformity</w:t>
      </w:r>
      <w:proofErr w:type="spellEnd"/>
      <w:r w:rsidRPr="00A03FAE">
        <w:rPr>
          <w:rFonts w:ascii="Arial Narrow" w:hAnsi="Arial Narrow" w:cs="Arial"/>
        </w:rPr>
        <w:t>.</w:t>
      </w:r>
    </w:p>
    <w:p w14:paraId="790D2BEF" w14:textId="77777777" w:rsidR="00A03FAE" w:rsidRPr="00A03FAE" w:rsidRDefault="00A03FAE" w:rsidP="00A03FAE">
      <w:pPr>
        <w:spacing w:line="360" w:lineRule="auto"/>
        <w:contextualSpacing/>
        <w:rPr>
          <w:rFonts w:ascii="Arial Narrow" w:hAnsi="Arial Narrow" w:cs="Arial"/>
        </w:rPr>
      </w:pPr>
      <w:r w:rsidRPr="00A03FAE">
        <w:rPr>
          <w:rFonts w:ascii="Arial Narrow" w:hAnsi="Arial Narrow" w:cs="Arial"/>
        </w:rPr>
        <w:t xml:space="preserve">Ponudnik mora na morebitno zahtevo naročniku za ponujene proizvode za katerikoli sklop predložiti kopijo IZJAVE O SKLADNOSTI - </w:t>
      </w:r>
      <w:proofErr w:type="spellStart"/>
      <w:r w:rsidRPr="00A03FAE">
        <w:rPr>
          <w:rFonts w:ascii="Arial Narrow" w:hAnsi="Arial Narrow" w:cs="Arial"/>
        </w:rPr>
        <w:t>declaration</w:t>
      </w:r>
      <w:proofErr w:type="spellEnd"/>
      <w:r w:rsidRPr="00A03FAE">
        <w:rPr>
          <w:rFonts w:ascii="Arial Narrow" w:hAnsi="Arial Narrow" w:cs="Arial"/>
        </w:rPr>
        <w:t xml:space="preserve"> </w:t>
      </w:r>
      <w:proofErr w:type="spellStart"/>
      <w:r w:rsidRPr="00A03FAE">
        <w:rPr>
          <w:rFonts w:ascii="Arial Narrow" w:hAnsi="Arial Narrow" w:cs="Arial"/>
        </w:rPr>
        <w:t>of</w:t>
      </w:r>
      <w:proofErr w:type="spellEnd"/>
      <w:r w:rsidRPr="00A03FAE">
        <w:rPr>
          <w:rFonts w:ascii="Arial Narrow" w:hAnsi="Arial Narrow" w:cs="Arial"/>
        </w:rPr>
        <w:t xml:space="preserve"> </w:t>
      </w:r>
      <w:proofErr w:type="spellStart"/>
      <w:r w:rsidRPr="00A03FAE">
        <w:rPr>
          <w:rFonts w:ascii="Arial Narrow" w:hAnsi="Arial Narrow" w:cs="Arial"/>
        </w:rPr>
        <w:t>conformity</w:t>
      </w:r>
      <w:proofErr w:type="spellEnd"/>
      <w:r w:rsidRPr="00A03FAE">
        <w:rPr>
          <w:rFonts w:ascii="Arial Narrow" w:hAnsi="Arial Narrow" w:cs="Arial"/>
        </w:rPr>
        <w:t>.</w:t>
      </w:r>
    </w:p>
    <w:p w14:paraId="095B7A4C" w14:textId="77777777" w:rsidR="00A03FAE" w:rsidRPr="00A03FAE" w:rsidRDefault="00A03FAE" w:rsidP="00A03FAE">
      <w:pPr>
        <w:spacing w:after="220" w:line="360" w:lineRule="auto"/>
        <w:jc w:val="both"/>
        <w:rPr>
          <w:rFonts w:ascii="Arial Narrow" w:hAnsi="Arial Narrow" w:cs="Arial"/>
          <w:lang w:eastAsia="en-US"/>
        </w:rPr>
      </w:pPr>
      <w:r w:rsidRPr="00A03FAE">
        <w:rPr>
          <w:rFonts w:ascii="Arial Narrow" w:hAnsi="Arial Narrow" w:cs="Arial"/>
          <w:lang w:eastAsia="en-US"/>
        </w:rPr>
        <w:t xml:space="preserve">Zahtevano listino bo moral ponudnik predložiti v roku  10 (deset) dni od prejema naročnikove pisne zahteve, poslane kontaktni osebi ponudnika preko portala </w:t>
      </w:r>
      <w:proofErr w:type="spellStart"/>
      <w:r w:rsidRPr="00A03FAE">
        <w:rPr>
          <w:rFonts w:ascii="Arial Narrow" w:hAnsi="Arial Narrow" w:cs="Arial"/>
          <w:lang w:eastAsia="en-US"/>
        </w:rPr>
        <w:t>eJN</w:t>
      </w:r>
      <w:proofErr w:type="spellEnd"/>
      <w:r w:rsidRPr="00A03FAE">
        <w:rPr>
          <w:rFonts w:ascii="Arial Narrow" w:hAnsi="Arial Narrow" w:cs="Arial"/>
          <w:lang w:eastAsia="en-US"/>
        </w:rPr>
        <w:t xml:space="preserve">. </w:t>
      </w:r>
      <w:r w:rsidRPr="00A03FAE">
        <w:rPr>
          <w:rFonts w:ascii="Arial Narrow" w:hAnsi="Arial Narrow"/>
        </w:rPr>
        <w:t xml:space="preserve">Rok začne teči 1. naslednji dan od datuma, ko je bila s strani naročnika poslana zahteva preko </w:t>
      </w:r>
      <w:proofErr w:type="spellStart"/>
      <w:r w:rsidRPr="00A03FAE">
        <w:rPr>
          <w:rFonts w:ascii="Arial Narrow" w:hAnsi="Arial Narrow"/>
        </w:rPr>
        <w:t>eJN</w:t>
      </w:r>
      <w:proofErr w:type="spellEnd"/>
      <w:r w:rsidRPr="00A03FAE">
        <w:rPr>
          <w:rFonts w:ascii="Arial Narrow" w:hAnsi="Arial Narrow"/>
        </w:rPr>
        <w:t>.</w:t>
      </w:r>
    </w:p>
    <w:p w14:paraId="156F5C80" w14:textId="77777777" w:rsidR="00A03FAE" w:rsidRPr="00A03FAE" w:rsidRDefault="00A03FAE" w:rsidP="00A03FAE">
      <w:pPr>
        <w:spacing w:after="240" w:line="360" w:lineRule="auto"/>
        <w:jc w:val="both"/>
        <w:rPr>
          <w:rFonts w:ascii="Arial Narrow" w:hAnsi="Arial Narrow"/>
        </w:rPr>
      </w:pPr>
      <w:r w:rsidRPr="00A03FAE">
        <w:rPr>
          <w:rFonts w:ascii="Arial Narrow" w:hAnsi="Arial Narrow"/>
        </w:rPr>
        <w:t>V kolikor zahteva ne bo izpolnjena v navedenem roku, bo takšna ponudba kot nedopustna izključena!</w:t>
      </w:r>
    </w:p>
    <w:p w14:paraId="6C3C5863" w14:textId="77777777" w:rsidR="00A03FAE" w:rsidRPr="00A03FAE" w:rsidRDefault="00A03FAE" w:rsidP="00A03FAE">
      <w:pPr>
        <w:numPr>
          <w:ilvl w:val="0"/>
          <w:numId w:val="52"/>
        </w:numPr>
        <w:spacing w:line="360" w:lineRule="auto"/>
        <w:ind w:left="0"/>
        <w:jc w:val="both"/>
        <w:rPr>
          <w:rFonts w:ascii="Arial Narrow" w:hAnsi="Arial Narrow" w:cs="Arial"/>
        </w:rPr>
      </w:pPr>
      <w:r w:rsidRPr="00A03FAE">
        <w:rPr>
          <w:rFonts w:ascii="Arial Narrow" w:hAnsi="Arial Narrow" w:cs="Arial"/>
          <w:iCs/>
        </w:rPr>
        <w:t>Natančen opis ponujenega izdelka z navedbo strokovno-tehničnih podatkov, iz katerih mora biti jasno in nedvoumno razvidno, da ponujeni izdelek izpolnjuje vse strokovne zahteve.</w:t>
      </w:r>
    </w:p>
    <w:p w14:paraId="6217CF84" w14:textId="77777777" w:rsidR="00A03FAE" w:rsidRPr="00A03FAE" w:rsidRDefault="00A03FAE" w:rsidP="00A03FAE">
      <w:pPr>
        <w:numPr>
          <w:ilvl w:val="0"/>
          <w:numId w:val="52"/>
        </w:numPr>
        <w:spacing w:line="360" w:lineRule="auto"/>
        <w:ind w:left="0"/>
        <w:jc w:val="both"/>
        <w:rPr>
          <w:rFonts w:ascii="Arial Narrow" w:hAnsi="Arial Narrow" w:cs="Arial"/>
        </w:rPr>
      </w:pPr>
      <w:r w:rsidRPr="00A03FAE">
        <w:rPr>
          <w:rFonts w:ascii="Arial Narrow" w:hAnsi="Arial Narrow" w:cs="Arial"/>
        </w:rPr>
        <w:t>Za vsak ponujeni proizvod mora ponudnik v ponudbi navesti proizvajalca in kataloško številko proizvoda.</w:t>
      </w:r>
    </w:p>
    <w:p w14:paraId="4680D70A" w14:textId="77777777" w:rsidR="00A03FAE" w:rsidRPr="00A03FAE" w:rsidRDefault="00A03FAE" w:rsidP="00A03FAE">
      <w:pPr>
        <w:numPr>
          <w:ilvl w:val="0"/>
          <w:numId w:val="53"/>
        </w:numPr>
        <w:spacing w:line="360" w:lineRule="auto"/>
        <w:ind w:left="0"/>
        <w:contextualSpacing/>
        <w:jc w:val="both"/>
        <w:rPr>
          <w:rFonts w:ascii="Arial Narrow" w:hAnsi="Arial Narrow" w:cs="Arial"/>
        </w:rPr>
      </w:pPr>
      <w:r w:rsidRPr="00A03FAE">
        <w:rPr>
          <w:rFonts w:ascii="Arial Narrow" w:hAnsi="Arial Narrow" w:cs="Arial"/>
        </w:rPr>
        <w:t xml:space="preserve">Za vse ponujene proizvode mora ponudnik priložiti originalen kataloški material (tekstovni in slikovni), iz katerega je nedvoumno viden opis proizvoda. K ponudbi mora biti priloženo kazalo, po katerem lahko kupec v priloženem kataloškem materialu najde ponujene proizvode. </w:t>
      </w:r>
    </w:p>
    <w:p w14:paraId="57C67D89" w14:textId="77777777" w:rsidR="00A03FAE" w:rsidRPr="00A03FAE" w:rsidRDefault="00A03FAE" w:rsidP="00A03FAE">
      <w:pPr>
        <w:numPr>
          <w:ilvl w:val="0"/>
          <w:numId w:val="53"/>
        </w:numPr>
        <w:spacing w:line="360" w:lineRule="auto"/>
        <w:ind w:left="0"/>
        <w:jc w:val="both"/>
        <w:rPr>
          <w:rFonts w:ascii="Arial Narrow" w:hAnsi="Arial Narrow" w:cs="Arial"/>
        </w:rPr>
      </w:pPr>
      <w:r w:rsidRPr="00A03FAE">
        <w:rPr>
          <w:rFonts w:ascii="Arial Narrow" w:hAnsi="Arial Narrow" w:cs="Arial"/>
          <w:iCs/>
        </w:rPr>
        <w:t>Vsi p</w:t>
      </w:r>
      <w:r w:rsidRPr="00A03FAE">
        <w:rPr>
          <w:rFonts w:ascii="Arial Narrow" w:hAnsi="Arial Narrow" w:cs="Arial"/>
        </w:rPr>
        <w:t xml:space="preserve">roizvodi, ki se bodo dobavljali, morajo biti označeni z imenom proizvoda, s kataloško št. in številko lota. </w:t>
      </w:r>
    </w:p>
    <w:p w14:paraId="74CAE7FA" w14:textId="77777777" w:rsidR="00A03FAE" w:rsidRPr="00A03FAE" w:rsidRDefault="00A03FAE" w:rsidP="00A03FAE">
      <w:pPr>
        <w:numPr>
          <w:ilvl w:val="0"/>
          <w:numId w:val="53"/>
        </w:numPr>
        <w:spacing w:line="360" w:lineRule="auto"/>
        <w:ind w:left="0"/>
        <w:contextualSpacing/>
        <w:jc w:val="both"/>
        <w:rPr>
          <w:rFonts w:ascii="Arial Narrow" w:hAnsi="Arial Narrow" w:cs="Arial"/>
        </w:rPr>
      </w:pPr>
      <w:r w:rsidRPr="00A03FAE">
        <w:rPr>
          <w:rFonts w:ascii="Arial Narrow" w:hAnsi="Arial Narrow" w:cs="Arial"/>
        </w:rPr>
        <w:t>Ponudnik/i bo/bodo moral/i tekom postopka preveritve prispelih ponudb na morebitno pisno zahtevo naročniku predložiti dva (2) brezplačna vzorca ponujenega blaga za katerikoli sklop, v katerem gre za uvajanje metode s prvimi posegi v inštituciji naročnika.</w:t>
      </w:r>
    </w:p>
    <w:p w14:paraId="273261A6" w14:textId="77777777" w:rsidR="00A03FAE" w:rsidRPr="00A03FAE" w:rsidRDefault="00A03FAE" w:rsidP="00A03FAE">
      <w:pPr>
        <w:spacing w:after="220" w:line="360" w:lineRule="auto"/>
        <w:jc w:val="both"/>
        <w:rPr>
          <w:rFonts w:ascii="Arial Narrow" w:hAnsi="Arial Narrow" w:cs="Arial"/>
          <w:lang w:eastAsia="en-US"/>
        </w:rPr>
      </w:pPr>
      <w:r w:rsidRPr="00A03FAE">
        <w:rPr>
          <w:rFonts w:ascii="Arial Narrow" w:hAnsi="Arial Narrow" w:cs="Arial"/>
          <w:lang w:eastAsia="en-US"/>
        </w:rPr>
        <w:t xml:space="preserve">Zahtevane vzorce bo moral ponudnik predložiti v roku 10 (deset) dni od prejema naročnikove zahteve, poslane kontaktni osebi ponudnika preko portala </w:t>
      </w:r>
      <w:proofErr w:type="spellStart"/>
      <w:r w:rsidRPr="00A03FAE">
        <w:rPr>
          <w:rFonts w:ascii="Arial Narrow" w:hAnsi="Arial Narrow" w:cs="Arial"/>
          <w:lang w:eastAsia="en-US"/>
        </w:rPr>
        <w:t>eJN</w:t>
      </w:r>
      <w:proofErr w:type="spellEnd"/>
      <w:r w:rsidRPr="00A03FAE">
        <w:rPr>
          <w:rFonts w:ascii="Arial Narrow" w:hAnsi="Arial Narrow" w:cs="Arial"/>
          <w:lang w:eastAsia="en-US"/>
        </w:rPr>
        <w:t xml:space="preserve">. </w:t>
      </w:r>
      <w:r w:rsidRPr="00A03FAE">
        <w:rPr>
          <w:rFonts w:ascii="Arial Narrow" w:hAnsi="Arial Narrow"/>
        </w:rPr>
        <w:t xml:space="preserve">Rok začne teči 1. naslednji dan od datuma, ko je bila s strani naročnika poslana zahteva preko portala </w:t>
      </w:r>
      <w:proofErr w:type="spellStart"/>
      <w:r w:rsidRPr="00A03FAE">
        <w:rPr>
          <w:rFonts w:ascii="Arial Narrow" w:hAnsi="Arial Narrow"/>
        </w:rPr>
        <w:t>eJN</w:t>
      </w:r>
      <w:proofErr w:type="spellEnd"/>
      <w:r>
        <w:rPr>
          <w:rFonts w:ascii="Arial Narrow" w:hAnsi="Arial Narrow"/>
        </w:rPr>
        <w:t>.</w:t>
      </w:r>
    </w:p>
    <w:p w14:paraId="52D8F2A6" w14:textId="6AE4F450" w:rsidR="00A03FAE" w:rsidRPr="00A03FAE" w:rsidRDefault="00A03FAE" w:rsidP="00A03FAE">
      <w:pPr>
        <w:spacing w:after="240" w:line="360" w:lineRule="auto"/>
        <w:jc w:val="both"/>
        <w:rPr>
          <w:rFonts w:ascii="Arial Narrow" w:hAnsi="Arial Narrow"/>
        </w:rPr>
      </w:pPr>
      <w:r w:rsidRPr="00A03FAE">
        <w:rPr>
          <w:rFonts w:ascii="Arial Narrow" w:hAnsi="Arial Narrow"/>
        </w:rPr>
        <w:lastRenderedPageBreak/>
        <w:t>V kolikor zahteva ne bo izpolnjena v navedenem roku, bo takšna ponudba kot nedopustna izključena</w:t>
      </w:r>
      <w:r w:rsidR="00460339">
        <w:rPr>
          <w:rFonts w:ascii="Arial Narrow" w:hAnsi="Arial Narrow"/>
        </w:rPr>
        <w:t>.</w:t>
      </w:r>
    </w:p>
    <w:p w14:paraId="67E19FDF" w14:textId="77777777" w:rsidR="00A03FAE" w:rsidRPr="00A03FAE" w:rsidRDefault="00A03FAE" w:rsidP="00A03FAE">
      <w:pPr>
        <w:spacing w:before="100" w:beforeAutospacing="1" w:after="100" w:afterAutospacing="1" w:line="360" w:lineRule="auto"/>
        <w:jc w:val="both"/>
        <w:rPr>
          <w:rFonts w:ascii="Arial Narrow" w:hAnsi="Arial Narrow"/>
          <w:b/>
        </w:rPr>
      </w:pPr>
      <w:r w:rsidRPr="00A03FAE">
        <w:rPr>
          <w:rFonts w:ascii="Arial Narrow" w:hAnsi="Arial Narrow"/>
          <w:b/>
        </w:rPr>
        <w:t xml:space="preserve">Predložitev vzorcev: </w:t>
      </w:r>
      <w:bookmarkStart w:id="8" w:name="_Hlk116471966"/>
      <w:r w:rsidRPr="00A03FAE">
        <w:rPr>
          <w:rFonts w:ascii="Arial Narrow" w:hAnsi="Arial Narrow"/>
          <w:b/>
        </w:rPr>
        <w:t xml:space="preserve">ga. Dragica Karadžić </w:t>
      </w:r>
      <w:proofErr w:type="spellStart"/>
      <w:r w:rsidRPr="00A03FAE">
        <w:rPr>
          <w:rFonts w:ascii="Arial Narrow" w:hAnsi="Arial Narrow"/>
          <w:b/>
        </w:rPr>
        <w:t>dipl.med.s</w:t>
      </w:r>
      <w:proofErr w:type="spellEnd"/>
      <w:r w:rsidRPr="00A03FAE">
        <w:rPr>
          <w:rFonts w:ascii="Arial Narrow" w:hAnsi="Arial Narrow"/>
          <w:b/>
        </w:rPr>
        <w:t xml:space="preserve">. </w:t>
      </w:r>
      <w:bookmarkEnd w:id="8"/>
      <w:r w:rsidRPr="00A03FAE">
        <w:rPr>
          <w:rFonts w:ascii="Arial Narrow" w:hAnsi="Arial Narrow"/>
          <w:b/>
        </w:rPr>
        <w:t>na naslov: Zaloška cesta 7, 1. nadstropje, oddelek CIT, 1000 Ljubljana Na lokacijo Univerzitetnega kliničnega centra Ljubljana</w:t>
      </w:r>
      <w:r>
        <w:rPr>
          <w:rFonts w:ascii="Arial Narrow" w:hAnsi="Arial Narrow"/>
          <w:b/>
        </w:rPr>
        <w:t>.</w:t>
      </w:r>
    </w:p>
    <w:p w14:paraId="55BF187C" w14:textId="77777777" w:rsidR="00A03FAE" w:rsidRPr="00A03FAE" w:rsidRDefault="00A03FAE" w:rsidP="00A03FAE">
      <w:pPr>
        <w:numPr>
          <w:ilvl w:val="0"/>
          <w:numId w:val="53"/>
        </w:numPr>
        <w:spacing w:before="100" w:beforeAutospacing="1" w:after="100" w:afterAutospacing="1" w:line="360" w:lineRule="auto"/>
        <w:jc w:val="both"/>
        <w:rPr>
          <w:rFonts w:ascii="Arial Narrow" w:hAnsi="Arial Narrow"/>
        </w:rPr>
      </w:pPr>
      <w:r w:rsidRPr="00A03FAE">
        <w:rPr>
          <w:rFonts w:ascii="Arial Narrow" w:hAnsi="Arial Narrow" w:cs="Arial"/>
        </w:rPr>
        <w:t>Zahtevani rok dobave je 7 dni od prejema naročila (pogoji pogodbe).</w:t>
      </w:r>
    </w:p>
    <w:p w14:paraId="1F1B2B29" w14:textId="77777777" w:rsidR="00A03FAE" w:rsidRPr="00A03FAE" w:rsidRDefault="00A03FAE" w:rsidP="00A03FAE">
      <w:pPr>
        <w:numPr>
          <w:ilvl w:val="0"/>
          <w:numId w:val="53"/>
        </w:numPr>
        <w:spacing w:after="240" w:line="360" w:lineRule="auto"/>
        <w:contextualSpacing/>
        <w:jc w:val="both"/>
        <w:rPr>
          <w:rFonts w:ascii="Arial Narrow" w:hAnsi="Arial Narrow" w:cs="Arial"/>
        </w:rPr>
      </w:pPr>
      <w:r w:rsidRPr="00A03FAE">
        <w:rPr>
          <w:rFonts w:ascii="Arial Narrow" w:hAnsi="Arial Narrow" w:cs="Arial"/>
          <w:iCs/>
        </w:rPr>
        <w:t xml:space="preserve">Ponudnik mora zagotoviti kontinuirano izobraževanje uporabnikov za novitete za izbrane izdelke (Po potrebi lahko naročnik, v primeru uvajanja novega proizvoda od izbranega ponudnika, zahteva prisotnost </w:t>
      </w:r>
      <w:proofErr w:type="spellStart"/>
      <w:r w:rsidRPr="00A03FAE">
        <w:rPr>
          <w:rFonts w:ascii="Arial Narrow" w:hAnsi="Arial Narrow" w:cs="Arial"/>
          <w:iCs/>
        </w:rPr>
        <w:t>Proctorja</w:t>
      </w:r>
      <w:proofErr w:type="spellEnd"/>
      <w:r w:rsidRPr="00A03FAE">
        <w:rPr>
          <w:rFonts w:ascii="Arial Narrow" w:hAnsi="Arial Narrow" w:cs="Arial"/>
          <w:iCs/>
        </w:rPr>
        <w:t>)</w:t>
      </w:r>
    </w:p>
    <w:p w14:paraId="70537CC3" w14:textId="77777777" w:rsidR="00A03FAE" w:rsidRPr="00A03FAE" w:rsidRDefault="00A03FAE" w:rsidP="00A03FAE">
      <w:pPr>
        <w:numPr>
          <w:ilvl w:val="0"/>
          <w:numId w:val="53"/>
        </w:numPr>
        <w:spacing w:after="240" w:line="360" w:lineRule="auto"/>
        <w:contextualSpacing/>
        <w:jc w:val="both"/>
        <w:rPr>
          <w:rFonts w:ascii="Arial Narrow" w:hAnsi="Arial Narrow" w:cs="Arial"/>
        </w:rPr>
      </w:pPr>
      <w:r w:rsidRPr="00A03FAE">
        <w:rPr>
          <w:rFonts w:ascii="Arial Narrow" w:hAnsi="Arial Narrow"/>
        </w:rPr>
        <w:t>Ponudnik mora zagotavljati vedno najnovejši tip artiklov tega javnega naročila ustreznega proizvajalca, ki je na razpolago na tržišču EU.</w:t>
      </w:r>
    </w:p>
    <w:p w14:paraId="4DE63FDF" w14:textId="77777777" w:rsidR="00A03FAE" w:rsidRPr="00A03FAE" w:rsidRDefault="00A03FAE" w:rsidP="00A03FAE">
      <w:pPr>
        <w:numPr>
          <w:ilvl w:val="0"/>
          <w:numId w:val="53"/>
        </w:numPr>
        <w:spacing w:after="240" w:line="360" w:lineRule="auto"/>
        <w:contextualSpacing/>
        <w:jc w:val="both"/>
        <w:rPr>
          <w:rFonts w:ascii="Arial Narrow" w:hAnsi="Arial Narrow"/>
        </w:rPr>
      </w:pPr>
      <w:r w:rsidRPr="00A03FAE">
        <w:rPr>
          <w:rFonts w:ascii="Arial Narrow" w:hAnsi="Arial Narrow"/>
        </w:rPr>
        <w:t xml:space="preserve">Ponudnik mora zagotavljati stalno tehnično podporo tehničnega specialista podjetja pri nameščanju določenih manšet. </w:t>
      </w:r>
    </w:p>
    <w:p w14:paraId="59C8EBE4" w14:textId="77777777" w:rsidR="00055101" w:rsidRDefault="00055101" w:rsidP="00055101">
      <w:pPr>
        <w:spacing w:after="160" w:line="259" w:lineRule="auto"/>
        <w:rPr>
          <w:rFonts w:ascii="Arial Narrow" w:hAnsi="Arial Narrow" w:cs="Arial"/>
          <w:b/>
          <w:u w:val="single"/>
        </w:rPr>
      </w:pPr>
    </w:p>
    <w:p w14:paraId="57D93077" w14:textId="0C0E6A90" w:rsidR="00055101" w:rsidRPr="00C13A58" w:rsidRDefault="00055101" w:rsidP="00055101">
      <w:pPr>
        <w:spacing w:after="160" w:line="259" w:lineRule="auto"/>
        <w:rPr>
          <w:rFonts w:ascii="Arial Narrow" w:hAnsi="Arial Narrow" w:cs="Arial"/>
          <w:b/>
          <w:u w:val="single"/>
        </w:rPr>
      </w:pPr>
      <w:r w:rsidRPr="00C13A58">
        <w:rPr>
          <w:rFonts w:ascii="Arial Narrow" w:hAnsi="Arial Narrow" w:cs="Arial"/>
          <w:b/>
          <w:u w:val="single"/>
        </w:rPr>
        <w:t>DODATNE STROKOVNE ZAHTEVE, KI VELJAJO ZA SKLOPE</w:t>
      </w:r>
    </w:p>
    <w:p w14:paraId="42253AB8" w14:textId="77777777" w:rsidR="00055101" w:rsidRPr="00C13A58" w:rsidRDefault="00055101" w:rsidP="00055101">
      <w:pPr>
        <w:spacing w:after="160" w:line="259" w:lineRule="auto"/>
        <w:rPr>
          <w:rFonts w:ascii="Arial Narrow" w:hAnsi="Arial Narrow" w:cs="Arial"/>
        </w:rPr>
      </w:pPr>
      <w:r w:rsidRPr="00C13A58">
        <w:rPr>
          <w:rFonts w:ascii="Arial Narrow" w:hAnsi="Arial Narrow" w:cs="Arial"/>
        </w:rPr>
        <w:t>Ponudnik mora za vse v nadaljevanju navedene sklope ponuditi v brezplačno uporabo za čas trajanja pogodbe:</w:t>
      </w:r>
    </w:p>
    <w:p w14:paraId="294A777E" w14:textId="021147D8" w:rsidR="00055101" w:rsidRPr="00C13A58" w:rsidRDefault="00055101" w:rsidP="00055101">
      <w:pPr>
        <w:spacing w:after="160" w:line="259" w:lineRule="auto"/>
        <w:rPr>
          <w:rFonts w:ascii="Arial Narrow" w:hAnsi="Arial Narrow" w:cs="Arial"/>
        </w:rPr>
      </w:pPr>
      <w:r w:rsidRPr="00055101">
        <w:rPr>
          <w:rFonts w:ascii="Arial Narrow" w:hAnsi="Arial Narrow" w:cs="Arial"/>
          <w:b/>
        </w:rPr>
        <w:t>Sklop 0007 ter sklop 0008</w:t>
      </w:r>
      <w:r w:rsidRPr="00C13A58">
        <w:rPr>
          <w:rFonts w:ascii="Arial Narrow" w:hAnsi="Arial Narrow" w:cs="Arial"/>
        </w:rPr>
        <w:t xml:space="preserve">: </w:t>
      </w:r>
      <w:bookmarkStart w:id="9" w:name="_Hlk124161496"/>
      <w:r>
        <w:rPr>
          <w:rFonts w:ascii="Arial Narrow" w:hAnsi="Arial Narrow" w:cs="Arial"/>
        </w:rPr>
        <w:t>16</w:t>
      </w:r>
      <w:r w:rsidRPr="00C13A58">
        <w:rPr>
          <w:rFonts w:ascii="Arial Narrow" w:hAnsi="Arial Narrow" w:cs="Arial"/>
        </w:rPr>
        <w:t xml:space="preserve"> </w:t>
      </w:r>
      <w:r w:rsidRPr="00055101">
        <w:rPr>
          <w:rFonts w:ascii="Arial Narrow" w:hAnsi="Arial Narrow" w:cs="Arial"/>
        </w:rPr>
        <w:t>Aparat</w:t>
      </w:r>
      <w:r>
        <w:rPr>
          <w:rFonts w:ascii="Arial Narrow" w:hAnsi="Arial Narrow" w:cs="Arial"/>
        </w:rPr>
        <w:t>ov</w:t>
      </w:r>
      <w:r w:rsidRPr="00055101">
        <w:rPr>
          <w:rFonts w:ascii="Arial Narrow" w:hAnsi="Arial Narrow" w:cs="Arial"/>
        </w:rPr>
        <w:t xml:space="preserve"> namenjen za intermitentno pnevmatsko kompresijo in je namenjen preventivi globoke venske tromboze in pljučne embolije.</w:t>
      </w:r>
      <w:bookmarkEnd w:id="9"/>
    </w:p>
    <w:p w14:paraId="5FD8B931" w14:textId="3DA1E544" w:rsidR="00055101" w:rsidRDefault="00055101" w:rsidP="00055101">
      <w:pPr>
        <w:spacing w:after="160" w:line="259" w:lineRule="auto"/>
        <w:rPr>
          <w:rFonts w:ascii="Arial Narrow" w:hAnsi="Arial Narrow" w:cs="Arial"/>
        </w:rPr>
      </w:pPr>
      <w:r w:rsidRPr="00055101">
        <w:rPr>
          <w:rFonts w:ascii="Arial Narrow" w:hAnsi="Arial Narrow" w:cs="Arial"/>
          <w:b/>
        </w:rPr>
        <w:t>Sklop 0009</w:t>
      </w:r>
      <w:r>
        <w:rPr>
          <w:rFonts w:ascii="Arial Narrow" w:hAnsi="Arial Narrow" w:cs="Arial"/>
        </w:rPr>
        <w:t xml:space="preserve">: 7 </w:t>
      </w:r>
      <w:r w:rsidRPr="00055101">
        <w:rPr>
          <w:rFonts w:ascii="Arial Narrow" w:hAnsi="Arial Narrow" w:cs="Arial"/>
        </w:rPr>
        <w:t>Aparat</w:t>
      </w:r>
      <w:r>
        <w:rPr>
          <w:rFonts w:ascii="Arial Narrow" w:hAnsi="Arial Narrow" w:cs="Arial"/>
        </w:rPr>
        <w:t>ov</w:t>
      </w:r>
      <w:r w:rsidRPr="00055101">
        <w:rPr>
          <w:rFonts w:ascii="Arial Narrow" w:hAnsi="Arial Narrow" w:cs="Arial"/>
        </w:rPr>
        <w:t xml:space="preserve"> z intermitentno impulzno tehnologijo za preprečevanje globoke venske tromboze.</w:t>
      </w:r>
    </w:p>
    <w:p w14:paraId="152D31BF" w14:textId="582A8882" w:rsidR="00A03FAE" w:rsidRPr="00A03FAE" w:rsidRDefault="00055101" w:rsidP="00055101">
      <w:pPr>
        <w:spacing w:after="160" w:line="256" w:lineRule="auto"/>
        <w:rPr>
          <w:rFonts w:ascii="Arial Narrow" w:hAnsi="Arial Narrow" w:cs="Arial"/>
          <w:b/>
        </w:rPr>
      </w:pPr>
      <w:r w:rsidRPr="004A0C65">
        <w:rPr>
          <w:rFonts w:ascii="Arial Narrow" w:hAnsi="Arial Narrow"/>
        </w:rPr>
        <w:t>Vse aparature dane v brezplačno uporabo po posameznih sklopih, morajo izpolnjevati postavljene splošne strokovne zahteve naročnika</w:t>
      </w:r>
      <w:r>
        <w:rPr>
          <w:rFonts w:ascii="Arial Narrow" w:hAnsi="Arial Narrow"/>
        </w:rPr>
        <w:t xml:space="preserve"> in ustrezati standardom in direktivam</w:t>
      </w:r>
      <w:r w:rsidRPr="004A0C65">
        <w:rPr>
          <w:rFonts w:ascii="Arial Narrow" w:hAnsi="Arial Narrow"/>
        </w:rPr>
        <w:t>. Naročnik in ponudnik bosta za brezplačne aparate sklenila Pogodbo o brezplačni rabi.</w:t>
      </w:r>
      <w:r w:rsidRPr="00A96D7A">
        <w:rPr>
          <w:rFonts w:ascii="Arial Narrow" w:hAnsi="Arial Narrow"/>
        </w:rPr>
        <w:t xml:space="preserve"> </w:t>
      </w:r>
      <w:r w:rsidR="00A03FAE" w:rsidRPr="00A03FAE">
        <w:rPr>
          <w:rFonts w:ascii="Arial Narrow" w:hAnsi="Arial Narrow" w:cs="Arial"/>
          <w:b/>
        </w:rPr>
        <w:br w:type="page"/>
      </w:r>
    </w:p>
    <w:p w14:paraId="01DA16CD" w14:textId="77777777" w:rsidR="00A03FAE" w:rsidRPr="00A03FAE" w:rsidRDefault="00A03FAE" w:rsidP="00A03FAE">
      <w:pPr>
        <w:rPr>
          <w:rFonts w:ascii="Arial Narrow" w:hAnsi="Arial Narrow" w:cs="Arial"/>
          <w:b/>
        </w:rPr>
      </w:pPr>
      <w:r w:rsidRPr="00460339">
        <w:rPr>
          <w:rFonts w:ascii="Arial Narrow" w:hAnsi="Arial Narrow" w:cs="Arial"/>
          <w:b/>
        </w:rPr>
        <w:lastRenderedPageBreak/>
        <w:t>STROKOVNE ZAHTEVE PO SKLOPIH</w:t>
      </w:r>
      <w:r w:rsidR="00B02DA2" w:rsidRPr="00460339">
        <w:rPr>
          <w:rFonts w:ascii="Arial Narrow" w:hAnsi="Arial Narrow" w:cs="Arial"/>
          <w:b/>
        </w:rPr>
        <w:t xml:space="preserve"> (POGOJI NAROČNIKA)</w:t>
      </w:r>
    </w:p>
    <w:p w14:paraId="26A9629B" w14:textId="77777777" w:rsidR="00A03FAE" w:rsidRPr="00A03FAE" w:rsidRDefault="00A03FAE" w:rsidP="00B02DA2">
      <w:pPr>
        <w:spacing w:after="200" w:line="276" w:lineRule="auto"/>
        <w:contextualSpacing/>
        <w:rPr>
          <w:rFonts w:ascii="Arial Narrow" w:hAnsi="Arial Narrow"/>
        </w:rPr>
      </w:pPr>
    </w:p>
    <w:p w14:paraId="4B38ADA0"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 : MANŠETA ZA NEINVAZIVNO MERJENJE</w:t>
      </w:r>
    </w:p>
    <w:p w14:paraId="5869B16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10</w:t>
      </w:r>
      <w:r w:rsidRPr="00A03FAE">
        <w:rPr>
          <w:rFonts w:ascii="Arial Narrow" w:hAnsi="Arial Narrow"/>
          <w:sz w:val="22"/>
          <w:szCs w:val="22"/>
        </w:rPr>
        <w:tab/>
        <w:t>MANŠETA NAPRSTNA CLEARSIGHT L - 60 do 71 mm</w:t>
      </w:r>
      <w:r w:rsidRPr="00A03FAE">
        <w:rPr>
          <w:rFonts w:ascii="Arial Narrow" w:hAnsi="Arial Narrow"/>
          <w:sz w:val="22"/>
          <w:szCs w:val="22"/>
        </w:rPr>
        <w:tab/>
      </w:r>
    </w:p>
    <w:p w14:paraId="69C6E9C5" w14:textId="77777777" w:rsidR="00A03FAE" w:rsidRPr="00A03FAE" w:rsidRDefault="00A03FAE" w:rsidP="00A03FAE">
      <w:pPr>
        <w:spacing w:after="200" w:line="276" w:lineRule="auto"/>
        <w:jc w:val="both"/>
        <w:rPr>
          <w:rFonts w:ascii="Arial Narrow" w:hAnsi="Arial Narrow"/>
          <w:sz w:val="22"/>
          <w:szCs w:val="22"/>
        </w:rPr>
      </w:pPr>
      <w:proofErr w:type="spellStart"/>
      <w:r w:rsidRPr="00A03FAE">
        <w:rPr>
          <w:rFonts w:ascii="Arial Narrow" w:hAnsi="Arial Narrow"/>
          <w:sz w:val="22"/>
          <w:szCs w:val="22"/>
        </w:rPr>
        <w:t>Naprstna</w:t>
      </w:r>
      <w:proofErr w:type="spellEnd"/>
      <w:r w:rsidRPr="00A03FAE">
        <w:rPr>
          <w:rFonts w:ascii="Arial Narrow" w:hAnsi="Arial Narrow"/>
          <w:sz w:val="22"/>
          <w:szCs w:val="22"/>
        </w:rPr>
        <w:t xml:space="preserve"> manšeta za </w:t>
      </w:r>
      <w:proofErr w:type="spellStart"/>
      <w:r w:rsidRPr="00A03FAE">
        <w:rPr>
          <w:rFonts w:ascii="Arial Narrow" w:hAnsi="Arial Narrow"/>
          <w:sz w:val="22"/>
          <w:szCs w:val="22"/>
        </w:rPr>
        <w:t>neinvazivno</w:t>
      </w:r>
      <w:proofErr w:type="spellEnd"/>
      <w:r w:rsidRPr="00A03FAE">
        <w:rPr>
          <w:rFonts w:ascii="Arial Narrow" w:hAnsi="Arial Narrow"/>
          <w:sz w:val="22"/>
          <w:szCs w:val="22"/>
        </w:rPr>
        <w:t xml:space="preserve"> merjenje minutnega volumna, utripnega volumna, variacijo utripnega volumna, sistoličnega, diastoličnega in srednjega arterijskega tlaka, srčne frekvence, sistemske vaskularne rezistence.  Manšeta je sestavljena iz napihljivega balona, infrardečega oddajnika in sprejemnika. Uporabna na prstu obsega 60 do 71 mm. Omogočena uporaba do 72 ur. Kompatibilna z EV 1000 in </w:t>
      </w:r>
      <w:proofErr w:type="spellStart"/>
      <w:r w:rsidRPr="00A03FAE">
        <w:rPr>
          <w:rFonts w:ascii="Arial Narrow" w:hAnsi="Arial Narrow"/>
          <w:sz w:val="22"/>
          <w:szCs w:val="22"/>
        </w:rPr>
        <w:t>Hemosphere</w:t>
      </w:r>
      <w:proofErr w:type="spellEnd"/>
      <w:r w:rsidRPr="00A03FAE">
        <w:rPr>
          <w:rFonts w:ascii="Arial Narrow" w:hAnsi="Arial Narrow"/>
          <w:sz w:val="22"/>
          <w:szCs w:val="22"/>
        </w:rPr>
        <w:t xml:space="preserve"> platformo. Pakiranje 5 kom.</w:t>
      </w:r>
    </w:p>
    <w:p w14:paraId="0F031D5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20</w:t>
      </w:r>
      <w:r w:rsidRPr="00A03FAE">
        <w:rPr>
          <w:rFonts w:ascii="Arial Narrow" w:hAnsi="Arial Narrow"/>
          <w:sz w:val="22"/>
          <w:szCs w:val="22"/>
        </w:rPr>
        <w:tab/>
        <w:t>MANŠETA NAPRSTNA CLEARSIGHT M -  51 do 60 mm</w:t>
      </w:r>
      <w:r w:rsidRPr="00A03FAE">
        <w:rPr>
          <w:rFonts w:ascii="Arial Narrow" w:hAnsi="Arial Narrow"/>
          <w:sz w:val="22"/>
          <w:szCs w:val="22"/>
        </w:rPr>
        <w:tab/>
      </w:r>
    </w:p>
    <w:p w14:paraId="058A1064" w14:textId="77777777" w:rsidR="00A03FAE" w:rsidRPr="00A03FAE" w:rsidRDefault="00A03FAE" w:rsidP="00A03FAE">
      <w:pPr>
        <w:spacing w:after="200" w:line="276" w:lineRule="auto"/>
        <w:jc w:val="both"/>
        <w:rPr>
          <w:rFonts w:ascii="Arial Narrow" w:hAnsi="Arial Narrow"/>
          <w:sz w:val="22"/>
          <w:szCs w:val="22"/>
        </w:rPr>
      </w:pPr>
      <w:proofErr w:type="spellStart"/>
      <w:r w:rsidRPr="00A03FAE">
        <w:rPr>
          <w:rFonts w:ascii="Arial Narrow" w:hAnsi="Arial Narrow"/>
          <w:sz w:val="22"/>
          <w:szCs w:val="22"/>
        </w:rPr>
        <w:t>Naprstna</w:t>
      </w:r>
      <w:proofErr w:type="spellEnd"/>
      <w:r w:rsidRPr="00A03FAE">
        <w:rPr>
          <w:rFonts w:ascii="Arial Narrow" w:hAnsi="Arial Narrow"/>
          <w:sz w:val="22"/>
          <w:szCs w:val="22"/>
        </w:rPr>
        <w:t xml:space="preserve"> manšeta za </w:t>
      </w:r>
      <w:proofErr w:type="spellStart"/>
      <w:r w:rsidRPr="00A03FAE">
        <w:rPr>
          <w:rFonts w:ascii="Arial Narrow" w:hAnsi="Arial Narrow"/>
          <w:sz w:val="22"/>
          <w:szCs w:val="22"/>
        </w:rPr>
        <w:t>neinvazivno</w:t>
      </w:r>
      <w:proofErr w:type="spellEnd"/>
      <w:r w:rsidRPr="00A03FAE">
        <w:rPr>
          <w:rFonts w:ascii="Arial Narrow" w:hAnsi="Arial Narrow"/>
          <w:sz w:val="22"/>
          <w:szCs w:val="22"/>
        </w:rPr>
        <w:t xml:space="preserve"> merjenje minutnega volumna, utripnega volumna, variacijo utripnega volumna, sistoličnega, diastoličnega in srednjega arterijskega tlaka, srčne frekvence, sistemske vaskularne rezistence. Manšeta je sestavljena iz napihljivega balona, infrardečega oddajnika in sprejemnika. Uporabna na prstu obsega 51 do 60 mm. Omogočena uporaba do 72 ur. Kompatibilna z EV 1000 in </w:t>
      </w:r>
      <w:proofErr w:type="spellStart"/>
      <w:r w:rsidRPr="00A03FAE">
        <w:rPr>
          <w:rFonts w:ascii="Arial Narrow" w:hAnsi="Arial Narrow"/>
          <w:sz w:val="22"/>
          <w:szCs w:val="22"/>
        </w:rPr>
        <w:t>Hemosphere</w:t>
      </w:r>
      <w:proofErr w:type="spellEnd"/>
      <w:r w:rsidRPr="00A03FAE">
        <w:rPr>
          <w:rFonts w:ascii="Arial Narrow" w:hAnsi="Arial Narrow"/>
          <w:sz w:val="22"/>
          <w:szCs w:val="22"/>
        </w:rPr>
        <w:t xml:space="preserve"> platformo. Pakiranje 5 kom.</w:t>
      </w:r>
    </w:p>
    <w:p w14:paraId="1CA38820"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30</w:t>
      </w:r>
      <w:r w:rsidRPr="00A03FAE">
        <w:rPr>
          <w:rFonts w:ascii="Arial Narrow" w:hAnsi="Arial Narrow"/>
          <w:sz w:val="22"/>
          <w:szCs w:val="22"/>
        </w:rPr>
        <w:tab/>
        <w:t>MANŠETA NAPRSTNA CLEARSIGHT S - 43 do 51 mm</w:t>
      </w:r>
      <w:r w:rsidRPr="00A03FAE">
        <w:rPr>
          <w:rFonts w:ascii="Arial Narrow" w:hAnsi="Arial Narrow"/>
          <w:sz w:val="22"/>
          <w:szCs w:val="22"/>
        </w:rPr>
        <w:tab/>
      </w:r>
      <w:proofErr w:type="spellStart"/>
      <w:r w:rsidRPr="00A03FAE">
        <w:rPr>
          <w:rFonts w:ascii="Arial Narrow" w:hAnsi="Arial Narrow"/>
          <w:sz w:val="22"/>
          <w:szCs w:val="22"/>
        </w:rPr>
        <w:t>Naprstna</w:t>
      </w:r>
      <w:proofErr w:type="spellEnd"/>
      <w:r w:rsidRPr="00A03FAE">
        <w:rPr>
          <w:rFonts w:ascii="Arial Narrow" w:hAnsi="Arial Narrow"/>
          <w:sz w:val="22"/>
          <w:szCs w:val="22"/>
        </w:rPr>
        <w:t xml:space="preserve"> manšeta za </w:t>
      </w:r>
      <w:proofErr w:type="spellStart"/>
      <w:r w:rsidRPr="00A03FAE">
        <w:rPr>
          <w:rFonts w:ascii="Arial Narrow" w:hAnsi="Arial Narrow"/>
          <w:sz w:val="22"/>
          <w:szCs w:val="22"/>
        </w:rPr>
        <w:t>neinvazivno</w:t>
      </w:r>
      <w:proofErr w:type="spellEnd"/>
      <w:r w:rsidRPr="00A03FAE">
        <w:rPr>
          <w:rFonts w:ascii="Arial Narrow" w:hAnsi="Arial Narrow"/>
          <w:sz w:val="22"/>
          <w:szCs w:val="22"/>
        </w:rPr>
        <w:t xml:space="preserve"> merjenje minutnega volumna, utripnega volumna, variacijo utripnega volumna, sistoličnega, diastoličnega in srednjega arterijskega tlaka, srčne frekvence, sistemske vaskularne rezistence.  Manšeta je sestavljena iz napihljivega balona, infrardečega oddajnika in sprejemnika. Uporabna na prstu obsega 43 do 51 mm. Omogočena uporaba do 72 ur. Kompatibilna z EV 1000 in </w:t>
      </w:r>
      <w:proofErr w:type="spellStart"/>
      <w:r w:rsidRPr="00A03FAE">
        <w:rPr>
          <w:rFonts w:ascii="Arial Narrow" w:hAnsi="Arial Narrow"/>
          <w:sz w:val="22"/>
          <w:szCs w:val="22"/>
        </w:rPr>
        <w:t>Hemosphere</w:t>
      </w:r>
      <w:proofErr w:type="spellEnd"/>
      <w:r w:rsidRPr="00A03FAE">
        <w:rPr>
          <w:rFonts w:ascii="Arial Narrow" w:hAnsi="Arial Narrow"/>
          <w:sz w:val="22"/>
          <w:szCs w:val="22"/>
        </w:rPr>
        <w:t xml:space="preserve"> platformo. Pakiranje 5 kom.</w:t>
      </w:r>
    </w:p>
    <w:p w14:paraId="48A9E52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2 : MANŠETA ZA MERJENJE KRVNEGA TLAKA NBP A</w:t>
      </w:r>
    </w:p>
    <w:p w14:paraId="38C8E57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40</w:t>
      </w:r>
      <w:r w:rsidRPr="00A03FAE">
        <w:rPr>
          <w:rFonts w:ascii="Arial Narrow" w:hAnsi="Arial Narrow"/>
          <w:sz w:val="22"/>
          <w:szCs w:val="22"/>
        </w:rPr>
        <w:tab/>
        <w:t>MANŠETA UNIVERZALNA STANDARD 26-33CM MODRA</w:t>
      </w:r>
      <w:r w:rsidRPr="00A03FAE">
        <w:rPr>
          <w:rFonts w:ascii="Arial Narrow" w:hAnsi="Arial Narrow"/>
          <w:sz w:val="22"/>
          <w:szCs w:val="22"/>
        </w:rPr>
        <w:tab/>
      </w:r>
    </w:p>
    <w:p w14:paraId="0E18712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 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univerzalne velike za odrasle: širina 15 cm (+ 1cm) z razponom širine površine za fiksacijo od 8-9 </w:t>
      </w:r>
      <w:proofErr w:type="spellStart"/>
      <w:r w:rsidRPr="00A03FAE">
        <w:rPr>
          <w:rFonts w:ascii="Arial Narrow" w:hAnsi="Arial Narrow"/>
          <w:sz w:val="22"/>
          <w:szCs w:val="22"/>
        </w:rPr>
        <w:t>cm.Odstopanje</w:t>
      </w:r>
      <w:proofErr w:type="spellEnd"/>
      <w:r w:rsidRPr="00A03FAE">
        <w:rPr>
          <w:rFonts w:ascii="Arial Narrow" w:hAnsi="Arial Narrow"/>
          <w:sz w:val="22"/>
          <w:szCs w:val="22"/>
        </w:rPr>
        <w:t xml:space="preserv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5AB8E9D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50</w:t>
      </w:r>
      <w:r w:rsidRPr="00A03FAE">
        <w:rPr>
          <w:rFonts w:ascii="Arial Narrow" w:hAnsi="Arial Narrow"/>
          <w:sz w:val="22"/>
          <w:szCs w:val="22"/>
        </w:rPr>
        <w:tab/>
        <w:t>MANŠETA UNIVERZALNA VELIKA ODRASLA 33-41CM RDEČA</w:t>
      </w:r>
      <w:r w:rsidRPr="00A03FAE">
        <w:rPr>
          <w:rFonts w:ascii="Arial Narrow" w:hAnsi="Arial Narrow"/>
          <w:sz w:val="22"/>
          <w:szCs w:val="22"/>
        </w:rPr>
        <w:tab/>
      </w:r>
    </w:p>
    <w:p w14:paraId="02EF915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w:t>
      </w:r>
      <w:r w:rsidRPr="00A03FAE">
        <w:rPr>
          <w:rFonts w:ascii="Arial Narrow" w:hAnsi="Arial Narrow"/>
          <w:sz w:val="22"/>
          <w:szCs w:val="22"/>
        </w:rPr>
        <w:lastRenderedPageBreak/>
        <w:t xml:space="preserve">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univerzalne velike za odrasle: širina 16 cm (+ 1cm) z razponom širine površine za fiksacijo od 8-9 </w:t>
      </w:r>
      <w:proofErr w:type="spellStart"/>
      <w:r w:rsidRPr="00A03FAE">
        <w:rPr>
          <w:rFonts w:ascii="Arial Narrow" w:hAnsi="Arial Narrow"/>
          <w:sz w:val="22"/>
          <w:szCs w:val="22"/>
        </w:rPr>
        <w:t>cm.Odstopanje</w:t>
      </w:r>
      <w:proofErr w:type="spellEnd"/>
      <w:r w:rsidRPr="00A03FAE">
        <w:rPr>
          <w:rFonts w:ascii="Arial Narrow" w:hAnsi="Arial Narrow"/>
          <w:sz w:val="22"/>
          <w:szCs w:val="22"/>
        </w:rPr>
        <w:t xml:space="preserv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3BA73482" w14:textId="77777777" w:rsidR="00A03FAE" w:rsidRPr="00A03FAE" w:rsidRDefault="00A03FAE" w:rsidP="00A03FAE">
      <w:pPr>
        <w:spacing w:after="200" w:line="276" w:lineRule="auto"/>
        <w:ind w:left="720"/>
        <w:contextualSpacing/>
        <w:rPr>
          <w:rFonts w:ascii="Arial Narrow" w:hAnsi="Arial Narrow"/>
          <w:sz w:val="22"/>
        </w:rPr>
      </w:pPr>
    </w:p>
    <w:p w14:paraId="189635C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3 : MANŠETA ZA MERJENJE KRVNEGA TLAKA NBP  B</w:t>
      </w:r>
    </w:p>
    <w:p w14:paraId="5599AF8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60</w:t>
      </w:r>
      <w:r w:rsidRPr="00A03FAE">
        <w:rPr>
          <w:rFonts w:ascii="Arial Narrow" w:hAnsi="Arial Narrow"/>
          <w:sz w:val="22"/>
          <w:szCs w:val="22"/>
        </w:rPr>
        <w:tab/>
        <w:t>MANŠETA MALA ODRASLA  20,5-28,0CM</w:t>
      </w:r>
      <w:r w:rsidRPr="00A03FAE">
        <w:rPr>
          <w:rFonts w:ascii="Arial Narrow" w:hAnsi="Arial Narrow"/>
          <w:sz w:val="22"/>
          <w:szCs w:val="22"/>
        </w:rPr>
        <w:tab/>
      </w:r>
    </w:p>
    <w:p w14:paraId="03F02D55"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10. Zapenjanje (»ježek«) manšete mora zdržati vsa merjenja na enem pacientu. Manšete so za uporabo pri enem pacientu.</w:t>
      </w:r>
    </w:p>
    <w:p w14:paraId="3007D47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70</w:t>
      </w:r>
      <w:r w:rsidRPr="00A03FAE">
        <w:rPr>
          <w:rFonts w:ascii="Arial Narrow" w:hAnsi="Arial Narrow"/>
          <w:sz w:val="22"/>
          <w:szCs w:val="22"/>
        </w:rPr>
        <w:tab/>
        <w:t>MANŠETA OTROŠKA 14,0-21,5CM*</w:t>
      </w:r>
      <w:r w:rsidRPr="00A03FAE">
        <w:rPr>
          <w:rFonts w:ascii="Arial Narrow" w:hAnsi="Arial Narrow"/>
          <w:sz w:val="22"/>
          <w:szCs w:val="22"/>
        </w:rPr>
        <w:tab/>
      </w:r>
    </w:p>
    <w:p w14:paraId="376DE69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10. Zapenjanje (»ježek«) manšete mora zdržati vsa merjenja na enem pacientu. Manšete so za uporabo pri enem pacientu.</w:t>
      </w:r>
    </w:p>
    <w:p w14:paraId="0E340C25"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80</w:t>
      </w:r>
      <w:r w:rsidRPr="00A03FAE">
        <w:rPr>
          <w:rFonts w:ascii="Arial Narrow" w:hAnsi="Arial Narrow"/>
          <w:sz w:val="22"/>
          <w:szCs w:val="22"/>
        </w:rPr>
        <w:tab/>
        <w:t>MANŠETA MALA OTROŠKA 10,0-15,0CM*</w:t>
      </w:r>
      <w:r w:rsidRPr="00A03FAE">
        <w:rPr>
          <w:rFonts w:ascii="Arial Narrow" w:hAnsi="Arial Narrow"/>
          <w:sz w:val="22"/>
          <w:szCs w:val="22"/>
        </w:rPr>
        <w:tab/>
      </w:r>
    </w:p>
    <w:p w14:paraId="7DC2A06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w:t>
      </w:r>
      <w:r w:rsidRPr="00A03FAE">
        <w:rPr>
          <w:rFonts w:ascii="Arial Narrow" w:hAnsi="Arial Narrow"/>
          <w:sz w:val="22"/>
          <w:szCs w:val="22"/>
        </w:rPr>
        <w:lastRenderedPageBreak/>
        <w:t xml:space="preserve">(manšete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10. Zapenjanje (»ježek«) manšete mora zdržati vsa merjenja na enem pacientu. Manšete so za uporabo pri enem pacientu.</w:t>
      </w:r>
    </w:p>
    <w:p w14:paraId="2E8FD19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4 : MANŠETA ZA MERJENJE KRVNEGA TLAKA NBP  C</w:t>
      </w:r>
    </w:p>
    <w:p w14:paraId="5E68E07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90</w:t>
      </w:r>
      <w:r w:rsidRPr="00A03FAE">
        <w:rPr>
          <w:rFonts w:ascii="Arial Narrow" w:hAnsi="Arial Narrow"/>
          <w:sz w:val="22"/>
          <w:szCs w:val="22"/>
        </w:rPr>
        <w:tab/>
        <w:t>CL POD ODRASLA</w:t>
      </w:r>
      <w:r w:rsidRPr="00A03FAE">
        <w:rPr>
          <w:rFonts w:ascii="Arial Narrow" w:hAnsi="Arial Narrow"/>
          <w:sz w:val="22"/>
          <w:szCs w:val="22"/>
        </w:rPr>
        <w:tab/>
      </w:r>
    </w:p>
    <w:p w14:paraId="787898D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 2. Na manšeti mora biti jasno razvidna velikost manšete oziroma za kakšen obseg roke je primerna. Manšete morajo biti ločljive po barvah. Ponudnik mora v ponudbi navesti poleg velikosti tudi barvo (manšete ali napisa). 3. Vsaka manšeta mora imeti na vidnem mestu oznako, da ne vsebuje lateksa. 4. Imeti mora cevko z navojem, ki je kompatibilna s pritrdilnim ohišjem NBP </w:t>
      </w:r>
      <w:proofErr w:type="spellStart"/>
      <w:r w:rsidRPr="00A03FAE">
        <w:rPr>
          <w:rFonts w:ascii="Arial Narrow" w:hAnsi="Arial Narrow"/>
          <w:sz w:val="22"/>
          <w:szCs w:val="22"/>
        </w:rPr>
        <w:t>cradle</w:t>
      </w:r>
      <w:proofErr w:type="spellEnd"/>
      <w:r w:rsidRPr="00A03FAE">
        <w:rPr>
          <w:rFonts w:ascii="Arial Narrow" w:hAnsi="Arial Narrow"/>
          <w:sz w:val="22"/>
          <w:szCs w:val="22"/>
        </w:rPr>
        <w:t xml:space="preserve"> kitom. 5. Manšeta mora biti iz koži prijaznega materiala. 6. Manšeta more biti za enkratno uporabo. 7. V ponudbi morajo biti priložena navodila za nego in čiščenje. 8. Vsaka manšeta mora bit pakirana posamično. 9. Na škatli mora biti razvidna LOT številka. Odstopanje dimenzije za manšete univerzalne velike za odrasle: širina 14,5 cm (+ 1cm) z razponom obsega od 26 do 34.5 cm.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458D2961" w14:textId="77777777" w:rsidR="00A03FAE" w:rsidRPr="00A03FAE" w:rsidRDefault="00A03FAE" w:rsidP="00A03FAE">
      <w:pPr>
        <w:spacing w:after="200" w:line="276" w:lineRule="auto"/>
        <w:jc w:val="both"/>
        <w:rPr>
          <w:rFonts w:ascii="Arial Narrow" w:hAnsi="Arial Narrow"/>
          <w:sz w:val="22"/>
          <w:szCs w:val="22"/>
        </w:rPr>
      </w:pPr>
    </w:p>
    <w:p w14:paraId="5379590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Poz 100 MANŠETA ZA MERJENJE KRVNEGA TLAKA NBP </w:t>
      </w:r>
      <w:r w:rsidRPr="00A03FAE">
        <w:rPr>
          <w:rFonts w:ascii="Arial Narrow" w:hAnsi="Arial Narrow"/>
          <w:sz w:val="22"/>
          <w:szCs w:val="22"/>
        </w:rPr>
        <w:tab/>
      </w:r>
    </w:p>
    <w:p w14:paraId="71589BB5"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CL POD VEČJA ODRASLA</w:t>
      </w:r>
      <w:r w:rsidRPr="00A03FAE">
        <w:rPr>
          <w:rFonts w:ascii="Arial Narrow" w:hAnsi="Arial Narrow"/>
          <w:sz w:val="22"/>
          <w:szCs w:val="22"/>
        </w:rPr>
        <w:tab/>
      </w:r>
    </w:p>
    <w:p w14:paraId="6F5A63DD"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 2. Na manšeti mora biti jasno razvidna velikost manšete oziroma za kakšen obseg roke je primerna. Manšete morajo biti ločljive po barvah. Ponudnik mora v ponudbi navesti poleg velikosti tudi barvo (manšete ali napisa). 3. Vsaka manšeta mora imeti na vidnem mestu oznako, da ne vsebuje lateksa. 4. Imeti mora cevko z navojem, ki je kompatibilna s pritrdilnim ohišjem NBP </w:t>
      </w:r>
      <w:proofErr w:type="spellStart"/>
      <w:r w:rsidRPr="00A03FAE">
        <w:rPr>
          <w:rFonts w:ascii="Arial Narrow" w:hAnsi="Arial Narrow"/>
          <w:sz w:val="22"/>
          <w:szCs w:val="22"/>
        </w:rPr>
        <w:t>cradle</w:t>
      </w:r>
      <w:proofErr w:type="spellEnd"/>
      <w:r w:rsidRPr="00A03FAE">
        <w:rPr>
          <w:rFonts w:ascii="Arial Narrow" w:hAnsi="Arial Narrow"/>
          <w:sz w:val="22"/>
          <w:szCs w:val="22"/>
        </w:rPr>
        <w:t xml:space="preserve"> kitom. 5. Manšeta mora biti iz koži prijaznega materiala. 6. Manšeta more biti za enkratno uporabo. 7. V ponudbi morajo biti priložena navodila za nego in čiščenje. 8. Vsaka manšeta mora bit pakirana posamično. 9. Na škatli mora biti razvidna LOT številka. Odstopanje dimenzije za manšete univerzalne velike za odrasle: širina 16 cm (+ 1cm) z razponom obsega od 33,5 do 45 cm.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79B611E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5 : MANŠETA ZA MERJENJE KRVNEGA TLAKA NBP  D</w:t>
      </w:r>
    </w:p>
    <w:p w14:paraId="58D9345D"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110 MANŠETA MALA ODRASLA 20-26CM</w:t>
      </w:r>
      <w:r w:rsidRPr="00A03FAE">
        <w:rPr>
          <w:rFonts w:ascii="Arial Narrow" w:hAnsi="Arial Narrow"/>
          <w:sz w:val="22"/>
          <w:szCs w:val="22"/>
        </w:rPr>
        <w:tab/>
      </w:r>
    </w:p>
    <w:p w14:paraId="1FBABA3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w:t>
      </w:r>
      <w:r w:rsidRPr="00A03FAE">
        <w:rPr>
          <w:rFonts w:ascii="Arial Narrow" w:hAnsi="Arial Narrow"/>
          <w:sz w:val="22"/>
          <w:szCs w:val="22"/>
        </w:rPr>
        <w:lastRenderedPageBreak/>
        <w:t xml:space="preserve">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59868F1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120 MANŠETA ZA ODRASLE</w:t>
      </w:r>
      <w:r w:rsidRPr="00A03FAE">
        <w:rPr>
          <w:rFonts w:ascii="Arial Narrow" w:hAnsi="Arial Narrow"/>
          <w:sz w:val="22"/>
          <w:szCs w:val="22"/>
        </w:rPr>
        <w:tab/>
      </w:r>
    </w:p>
    <w:p w14:paraId="1A2B7D2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npr. Philips,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proizvodnje. Odstopanje dimenzije za manšete za otroke-neonatalne: ni odstopanja. Razpon obsega je 25-34 cm.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116C41C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130 MANŠETA MALA OTROŠKA 12-16CM</w:t>
      </w:r>
      <w:r w:rsidRPr="00A03FAE">
        <w:rPr>
          <w:rFonts w:ascii="Arial Narrow" w:hAnsi="Arial Narrow"/>
          <w:sz w:val="22"/>
          <w:szCs w:val="22"/>
        </w:rPr>
        <w:tab/>
      </w:r>
    </w:p>
    <w:p w14:paraId="0124C45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7A8C1A69"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140 MANŠETA ZA OTROKE 15-21CM</w:t>
      </w:r>
      <w:r w:rsidRPr="00A03FAE">
        <w:rPr>
          <w:rFonts w:ascii="Arial Narrow" w:hAnsi="Arial Narrow"/>
          <w:sz w:val="22"/>
          <w:szCs w:val="22"/>
        </w:rPr>
        <w:tab/>
      </w:r>
    </w:p>
    <w:p w14:paraId="6BDE16D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w:t>
      </w:r>
      <w:r w:rsidRPr="00A03FAE">
        <w:rPr>
          <w:rFonts w:ascii="Arial Narrow" w:hAnsi="Arial Narrow"/>
          <w:sz w:val="22"/>
          <w:szCs w:val="22"/>
        </w:rPr>
        <w:lastRenderedPageBreak/>
        <w:t xml:space="preserve">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421E523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150 MANŠETA MALA ZA DOJENČKE 9-13CM</w:t>
      </w:r>
      <w:r w:rsidRPr="00A03FAE">
        <w:rPr>
          <w:rFonts w:ascii="Arial Narrow" w:hAnsi="Arial Narrow"/>
          <w:sz w:val="22"/>
          <w:szCs w:val="22"/>
        </w:rPr>
        <w:tab/>
      </w:r>
    </w:p>
    <w:p w14:paraId="2045501E"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1E1F489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160 MANŠETA MALA ZA DOJENČKE 7-10CM</w:t>
      </w:r>
      <w:r w:rsidRPr="00A03FAE">
        <w:rPr>
          <w:rFonts w:ascii="Arial Narrow" w:hAnsi="Arial Narrow"/>
          <w:sz w:val="22"/>
          <w:szCs w:val="22"/>
        </w:rPr>
        <w:tab/>
      </w:r>
    </w:p>
    <w:p w14:paraId="3130C3D0"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w:t>
      </w:r>
      <w:proofErr w:type="spellStart"/>
      <w:r w:rsidRPr="00A03FAE">
        <w:rPr>
          <w:rFonts w:ascii="Arial Narrow" w:hAnsi="Arial Narrow"/>
          <w:sz w:val="22"/>
          <w:szCs w:val="22"/>
        </w:rPr>
        <w:t>otroke-neonatalne:ni</w:t>
      </w:r>
      <w:proofErr w:type="spellEnd"/>
      <w:r w:rsidRPr="00A03FAE">
        <w:rPr>
          <w:rFonts w:ascii="Arial Narrow" w:hAnsi="Arial Narrow"/>
          <w:sz w:val="22"/>
          <w:szCs w:val="22"/>
        </w:rPr>
        <w:t xml:space="preserve"> odstopanja.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 Manšete so za uporabo pri enem pacientu.</w:t>
      </w:r>
    </w:p>
    <w:p w14:paraId="36D4DF2D"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6 : MANŠETA ZA MERJENJE KRVNEGA TLAKA NBP  E</w:t>
      </w:r>
    </w:p>
    <w:p w14:paraId="1F82884F"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170</w:t>
      </w:r>
      <w:r w:rsidRPr="00A03FAE">
        <w:rPr>
          <w:rFonts w:ascii="Arial Narrow" w:hAnsi="Arial Narrow"/>
          <w:sz w:val="22"/>
          <w:szCs w:val="22"/>
        </w:rPr>
        <w:tab/>
        <w:t>MANŠETA NEONATALNA 3,1-5,7CM  ŠT.1</w:t>
      </w:r>
      <w:r w:rsidRPr="00A03FAE">
        <w:rPr>
          <w:rFonts w:ascii="Arial Narrow" w:hAnsi="Arial Narrow"/>
          <w:sz w:val="22"/>
          <w:szCs w:val="22"/>
        </w:rPr>
        <w:tab/>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w:t>
      </w:r>
      <w:r w:rsidRPr="00A03FAE">
        <w:rPr>
          <w:rFonts w:ascii="Arial Narrow" w:hAnsi="Arial Narrow"/>
          <w:sz w:val="22"/>
          <w:szCs w:val="22"/>
        </w:rPr>
        <w:lastRenderedPageBreak/>
        <w:t xml:space="preserve">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w:t>
      </w:r>
      <w:proofErr w:type="spellStart"/>
      <w:r w:rsidRPr="00A03FAE">
        <w:rPr>
          <w:rFonts w:ascii="Arial Narrow" w:hAnsi="Arial Narrow"/>
          <w:sz w:val="22"/>
          <w:szCs w:val="22"/>
        </w:rPr>
        <w:t>Spacelabs</w:t>
      </w:r>
      <w:proofErr w:type="spellEnd"/>
      <w:r w:rsidRPr="00A03FAE">
        <w:rPr>
          <w:rFonts w:ascii="Arial Narrow" w:hAnsi="Arial Narrow"/>
          <w:sz w:val="22"/>
          <w:szCs w:val="22"/>
        </w:rPr>
        <w:t>, 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proizvodnje. Odstopanje dimenzije za manšete za otroke-neonatalne</w:t>
      </w:r>
      <w:r w:rsidRPr="00A03FAE">
        <w:rPr>
          <w:rFonts w:ascii="Arial Narrow" w:hAnsi="Arial Narrow"/>
          <w:b/>
          <w:sz w:val="22"/>
          <w:szCs w:val="22"/>
        </w:rPr>
        <w:t xml:space="preserve">: ni odstopanja. </w:t>
      </w:r>
      <w:r w:rsidRPr="00A03FAE">
        <w:rPr>
          <w:rFonts w:ascii="Arial Narrow" w:hAnsi="Arial Narrow"/>
          <w:sz w:val="22"/>
          <w:szCs w:val="22"/>
        </w:rPr>
        <w:t xml:space="preserve">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w:t>
      </w:r>
    </w:p>
    <w:p w14:paraId="6DB3F2B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180 MANŠETA NEONATALNA 4,3-8,0CM  ŠT.2</w:t>
      </w:r>
      <w:r w:rsidRPr="00A03FAE">
        <w:rPr>
          <w:rFonts w:ascii="Arial Narrow" w:hAnsi="Arial Narrow"/>
          <w:sz w:val="22"/>
          <w:szCs w:val="22"/>
        </w:rPr>
        <w:tab/>
      </w:r>
    </w:p>
    <w:p w14:paraId="2B72991E"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otroke-neonatalne: </w:t>
      </w:r>
      <w:r w:rsidRPr="00A03FAE">
        <w:rPr>
          <w:rFonts w:ascii="Arial Narrow" w:hAnsi="Arial Narrow"/>
          <w:b/>
          <w:sz w:val="22"/>
          <w:szCs w:val="22"/>
        </w:rPr>
        <w:t>ni odstopanja</w:t>
      </w:r>
      <w:r w:rsidRPr="00A03FAE">
        <w:rPr>
          <w:rFonts w:ascii="Arial Narrow" w:hAnsi="Arial Narrow"/>
          <w:sz w:val="22"/>
          <w:szCs w:val="22"/>
        </w:rPr>
        <w:t xml:space="preserve">.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w:t>
      </w:r>
    </w:p>
    <w:p w14:paraId="6668D08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190 MANŠETA NEONATALNA 5,8-10,9CM  ŠT.3</w:t>
      </w:r>
      <w:r w:rsidRPr="00A03FAE">
        <w:rPr>
          <w:rFonts w:ascii="Arial Narrow" w:hAnsi="Arial Narrow"/>
          <w:sz w:val="22"/>
          <w:szCs w:val="22"/>
        </w:rPr>
        <w:tab/>
      </w:r>
    </w:p>
    <w:p w14:paraId="5E142FC4"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otroke-neonatalne: </w:t>
      </w:r>
      <w:r w:rsidRPr="00A03FAE">
        <w:rPr>
          <w:rFonts w:ascii="Arial Narrow" w:hAnsi="Arial Narrow"/>
          <w:b/>
          <w:sz w:val="22"/>
          <w:szCs w:val="22"/>
        </w:rPr>
        <w:t>ni odstopanja</w:t>
      </w:r>
      <w:r w:rsidRPr="00A03FAE">
        <w:rPr>
          <w:rFonts w:ascii="Arial Narrow" w:hAnsi="Arial Narrow"/>
          <w:sz w:val="22"/>
          <w:szCs w:val="22"/>
        </w:rPr>
        <w:t xml:space="preserve">.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w:t>
      </w:r>
    </w:p>
    <w:p w14:paraId="47796DE9"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200 MANŠETA NEONATALNA 7,1-13,1CM  ŠT.4</w:t>
      </w:r>
      <w:r w:rsidRPr="00A03FAE">
        <w:rPr>
          <w:rFonts w:ascii="Arial Narrow" w:hAnsi="Arial Narrow"/>
          <w:sz w:val="22"/>
          <w:szCs w:val="22"/>
        </w:rPr>
        <w:tab/>
      </w:r>
    </w:p>
    <w:p w14:paraId="187A593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mora omogočati merjenje ne-invazivnega krvnega tlaka.2. Na manšeti mora biti jasno razvidna velikost manšete. Manšete morajo biti ločljive po barvah. Ponudnik mora v ponudbi navesti poleg velikosti tudi barvo (manšete ali napisa). 3. Vsaka manšeta mora imeti na vidnem mestu oznako, da ne vsebuje lateksa.4. Na manšeti mora biti jasno označeno mesto arterije.5. Ima naj ne snemljivo cevko (cevka je neodstranljiva, se je ne da sneti) ter integriran univerzalni priključek za eno cevni sistem.6. Priključek  (npr. POPPA) mora biti kompatibilen z različnimi merilci krvnega tlaka in EKG monitorji, ki so v uporabi v UKC Ljubljana oz. kompatibilni z različnimi proizvajalci in tipi monitorjev za spremljanje življenjskih funkcij in </w:t>
      </w:r>
      <w:proofErr w:type="spellStart"/>
      <w:r w:rsidRPr="00A03FAE">
        <w:rPr>
          <w:rFonts w:ascii="Arial Narrow" w:hAnsi="Arial Narrow"/>
          <w:sz w:val="22"/>
          <w:szCs w:val="22"/>
        </w:rPr>
        <w:t>neinvazivnih</w:t>
      </w:r>
      <w:proofErr w:type="spellEnd"/>
      <w:r w:rsidRPr="00A03FAE">
        <w:rPr>
          <w:rFonts w:ascii="Arial Narrow" w:hAnsi="Arial Narrow"/>
          <w:sz w:val="22"/>
          <w:szCs w:val="22"/>
        </w:rPr>
        <w:t xml:space="preserve"> merilnikov krvnega tlaka (kot </w:t>
      </w:r>
      <w:proofErr w:type="spellStart"/>
      <w:r w:rsidRPr="00A03FAE">
        <w:rPr>
          <w:rFonts w:ascii="Arial Narrow" w:hAnsi="Arial Narrow"/>
          <w:sz w:val="22"/>
          <w:szCs w:val="22"/>
        </w:rPr>
        <w:t>npr.Philips</w:t>
      </w:r>
      <w:proofErr w:type="spellEnd"/>
      <w:r w:rsidRPr="00A03FAE">
        <w:rPr>
          <w:rFonts w:ascii="Arial Narrow" w:hAnsi="Arial Narrow"/>
          <w:sz w:val="22"/>
          <w:szCs w:val="22"/>
        </w:rPr>
        <w:t xml:space="preserve">, BLT, Spacelabs,7. Manšeta mora biti iz koži prijaznega materiala, ki omogoča ročno razkuževanje z </w:t>
      </w:r>
      <w:r w:rsidRPr="00A03FAE">
        <w:rPr>
          <w:rFonts w:ascii="Arial Narrow" w:hAnsi="Arial Narrow"/>
          <w:sz w:val="22"/>
          <w:szCs w:val="22"/>
        </w:rPr>
        <w:lastRenderedPageBreak/>
        <w:t xml:space="preserve">razkužili. Ponudnik mora dati izjavo oz. priporočilo za razkužila, ki mora biti kompatibilno z manšeto. Razkužilo mora biti primerno za medicinske pripomočke. 8. V ponudbi morajo biti priložena navodila za čiščenje.9.  Vsaka manšeta mora bit pakirana posamično. Na pakiranju mora biti razvidna LOT številka ter mesec in leto </w:t>
      </w:r>
      <w:proofErr w:type="spellStart"/>
      <w:r w:rsidRPr="00A03FAE">
        <w:rPr>
          <w:rFonts w:ascii="Arial Narrow" w:hAnsi="Arial Narrow"/>
          <w:sz w:val="22"/>
          <w:szCs w:val="22"/>
        </w:rPr>
        <w:t>proizvodnje.Odstopanje</w:t>
      </w:r>
      <w:proofErr w:type="spellEnd"/>
      <w:r w:rsidRPr="00A03FAE">
        <w:rPr>
          <w:rFonts w:ascii="Arial Narrow" w:hAnsi="Arial Narrow"/>
          <w:sz w:val="22"/>
          <w:szCs w:val="22"/>
        </w:rPr>
        <w:t xml:space="preserve"> dimenzije za manšete za otroke-neonatalne: </w:t>
      </w:r>
      <w:r w:rsidRPr="00A03FAE">
        <w:rPr>
          <w:rFonts w:ascii="Arial Narrow" w:hAnsi="Arial Narrow"/>
          <w:b/>
          <w:sz w:val="22"/>
          <w:szCs w:val="22"/>
        </w:rPr>
        <w:t>ni odstopanja</w:t>
      </w:r>
      <w:r w:rsidRPr="00A03FAE">
        <w:rPr>
          <w:rFonts w:ascii="Arial Narrow" w:hAnsi="Arial Narrow"/>
          <w:sz w:val="22"/>
          <w:szCs w:val="22"/>
        </w:rPr>
        <w:t xml:space="preserve">. Odstopanje meritev:+/- 2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novih merilnikih;+/- 3 enote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na obstoječih merilnikih.</w:t>
      </w:r>
    </w:p>
    <w:p w14:paraId="28BD5718" w14:textId="6BF3AD54" w:rsidR="00A03FAE" w:rsidRDefault="00A03FAE" w:rsidP="00A03FAE">
      <w:pPr>
        <w:spacing w:after="200" w:line="276" w:lineRule="auto"/>
        <w:jc w:val="both"/>
        <w:rPr>
          <w:rFonts w:ascii="Arial Narrow" w:hAnsi="Arial Narrow"/>
          <w:sz w:val="22"/>
          <w:szCs w:val="22"/>
          <w:highlight w:val="yellow"/>
        </w:rPr>
      </w:pPr>
      <w:bookmarkStart w:id="10" w:name="_Hlk121318523"/>
      <w:r w:rsidRPr="00A03FAE">
        <w:rPr>
          <w:rFonts w:ascii="Arial Narrow" w:hAnsi="Arial Narrow"/>
          <w:sz w:val="22"/>
          <w:szCs w:val="22"/>
          <w:highlight w:val="yellow"/>
        </w:rPr>
        <w:t>SKLOP 7 : MANŠETA ZA PREPREČEVANJE VENSKE TROMBOZE</w:t>
      </w:r>
      <w:r w:rsidRPr="00A03FAE">
        <w:rPr>
          <w:rFonts w:ascii="Arial Narrow" w:hAnsi="Arial Narrow"/>
          <w:sz w:val="22"/>
          <w:szCs w:val="22"/>
        </w:rPr>
        <w:t xml:space="preserve"> </w:t>
      </w:r>
      <w:r w:rsidRPr="00A03FAE">
        <w:rPr>
          <w:rFonts w:ascii="Arial Narrow" w:hAnsi="Arial Narrow"/>
          <w:sz w:val="22"/>
          <w:szCs w:val="22"/>
          <w:highlight w:val="yellow"/>
        </w:rPr>
        <w:t xml:space="preserve"> A</w:t>
      </w:r>
    </w:p>
    <w:p w14:paraId="6126D6EB" w14:textId="528DB3E4" w:rsidR="00E4174E" w:rsidRPr="00406467" w:rsidRDefault="00E4174E" w:rsidP="00406467">
      <w:pPr>
        <w:jc w:val="both"/>
        <w:rPr>
          <w:rFonts w:ascii="Arial Narrow" w:hAnsi="Arial Narrow" w:cs="Calibri"/>
          <w:color w:val="000000"/>
          <w:sz w:val="22"/>
          <w:szCs w:val="22"/>
        </w:rPr>
      </w:pPr>
      <w:bookmarkStart w:id="11" w:name="_Hlk121231571"/>
      <w:r w:rsidRPr="00406467">
        <w:rPr>
          <w:rFonts w:ascii="Arial Narrow" w:hAnsi="Arial Narrow" w:cs="Calibri"/>
          <w:color w:val="000000"/>
          <w:sz w:val="22"/>
          <w:szCs w:val="22"/>
        </w:rPr>
        <w:t>Aparat namenjen za intermitentno pnevmatsko kompresijo in je namenjen preventivi globoke venske tromboze in pljučne embolije.</w:t>
      </w:r>
      <w:r w:rsidR="00406467">
        <w:rPr>
          <w:rFonts w:ascii="Arial Narrow" w:hAnsi="Arial Narrow" w:cs="Calibri"/>
          <w:color w:val="000000"/>
          <w:sz w:val="22"/>
          <w:szCs w:val="22"/>
        </w:rPr>
        <w:t xml:space="preserve"> </w:t>
      </w:r>
      <w:r w:rsidRPr="00406467">
        <w:rPr>
          <w:rFonts w:ascii="Arial Narrow" w:hAnsi="Arial Narrow" w:cs="Calibri"/>
          <w:color w:val="000000"/>
          <w:sz w:val="22"/>
          <w:szCs w:val="22"/>
        </w:rPr>
        <w:t xml:space="preserve">Izbrani dobavitelj se zavezuje, da bo ob podpisu pogodbe dostavil naročniku </w:t>
      </w:r>
      <w:r w:rsidRPr="00DA25A6">
        <w:rPr>
          <w:rFonts w:ascii="Arial Narrow" w:hAnsi="Arial Narrow" w:cs="Calibri"/>
          <w:sz w:val="22"/>
          <w:szCs w:val="22"/>
        </w:rPr>
        <w:t>16 aparatur z brezplačnim najemom za naše potrebe in redne servisne preglede</w:t>
      </w:r>
      <w:r w:rsidR="00AB3D0A">
        <w:rPr>
          <w:rFonts w:ascii="Arial Narrow" w:hAnsi="Arial Narrow" w:cs="Calibri"/>
          <w:sz w:val="22"/>
          <w:szCs w:val="22"/>
        </w:rPr>
        <w:t xml:space="preserve">, </w:t>
      </w:r>
      <w:bookmarkStart w:id="12" w:name="_Hlk121387468"/>
      <w:r w:rsidR="00AB3D0A">
        <w:rPr>
          <w:rFonts w:ascii="Arial Narrow" w:hAnsi="Arial Narrow" w:cs="Calibri"/>
          <w:sz w:val="22"/>
          <w:szCs w:val="22"/>
        </w:rPr>
        <w:t xml:space="preserve">kot tudi v primeru </w:t>
      </w:r>
      <w:proofErr w:type="spellStart"/>
      <w:r w:rsidR="00AB3D0A">
        <w:rPr>
          <w:rFonts w:ascii="Arial Narrow" w:hAnsi="Arial Narrow" w:cs="Calibri"/>
          <w:sz w:val="22"/>
          <w:szCs w:val="22"/>
        </w:rPr>
        <w:t>strojeloma</w:t>
      </w:r>
      <w:bookmarkEnd w:id="12"/>
      <w:proofErr w:type="spellEnd"/>
      <w:r w:rsidR="00AB3D0A">
        <w:rPr>
          <w:rFonts w:ascii="Arial Narrow" w:hAnsi="Arial Narrow" w:cs="Calibri"/>
          <w:sz w:val="22"/>
          <w:szCs w:val="22"/>
        </w:rPr>
        <w:t>,</w:t>
      </w:r>
      <w:r w:rsidRPr="00DA25A6">
        <w:rPr>
          <w:rFonts w:ascii="Arial Narrow" w:hAnsi="Arial Narrow" w:cs="Calibri"/>
          <w:sz w:val="22"/>
          <w:szCs w:val="22"/>
        </w:rPr>
        <w:t xml:space="preserve"> po navodilih proizvajalca ter šo</w:t>
      </w:r>
      <w:r w:rsidRPr="00406467">
        <w:rPr>
          <w:rFonts w:ascii="Arial Narrow" w:hAnsi="Arial Narrow" w:cs="Calibri"/>
          <w:color w:val="000000"/>
          <w:sz w:val="22"/>
          <w:szCs w:val="22"/>
        </w:rPr>
        <w:t>lanje osebja.</w:t>
      </w:r>
      <w:r w:rsidR="00AB3D0A">
        <w:rPr>
          <w:rFonts w:ascii="Arial Narrow" w:hAnsi="Arial Narrow" w:cs="Calibri"/>
          <w:color w:val="000000"/>
          <w:sz w:val="22"/>
          <w:szCs w:val="22"/>
        </w:rPr>
        <w:t xml:space="preserve"> </w:t>
      </w:r>
      <w:r w:rsidRPr="00406467">
        <w:rPr>
          <w:rFonts w:ascii="Arial Narrow" w:hAnsi="Arial Narrow" w:cs="Calibri"/>
          <w:color w:val="000000"/>
          <w:sz w:val="22"/>
          <w:szCs w:val="22"/>
        </w:rPr>
        <w:t xml:space="preserve"> Navodila za uporabo aparata morajo biti v slovenskem jeziku.</w:t>
      </w:r>
      <w:r w:rsidR="00A278E5">
        <w:rPr>
          <w:rFonts w:ascii="Arial Narrow" w:hAnsi="Arial Narrow" w:cs="Calibri"/>
          <w:color w:val="000000"/>
          <w:sz w:val="22"/>
          <w:szCs w:val="22"/>
        </w:rPr>
        <w:t xml:space="preserve"> </w:t>
      </w:r>
      <w:r w:rsidR="00A278E5" w:rsidRPr="00A278E5">
        <w:rPr>
          <w:rFonts w:ascii="Arial Narrow" w:hAnsi="Arial Narrow" w:cs="Calibri"/>
          <w:color w:val="000000"/>
          <w:sz w:val="22"/>
          <w:szCs w:val="22"/>
        </w:rPr>
        <w:t>Aparat mora biti kompatibilen za artikle, navedene v sklopu 7.</w:t>
      </w:r>
    </w:p>
    <w:p w14:paraId="4692A3D3" w14:textId="5BAF19D3" w:rsidR="00E4174E" w:rsidRPr="00406467" w:rsidRDefault="00406467" w:rsidP="00406467">
      <w:pPr>
        <w:pStyle w:val="Brezrazmikov"/>
        <w:jc w:val="both"/>
        <w:rPr>
          <w:rFonts w:ascii="Arial Narrow" w:eastAsia="Times New Roman" w:hAnsi="Arial Narrow"/>
        </w:rPr>
      </w:pPr>
      <w:proofErr w:type="spellStart"/>
      <w:r>
        <w:rPr>
          <w:rFonts w:ascii="Arial Narrow" w:eastAsia="Times New Roman" w:hAnsi="Arial Narrow"/>
          <w:color w:val="000000"/>
        </w:rPr>
        <w:t>Aparat</w:t>
      </w:r>
      <w:proofErr w:type="spellEnd"/>
      <w:r>
        <w:rPr>
          <w:rFonts w:ascii="Arial Narrow" w:eastAsia="Times New Roman" w:hAnsi="Arial Narrow"/>
          <w:color w:val="000000"/>
        </w:rPr>
        <w:t xml:space="preserve"> mora </w:t>
      </w:r>
      <w:proofErr w:type="spellStart"/>
      <w:r>
        <w:rPr>
          <w:rFonts w:ascii="Arial Narrow" w:eastAsia="Times New Roman" w:hAnsi="Arial Narrow"/>
          <w:color w:val="000000"/>
        </w:rPr>
        <w:t>imeti</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funkcijo</w:t>
      </w:r>
      <w:proofErr w:type="spellEnd"/>
      <w:r w:rsidR="00E4174E" w:rsidRPr="00406467">
        <w:rPr>
          <w:rFonts w:ascii="Arial Narrow" w:eastAsia="Times New Roman" w:hAnsi="Arial Narrow"/>
          <w:color w:val="000000"/>
        </w:rPr>
        <w:t xml:space="preserve"> za </w:t>
      </w:r>
      <w:proofErr w:type="spellStart"/>
      <w:r w:rsidR="00E4174E" w:rsidRPr="00406467">
        <w:rPr>
          <w:rFonts w:ascii="Arial Narrow" w:eastAsia="Times New Roman" w:hAnsi="Arial Narrow"/>
          <w:color w:val="000000"/>
        </w:rPr>
        <w:t>zaznavanje</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venskega</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povratka</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ki</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ga</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meri</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vsakih</w:t>
      </w:r>
      <w:proofErr w:type="spellEnd"/>
      <w:r w:rsidR="00E4174E" w:rsidRPr="00406467">
        <w:rPr>
          <w:rFonts w:ascii="Arial Narrow" w:eastAsia="Times New Roman" w:hAnsi="Arial Narrow"/>
          <w:color w:val="000000"/>
        </w:rPr>
        <w:t xml:space="preserve"> 30 </w:t>
      </w:r>
      <w:proofErr w:type="spellStart"/>
      <w:r w:rsidR="00E4174E" w:rsidRPr="00406467">
        <w:rPr>
          <w:rFonts w:ascii="Arial Narrow" w:eastAsia="Times New Roman" w:hAnsi="Arial Narrow"/>
          <w:color w:val="000000"/>
        </w:rPr>
        <w:t>minut</w:t>
      </w:r>
      <w:proofErr w:type="spellEnd"/>
      <w:r w:rsidR="00E4174E" w:rsidRPr="00406467">
        <w:rPr>
          <w:rFonts w:ascii="Arial Narrow" w:eastAsia="Times New Roman" w:hAnsi="Arial Narrow"/>
          <w:color w:val="000000"/>
        </w:rPr>
        <w:t xml:space="preserve"> in </w:t>
      </w:r>
      <w:proofErr w:type="spellStart"/>
      <w:r w:rsidR="00E4174E" w:rsidRPr="00406467">
        <w:rPr>
          <w:rFonts w:ascii="Arial Narrow" w:eastAsia="Times New Roman" w:hAnsi="Arial Narrow"/>
          <w:color w:val="000000"/>
        </w:rPr>
        <w:t>kompresijo</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izvaja</w:t>
      </w:r>
      <w:proofErr w:type="spellEnd"/>
      <w:r w:rsidR="00E4174E" w:rsidRPr="00406467">
        <w:rPr>
          <w:rFonts w:ascii="Arial Narrow" w:eastAsia="Times New Roman" w:hAnsi="Arial Narrow"/>
          <w:color w:val="000000"/>
        </w:rPr>
        <w:t xml:space="preserve"> le </w:t>
      </w:r>
      <w:proofErr w:type="spellStart"/>
      <w:r w:rsidR="00E4174E" w:rsidRPr="00406467">
        <w:rPr>
          <w:rFonts w:ascii="Arial Narrow" w:eastAsia="Times New Roman" w:hAnsi="Arial Narrow"/>
          <w:color w:val="000000"/>
        </w:rPr>
        <w:t>ob</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popolnoma</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napolnjenih</w:t>
      </w:r>
      <w:proofErr w:type="spellEnd"/>
      <w:r w:rsidR="00E4174E" w:rsidRPr="00406467">
        <w:rPr>
          <w:rFonts w:ascii="Arial Narrow" w:eastAsia="Times New Roman" w:hAnsi="Arial Narrow"/>
          <w:color w:val="000000"/>
        </w:rPr>
        <w:t xml:space="preserve"> </w:t>
      </w:r>
      <w:proofErr w:type="spellStart"/>
      <w:r w:rsidR="00E4174E" w:rsidRPr="00406467">
        <w:rPr>
          <w:rFonts w:ascii="Arial Narrow" w:eastAsia="Times New Roman" w:hAnsi="Arial Narrow"/>
          <w:color w:val="000000"/>
        </w:rPr>
        <w:t>venah</w:t>
      </w:r>
      <w:proofErr w:type="spellEnd"/>
      <w:r w:rsidR="00E4174E" w:rsidRPr="00406467">
        <w:rPr>
          <w:rFonts w:ascii="Arial Narrow" w:eastAsia="Times New Roman" w:hAnsi="Arial Narrow"/>
          <w:color w:val="000000"/>
        </w:rPr>
        <w:t>.</w:t>
      </w:r>
      <w:r w:rsidR="00E4174E" w:rsidRPr="00406467">
        <w:rPr>
          <w:rFonts w:ascii="Arial Narrow" w:eastAsia="Times New Roman" w:hAnsi="Arial Narrow"/>
        </w:rPr>
        <w:t xml:space="preserve"> Mora </w:t>
      </w:r>
      <w:proofErr w:type="spellStart"/>
      <w:r w:rsidR="00E4174E" w:rsidRPr="00406467">
        <w:rPr>
          <w:rFonts w:ascii="Arial Narrow" w:eastAsia="Times New Roman" w:hAnsi="Arial Narrow"/>
        </w:rPr>
        <w:t>omogočati</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individualno</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terapijo</w:t>
      </w:r>
      <w:proofErr w:type="spellEnd"/>
      <w:r w:rsidR="00E4174E" w:rsidRPr="00406467">
        <w:rPr>
          <w:rFonts w:ascii="Arial Narrow" w:eastAsia="Times New Roman" w:hAnsi="Arial Narrow"/>
        </w:rPr>
        <w:t xml:space="preserve"> za </w:t>
      </w:r>
      <w:proofErr w:type="spellStart"/>
      <w:r w:rsidR="00E4174E" w:rsidRPr="00406467">
        <w:rPr>
          <w:rFonts w:ascii="Arial Narrow" w:eastAsia="Times New Roman" w:hAnsi="Arial Narrow"/>
        </w:rPr>
        <w:t>vsakega</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posameznega</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pacienta</w:t>
      </w:r>
      <w:proofErr w:type="spellEnd"/>
      <w:r w:rsidR="00E4174E" w:rsidRPr="00406467">
        <w:rPr>
          <w:rFonts w:ascii="Arial Narrow" w:eastAsia="Times New Roman" w:hAnsi="Arial Narrow"/>
        </w:rPr>
        <w:t xml:space="preserve"> in </w:t>
      </w:r>
      <w:proofErr w:type="spellStart"/>
      <w:r w:rsidR="00E4174E" w:rsidRPr="00406467">
        <w:rPr>
          <w:rFonts w:ascii="Arial Narrow" w:eastAsia="Times New Roman" w:hAnsi="Arial Narrow"/>
        </w:rPr>
        <w:t>klinično</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dokazano</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povzročati</w:t>
      </w:r>
      <w:proofErr w:type="spellEnd"/>
      <w:r w:rsidR="00E4174E" w:rsidRPr="00406467">
        <w:rPr>
          <w:rFonts w:ascii="Arial Narrow" w:eastAsia="Times New Roman" w:hAnsi="Arial Narrow"/>
        </w:rPr>
        <w:t xml:space="preserve"> za 76% </w:t>
      </w:r>
      <w:proofErr w:type="spellStart"/>
      <w:r w:rsidR="00E4174E" w:rsidRPr="00406467">
        <w:rPr>
          <w:rFonts w:ascii="Arial Narrow" w:eastAsia="Times New Roman" w:hAnsi="Arial Narrow"/>
        </w:rPr>
        <w:t>hitrejši</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pretok</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venske</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krvi</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Aparat</w:t>
      </w:r>
      <w:proofErr w:type="spellEnd"/>
      <w:r w:rsidR="00E4174E" w:rsidRPr="00406467">
        <w:rPr>
          <w:rFonts w:ascii="Arial Narrow" w:eastAsia="Times New Roman" w:hAnsi="Arial Narrow"/>
        </w:rPr>
        <w:t xml:space="preserve"> mora </w:t>
      </w:r>
      <w:proofErr w:type="spellStart"/>
      <w:r w:rsidR="00E4174E" w:rsidRPr="00406467">
        <w:rPr>
          <w:rFonts w:ascii="Arial Narrow" w:eastAsia="Times New Roman" w:hAnsi="Arial Narrow"/>
        </w:rPr>
        <w:t>samodejno</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zaznavati</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število</w:t>
      </w:r>
      <w:proofErr w:type="spellEnd"/>
      <w:r w:rsidR="00E4174E" w:rsidRPr="00406467">
        <w:rPr>
          <w:rFonts w:ascii="Arial Narrow" w:eastAsia="Times New Roman" w:hAnsi="Arial Narrow"/>
        </w:rPr>
        <w:t xml:space="preserve"> in </w:t>
      </w:r>
      <w:proofErr w:type="spellStart"/>
      <w:r w:rsidR="00E4174E" w:rsidRPr="00406467">
        <w:rPr>
          <w:rFonts w:ascii="Arial Narrow" w:eastAsia="Times New Roman" w:hAnsi="Arial Narrow"/>
        </w:rPr>
        <w:t>vrsto</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nameščenih</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manšet</w:t>
      </w:r>
      <w:proofErr w:type="spellEnd"/>
      <w:r w:rsidR="00E4174E" w:rsidRPr="00406467">
        <w:rPr>
          <w:rFonts w:ascii="Arial Narrow" w:eastAsia="Times New Roman" w:hAnsi="Arial Narrow"/>
        </w:rPr>
        <w:t xml:space="preserve"> in </w:t>
      </w:r>
      <w:proofErr w:type="spellStart"/>
      <w:r w:rsidR="00E4174E" w:rsidRPr="00406467">
        <w:rPr>
          <w:rFonts w:ascii="Arial Narrow" w:eastAsia="Times New Roman" w:hAnsi="Arial Narrow"/>
        </w:rPr>
        <w:t>prilagoditi</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stopnje</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kompresije</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posameznim</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vrstam</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manšet</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Aparat</w:t>
      </w:r>
      <w:proofErr w:type="spellEnd"/>
      <w:r w:rsidR="00E4174E" w:rsidRPr="00406467">
        <w:rPr>
          <w:rFonts w:ascii="Arial Narrow" w:eastAsia="Times New Roman" w:hAnsi="Arial Narrow"/>
        </w:rPr>
        <w:t xml:space="preserve"> mora </w:t>
      </w:r>
      <w:proofErr w:type="spellStart"/>
      <w:r w:rsidR="00E4174E" w:rsidRPr="00406467">
        <w:rPr>
          <w:rFonts w:ascii="Arial Narrow" w:eastAsia="Times New Roman" w:hAnsi="Arial Narrow"/>
        </w:rPr>
        <w:t>izvajati</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naslednje</w:t>
      </w:r>
      <w:proofErr w:type="spellEnd"/>
      <w:r w:rsidR="00E4174E" w:rsidRPr="00406467">
        <w:rPr>
          <w:rFonts w:ascii="Arial Narrow" w:eastAsia="Times New Roman" w:hAnsi="Arial Narrow"/>
        </w:rPr>
        <w:t xml:space="preserve"> </w:t>
      </w:r>
      <w:proofErr w:type="spellStart"/>
      <w:r w:rsidR="00E4174E" w:rsidRPr="00406467">
        <w:rPr>
          <w:rFonts w:ascii="Arial Narrow" w:eastAsia="Times New Roman" w:hAnsi="Arial Narrow"/>
        </w:rPr>
        <w:t>kompresije</w:t>
      </w:r>
      <w:proofErr w:type="spellEnd"/>
      <w:r w:rsidR="00E4174E" w:rsidRPr="00406467">
        <w:rPr>
          <w:rFonts w:ascii="Arial Narrow" w:eastAsia="Times New Roman" w:hAnsi="Arial Narrow"/>
        </w:rPr>
        <w:t xml:space="preserve">: </w:t>
      </w:r>
    </w:p>
    <w:p w14:paraId="02A3AD66" w14:textId="77777777" w:rsidR="00E4174E" w:rsidRPr="00406467" w:rsidRDefault="00E4174E" w:rsidP="00406467">
      <w:pPr>
        <w:pStyle w:val="Brezrazmikov"/>
        <w:jc w:val="both"/>
        <w:rPr>
          <w:rFonts w:ascii="Arial Narrow" w:eastAsiaTheme="minorHAnsi" w:hAnsi="Arial Narrow"/>
        </w:rPr>
      </w:pPr>
      <w:proofErr w:type="spellStart"/>
      <w:r w:rsidRPr="00406467">
        <w:rPr>
          <w:rFonts w:ascii="Arial Narrow" w:hAnsi="Arial Narrow"/>
        </w:rPr>
        <w:t>Stegno</w:t>
      </w:r>
      <w:proofErr w:type="spellEnd"/>
      <w:r w:rsidRPr="00406467">
        <w:rPr>
          <w:rFonts w:ascii="Arial Narrow" w:hAnsi="Arial Narrow"/>
        </w:rPr>
        <w:t xml:space="preserve">: </w:t>
      </w:r>
      <w:proofErr w:type="spellStart"/>
      <w:r w:rsidRPr="00406467">
        <w:rPr>
          <w:rFonts w:ascii="Arial Narrow" w:hAnsi="Arial Narrow"/>
        </w:rPr>
        <w:t>kompresijo</w:t>
      </w:r>
      <w:proofErr w:type="spellEnd"/>
      <w:r w:rsidRPr="00406467">
        <w:rPr>
          <w:rFonts w:ascii="Arial Narrow" w:hAnsi="Arial Narrow"/>
        </w:rPr>
        <w:t xml:space="preserve"> mora </w:t>
      </w:r>
      <w:proofErr w:type="spellStart"/>
      <w:r w:rsidRPr="00406467">
        <w:rPr>
          <w:rFonts w:ascii="Arial Narrow" w:hAnsi="Arial Narrow"/>
        </w:rPr>
        <w:t>aparat</w:t>
      </w:r>
      <w:proofErr w:type="spellEnd"/>
      <w:r w:rsidRPr="00406467">
        <w:rPr>
          <w:rFonts w:ascii="Arial Narrow" w:hAnsi="Arial Narrow"/>
        </w:rPr>
        <w:t xml:space="preserve"> </w:t>
      </w:r>
      <w:proofErr w:type="spellStart"/>
      <w:r w:rsidRPr="00406467">
        <w:rPr>
          <w:rFonts w:ascii="Arial Narrow" w:hAnsi="Arial Narrow"/>
        </w:rPr>
        <w:t>izvajati</w:t>
      </w:r>
      <w:proofErr w:type="spellEnd"/>
      <w:r w:rsidRPr="00406467">
        <w:rPr>
          <w:rFonts w:ascii="Arial Narrow" w:hAnsi="Arial Narrow"/>
        </w:rPr>
        <w:t xml:space="preserve"> </w:t>
      </w:r>
      <w:proofErr w:type="spellStart"/>
      <w:r w:rsidRPr="00406467">
        <w:rPr>
          <w:rFonts w:ascii="Arial Narrow" w:hAnsi="Arial Narrow"/>
        </w:rPr>
        <w:t>zaporedno</w:t>
      </w:r>
      <w:proofErr w:type="spellEnd"/>
      <w:r w:rsidRPr="00406467">
        <w:rPr>
          <w:rFonts w:ascii="Arial Narrow" w:hAnsi="Arial Narrow"/>
        </w:rPr>
        <w:t xml:space="preserve"> in </w:t>
      </w:r>
      <w:proofErr w:type="spellStart"/>
      <w:r w:rsidRPr="00406467">
        <w:rPr>
          <w:rFonts w:ascii="Arial Narrow" w:hAnsi="Arial Narrow"/>
        </w:rPr>
        <w:t>obodno</w:t>
      </w:r>
      <w:proofErr w:type="spellEnd"/>
      <w:r w:rsidRPr="00406467">
        <w:rPr>
          <w:rFonts w:ascii="Arial Narrow" w:hAnsi="Arial Narrow"/>
        </w:rPr>
        <w:t xml:space="preserve"> in mora </w:t>
      </w:r>
      <w:proofErr w:type="spellStart"/>
      <w:r w:rsidRPr="00406467">
        <w:rPr>
          <w:rFonts w:ascii="Arial Narrow" w:hAnsi="Arial Narrow"/>
        </w:rPr>
        <w:t>znašati</w:t>
      </w:r>
      <w:proofErr w:type="spellEnd"/>
      <w:r w:rsidRPr="00406467">
        <w:rPr>
          <w:rFonts w:ascii="Arial Narrow" w:hAnsi="Arial Narrow"/>
        </w:rPr>
        <w:t xml:space="preserve">: 45 mmHg – </w:t>
      </w:r>
      <w:proofErr w:type="spellStart"/>
      <w:r w:rsidRPr="00406467">
        <w:rPr>
          <w:rFonts w:ascii="Arial Narrow" w:hAnsi="Arial Narrow"/>
        </w:rPr>
        <w:t>gleženj</w:t>
      </w:r>
      <w:proofErr w:type="spellEnd"/>
      <w:r w:rsidRPr="00406467">
        <w:rPr>
          <w:rFonts w:ascii="Arial Narrow" w:hAnsi="Arial Narrow"/>
        </w:rPr>
        <w:t xml:space="preserve">, 40 mmHg – </w:t>
      </w:r>
      <w:proofErr w:type="spellStart"/>
      <w:r w:rsidRPr="00406467">
        <w:rPr>
          <w:rFonts w:ascii="Arial Narrow" w:hAnsi="Arial Narrow"/>
        </w:rPr>
        <w:t>meča</w:t>
      </w:r>
      <w:proofErr w:type="spellEnd"/>
      <w:r w:rsidRPr="00406467">
        <w:rPr>
          <w:rFonts w:ascii="Arial Narrow" w:hAnsi="Arial Narrow"/>
        </w:rPr>
        <w:t xml:space="preserve">, 30 mmHg – </w:t>
      </w:r>
      <w:proofErr w:type="spellStart"/>
      <w:r w:rsidRPr="00406467">
        <w:rPr>
          <w:rFonts w:ascii="Arial Narrow" w:hAnsi="Arial Narrow"/>
        </w:rPr>
        <w:t>stegno</w:t>
      </w:r>
      <w:proofErr w:type="spellEnd"/>
      <w:r w:rsidRPr="00406467">
        <w:rPr>
          <w:rFonts w:ascii="Arial Narrow" w:hAnsi="Arial Narrow"/>
        </w:rPr>
        <w:t xml:space="preserve">:  </w:t>
      </w:r>
      <w:proofErr w:type="spellStart"/>
      <w:r w:rsidRPr="00406467">
        <w:rPr>
          <w:rFonts w:ascii="Arial Narrow" w:hAnsi="Arial Narrow"/>
        </w:rPr>
        <w:t>trajanje</w:t>
      </w:r>
      <w:proofErr w:type="spellEnd"/>
      <w:r w:rsidRPr="00406467">
        <w:rPr>
          <w:rFonts w:ascii="Arial Narrow" w:hAnsi="Arial Narrow"/>
        </w:rPr>
        <w:t xml:space="preserve"> </w:t>
      </w:r>
      <w:proofErr w:type="spellStart"/>
      <w:proofErr w:type="gramStart"/>
      <w:r w:rsidRPr="00406467">
        <w:rPr>
          <w:rFonts w:ascii="Arial Narrow" w:hAnsi="Arial Narrow"/>
        </w:rPr>
        <w:t>kompresije</w:t>
      </w:r>
      <w:proofErr w:type="spellEnd"/>
      <w:r w:rsidRPr="00406467">
        <w:rPr>
          <w:rFonts w:ascii="Arial Narrow" w:hAnsi="Arial Narrow"/>
        </w:rPr>
        <w:t>  -</w:t>
      </w:r>
      <w:proofErr w:type="gramEnd"/>
      <w:r w:rsidRPr="00406467">
        <w:rPr>
          <w:rFonts w:ascii="Arial Narrow" w:hAnsi="Arial Narrow"/>
        </w:rPr>
        <w:t xml:space="preserve"> 11 </w:t>
      </w:r>
      <w:proofErr w:type="spellStart"/>
      <w:r w:rsidRPr="00406467">
        <w:rPr>
          <w:rFonts w:ascii="Arial Narrow" w:hAnsi="Arial Narrow"/>
        </w:rPr>
        <w:t>sekund</w:t>
      </w:r>
      <w:proofErr w:type="spellEnd"/>
    </w:p>
    <w:p w14:paraId="5C3FD587" w14:textId="0195E62B" w:rsidR="00E4174E" w:rsidRPr="00406467" w:rsidRDefault="00E4174E" w:rsidP="00406467">
      <w:pPr>
        <w:pStyle w:val="Brezrazmikov"/>
        <w:jc w:val="both"/>
        <w:rPr>
          <w:rFonts w:ascii="Arial Narrow" w:hAnsi="Arial Narrow"/>
        </w:rPr>
      </w:pPr>
      <w:proofErr w:type="spellStart"/>
      <w:r w:rsidRPr="00406467">
        <w:rPr>
          <w:rFonts w:ascii="Arial Narrow" w:hAnsi="Arial Narrow"/>
        </w:rPr>
        <w:t>Stopala</w:t>
      </w:r>
      <w:proofErr w:type="spellEnd"/>
      <w:r w:rsidRPr="00406467">
        <w:rPr>
          <w:rFonts w:ascii="Arial Narrow" w:hAnsi="Arial Narrow"/>
        </w:rPr>
        <w:t xml:space="preserve">: </w:t>
      </w:r>
      <w:proofErr w:type="spellStart"/>
      <w:r w:rsidRPr="00406467">
        <w:rPr>
          <w:rFonts w:ascii="Arial Narrow" w:hAnsi="Arial Narrow"/>
        </w:rPr>
        <w:t>aparat</w:t>
      </w:r>
      <w:proofErr w:type="spellEnd"/>
      <w:r w:rsidRPr="00406467">
        <w:rPr>
          <w:rFonts w:ascii="Arial Narrow" w:hAnsi="Arial Narrow"/>
        </w:rPr>
        <w:t xml:space="preserve"> mora </w:t>
      </w:r>
      <w:proofErr w:type="spellStart"/>
      <w:r w:rsidRPr="00406467">
        <w:rPr>
          <w:rFonts w:ascii="Arial Narrow" w:hAnsi="Arial Narrow"/>
        </w:rPr>
        <w:t>omogočati</w:t>
      </w:r>
      <w:proofErr w:type="spellEnd"/>
      <w:r w:rsidRPr="00406467">
        <w:rPr>
          <w:rFonts w:ascii="Arial Narrow" w:hAnsi="Arial Narrow"/>
        </w:rPr>
        <w:t xml:space="preserve"> </w:t>
      </w:r>
      <w:proofErr w:type="spellStart"/>
      <w:r w:rsidRPr="00406467">
        <w:rPr>
          <w:rFonts w:ascii="Arial Narrow" w:hAnsi="Arial Narrow"/>
        </w:rPr>
        <w:t>enotno</w:t>
      </w:r>
      <w:proofErr w:type="spellEnd"/>
      <w:r w:rsidRPr="00406467">
        <w:rPr>
          <w:rFonts w:ascii="Arial Narrow" w:hAnsi="Arial Narrow"/>
        </w:rPr>
        <w:t xml:space="preserve"> </w:t>
      </w:r>
      <w:proofErr w:type="spellStart"/>
      <w:r w:rsidRPr="00406467">
        <w:rPr>
          <w:rFonts w:ascii="Arial Narrow" w:hAnsi="Arial Narrow"/>
        </w:rPr>
        <w:t>kompresijo</w:t>
      </w:r>
      <w:proofErr w:type="spellEnd"/>
      <w:r w:rsidRPr="00406467">
        <w:rPr>
          <w:rFonts w:ascii="Arial Narrow" w:hAnsi="Arial Narrow"/>
        </w:rPr>
        <w:t xml:space="preserve"> 130 mmHg, </w:t>
      </w:r>
      <w:proofErr w:type="spellStart"/>
      <w:r w:rsidRPr="00406467">
        <w:rPr>
          <w:rFonts w:ascii="Arial Narrow" w:hAnsi="Arial Narrow"/>
        </w:rPr>
        <w:t>trajanje</w:t>
      </w:r>
      <w:proofErr w:type="spellEnd"/>
      <w:r w:rsidRPr="00406467">
        <w:rPr>
          <w:rFonts w:ascii="Arial Narrow" w:hAnsi="Arial Narrow"/>
        </w:rPr>
        <w:t xml:space="preserve"> </w:t>
      </w:r>
      <w:proofErr w:type="spellStart"/>
      <w:r w:rsidRPr="00406467">
        <w:rPr>
          <w:rFonts w:ascii="Arial Narrow" w:hAnsi="Arial Narrow"/>
        </w:rPr>
        <w:t>kompresije</w:t>
      </w:r>
      <w:proofErr w:type="spellEnd"/>
      <w:r w:rsidRPr="00406467">
        <w:rPr>
          <w:rFonts w:ascii="Arial Narrow" w:hAnsi="Arial Narrow"/>
        </w:rPr>
        <w:t xml:space="preserve"> – 5 </w:t>
      </w:r>
      <w:proofErr w:type="spellStart"/>
      <w:r w:rsidRPr="00406467">
        <w:rPr>
          <w:rFonts w:ascii="Arial Narrow" w:hAnsi="Arial Narrow"/>
        </w:rPr>
        <w:t>sekund</w:t>
      </w:r>
      <w:proofErr w:type="spellEnd"/>
      <w:r w:rsidR="00406467">
        <w:rPr>
          <w:rFonts w:ascii="Arial Narrow" w:hAnsi="Arial Narrow"/>
        </w:rPr>
        <w:t>.</w:t>
      </w:r>
    </w:p>
    <w:p w14:paraId="17EF9415" w14:textId="77777777" w:rsidR="00E4174E" w:rsidRPr="00406467" w:rsidRDefault="00E4174E" w:rsidP="00406467">
      <w:pPr>
        <w:pStyle w:val="Brezrazmikov"/>
        <w:jc w:val="both"/>
        <w:rPr>
          <w:rFonts w:ascii="Arial Narrow" w:eastAsia="Times New Roman" w:hAnsi="Arial Narrow"/>
        </w:rPr>
      </w:pPr>
      <w:proofErr w:type="spellStart"/>
      <w:r w:rsidRPr="00406467">
        <w:rPr>
          <w:rFonts w:ascii="Arial Narrow" w:eastAsia="Times New Roman" w:hAnsi="Arial Narrow"/>
        </w:rPr>
        <w:t>Aparat</w:t>
      </w:r>
      <w:proofErr w:type="spellEnd"/>
      <w:r w:rsidRPr="00406467">
        <w:rPr>
          <w:rFonts w:ascii="Arial Narrow" w:eastAsia="Times New Roman" w:hAnsi="Arial Narrow"/>
        </w:rPr>
        <w:t xml:space="preserve"> mora </w:t>
      </w:r>
      <w:proofErr w:type="spellStart"/>
      <w:r w:rsidRPr="00406467">
        <w:rPr>
          <w:rFonts w:ascii="Arial Narrow" w:eastAsia="Times New Roman" w:hAnsi="Arial Narrow"/>
        </w:rPr>
        <w:t>ob</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popolni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napolnjenosti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baterije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omogočati</w:t>
      </w:r>
      <w:proofErr w:type="spellEnd"/>
      <w:r w:rsidRPr="00406467">
        <w:rPr>
          <w:rFonts w:ascii="Arial Narrow" w:eastAsia="Times New Roman" w:hAnsi="Arial Narrow"/>
        </w:rPr>
        <w:t xml:space="preserve"> 6 do 8 </w:t>
      </w:r>
      <w:proofErr w:type="spellStart"/>
      <w:r w:rsidRPr="00406467">
        <w:rPr>
          <w:rFonts w:ascii="Arial Narrow" w:eastAsia="Times New Roman" w:hAnsi="Arial Narrow"/>
        </w:rPr>
        <w:t>urno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delovanje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na</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baterije</w:t>
      </w:r>
      <w:proofErr w:type="spellEnd"/>
      <w:r w:rsidRPr="00406467">
        <w:rPr>
          <w:rFonts w:ascii="Arial Narrow" w:eastAsia="Times New Roman" w:hAnsi="Arial Narrow"/>
        </w:rPr>
        <w:t>.</w:t>
      </w:r>
    </w:p>
    <w:p w14:paraId="5D10B3A8" w14:textId="77777777" w:rsidR="00E4174E" w:rsidRPr="00406467" w:rsidRDefault="00E4174E" w:rsidP="00406467">
      <w:pPr>
        <w:pStyle w:val="Brezrazmikov"/>
        <w:jc w:val="both"/>
        <w:rPr>
          <w:rFonts w:ascii="Arial Narrow" w:eastAsia="Times New Roman" w:hAnsi="Arial Narrow"/>
        </w:rPr>
      </w:pPr>
      <w:proofErr w:type="spellStart"/>
      <w:r w:rsidRPr="00406467">
        <w:rPr>
          <w:rFonts w:ascii="Arial Narrow" w:eastAsia="Times New Roman" w:hAnsi="Arial Narrow"/>
          <w:color w:val="000000"/>
        </w:rPr>
        <w:t>Aparat</w:t>
      </w:r>
      <w:proofErr w:type="spellEnd"/>
      <w:r w:rsidRPr="00406467">
        <w:rPr>
          <w:rFonts w:ascii="Arial Narrow" w:eastAsia="Times New Roman" w:hAnsi="Arial Narrow"/>
          <w:color w:val="000000"/>
        </w:rPr>
        <w:t xml:space="preserve"> mora </w:t>
      </w:r>
      <w:proofErr w:type="spellStart"/>
      <w:r w:rsidRPr="00406467">
        <w:rPr>
          <w:rFonts w:ascii="Arial Narrow" w:eastAsia="Times New Roman" w:hAnsi="Arial Narrow"/>
          <w:color w:val="000000"/>
        </w:rPr>
        <w:t>klinično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dokazano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preprečevati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globoko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vensko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trombozo</w:t>
      </w:r>
      <w:proofErr w:type="spellEnd"/>
      <w:r w:rsidRPr="00406467">
        <w:rPr>
          <w:rFonts w:ascii="Arial Narrow" w:eastAsia="Times New Roman" w:hAnsi="Arial Narrow"/>
          <w:color w:val="000000"/>
        </w:rPr>
        <w:t xml:space="preserve"> z </w:t>
      </w:r>
      <w:proofErr w:type="spellStart"/>
      <w:r w:rsidRPr="00406467">
        <w:rPr>
          <w:rFonts w:ascii="Arial Narrow" w:eastAsia="Times New Roman" w:hAnsi="Arial Narrow"/>
          <w:color w:val="000000"/>
        </w:rPr>
        <w:t>najmanj</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petimi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študijami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objavljenimi</w:t>
      </w:r>
      <w:proofErr w:type="spellEnd"/>
      <w:r w:rsidRPr="00406467">
        <w:rPr>
          <w:rFonts w:ascii="Arial Narrow" w:eastAsia="Times New Roman" w:hAnsi="Arial Narrow"/>
          <w:color w:val="000000"/>
        </w:rPr>
        <w:t xml:space="preserve"> v </w:t>
      </w:r>
      <w:proofErr w:type="spellStart"/>
      <w:r w:rsidRPr="00406467">
        <w:rPr>
          <w:rFonts w:ascii="Arial Narrow" w:eastAsia="Times New Roman" w:hAnsi="Arial Narrow"/>
          <w:color w:val="000000"/>
        </w:rPr>
        <w:t>strokovni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indeksirani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literaturi</w:t>
      </w:r>
      <w:proofErr w:type="spellEnd"/>
      <w:r w:rsidRPr="00406467">
        <w:rPr>
          <w:rFonts w:ascii="Arial Narrow" w:eastAsia="Times New Roman" w:hAnsi="Arial Narrow"/>
          <w:color w:val="000000"/>
        </w:rPr>
        <w:t>.</w:t>
      </w:r>
    </w:p>
    <w:bookmarkEnd w:id="11"/>
    <w:p w14:paraId="65EBC621" w14:textId="77777777" w:rsidR="00E4174E" w:rsidRPr="00A03FAE" w:rsidRDefault="00E4174E" w:rsidP="00A03FAE">
      <w:pPr>
        <w:spacing w:after="200" w:line="276" w:lineRule="auto"/>
        <w:jc w:val="both"/>
        <w:rPr>
          <w:rFonts w:ascii="Arial Narrow" w:hAnsi="Arial Narrow"/>
          <w:sz w:val="22"/>
          <w:szCs w:val="22"/>
        </w:rPr>
      </w:pPr>
    </w:p>
    <w:p w14:paraId="02C2EB7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210 MANŠETA CELONOŽNA MAJHNA NESTER. ZA SCD EXPRESS</w:t>
      </w:r>
      <w:r w:rsidRPr="00A03FAE">
        <w:rPr>
          <w:rFonts w:ascii="Arial Narrow" w:hAnsi="Arial Narrow"/>
          <w:sz w:val="22"/>
          <w:szCs w:val="22"/>
        </w:rPr>
        <w:tab/>
      </w:r>
    </w:p>
    <w:p w14:paraId="0AD0137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stegenska, </w:t>
      </w:r>
      <w:proofErr w:type="spellStart"/>
      <w:r w:rsidRPr="00A03FAE">
        <w:rPr>
          <w:rFonts w:ascii="Arial Narrow" w:hAnsi="Arial Narrow"/>
          <w:sz w:val="22"/>
          <w:szCs w:val="22"/>
        </w:rPr>
        <w:t>trokomorna</w:t>
      </w:r>
      <w:proofErr w:type="spellEnd"/>
      <w:r w:rsidRPr="00A03FAE">
        <w:rPr>
          <w:rFonts w:ascii="Arial Narrow" w:hAnsi="Arial Narrow"/>
          <w:sz w:val="22"/>
          <w:szCs w:val="22"/>
        </w:rPr>
        <w:t xml:space="preserve"> –  velikost S, za povečevanje venskega pretoka v nogi in preventivo globoke venske tromboze in pljučne embolije. Manšeta mora omogočati merjenje venskega povratka. Merjenje se izvaja v intervalih na vsakih 30 minut. Omogočati mora izvajanje kompresije individualno na vsakega bolnika na popolnoma napolnjenih venah ne glede na lego bolnika. Kompresijo mora izvajati sekvenčno po komorah. Srednja komora je senzorska.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noge in gradientno kompresijo, ki od gležnjev prek meč do stegna deluje s padajočimi pritiski 45-40-30mmHg. Trajanje kompresije 11 sekund, dekompresije od 20-60s </w:t>
      </w:r>
      <w:proofErr w:type="spellStart"/>
      <w:r w:rsidRPr="00A03FAE">
        <w:rPr>
          <w:rFonts w:ascii="Arial Narrow" w:hAnsi="Arial Narrow"/>
          <w:sz w:val="22"/>
          <w:szCs w:val="22"/>
        </w:rPr>
        <w:t>induvidualno</w:t>
      </w:r>
      <w:proofErr w:type="spellEnd"/>
      <w:r w:rsidRPr="00A03FAE">
        <w:rPr>
          <w:rFonts w:ascii="Arial Narrow" w:hAnsi="Arial Narrow"/>
          <w:sz w:val="22"/>
          <w:szCs w:val="22"/>
        </w:rPr>
        <w:t xml:space="preserve"> prilagojeno na vsakega bolnika. Funkcija venskega povratka Klinično dokazano 76% povečanje venskega pretoka napram sorodnim sistemom ter klinično dokazana prevencija globoke venske tromboze dotičnega sistema z najmanj petimi študijami objavljenih v strokovni indeksirani literaturi. Kompatibilna z lastniškim IPC aparatom SCD 700;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73011</w:t>
      </w:r>
    </w:p>
    <w:p w14:paraId="6B8790E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220 MANŠETA CELONOŽNA SREDNJA NESTER. ZA SCD EXPRESS</w:t>
      </w:r>
      <w:r w:rsidRPr="00A03FAE">
        <w:rPr>
          <w:rFonts w:ascii="Arial Narrow" w:hAnsi="Arial Narrow"/>
          <w:sz w:val="22"/>
          <w:szCs w:val="22"/>
        </w:rPr>
        <w:tab/>
      </w:r>
    </w:p>
    <w:p w14:paraId="4ACEC22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stegenska, </w:t>
      </w:r>
      <w:proofErr w:type="spellStart"/>
      <w:r w:rsidRPr="00A03FAE">
        <w:rPr>
          <w:rFonts w:ascii="Arial Narrow" w:hAnsi="Arial Narrow"/>
          <w:sz w:val="22"/>
          <w:szCs w:val="22"/>
        </w:rPr>
        <w:t>trokomorna</w:t>
      </w:r>
      <w:proofErr w:type="spellEnd"/>
      <w:r w:rsidRPr="00A03FAE">
        <w:rPr>
          <w:rFonts w:ascii="Arial Narrow" w:hAnsi="Arial Narrow"/>
          <w:sz w:val="22"/>
          <w:szCs w:val="22"/>
        </w:rPr>
        <w:t xml:space="preserve"> –  velikost M, za povečevanje venskega pretoka v nogi in preventivo globoke venske tromboze in pljučne embolije. Manšeta mora omogočati merjenje venskega povratka. Merjenje se izvaja v intervalih na vsakih 30 minut. Omogočati mora izvajanje kompresije individualno na vsakega bolnika na popolnoma napolnjenih venah ne glede na lego bolnika. Kompresijo mora izvajati sekvenčno po komorah. Srednja komora je senzorska.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noge in gradientno kompresijo, ki od gležnjev prek meč do stegna deluje s padajočimi pritiski 45-40-30mmHg. Trajanje kompresije 11 sekund, dekompresije od 20-60s </w:t>
      </w:r>
      <w:proofErr w:type="spellStart"/>
      <w:r w:rsidRPr="00A03FAE">
        <w:rPr>
          <w:rFonts w:ascii="Arial Narrow" w:hAnsi="Arial Narrow"/>
          <w:sz w:val="22"/>
          <w:szCs w:val="22"/>
        </w:rPr>
        <w:t>induvidualno</w:t>
      </w:r>
      <w:proofErr w:type="spellEnd"/>
      <w:r w:rsidRPr="00A03FAE">
        <w:rPr>
          <w:rFonts w:ascii="Arial Narrow" w:hAnsi="Arial Narrow"/>
          <w:sz w:val="22"/>
          <w:szCs w:val="22"/>
        </w:rPr>
        <w:t xml:space="preserve"> prilagojeno na vsakega bolnika. Funkcija venskega povratka Klinično dokazano 76% povečanje venskega pretoka napram sorodnim sistemom ter klinično dokazana prevencija globoke venske tromboze dotičnega sistema z najmanj petimi študijami objavljenih v strokovni indeksirani literaturi. Kompatibilna z lastniškim IPC aparatom SCD 700;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73012</w:t>
      </w:r>
    </w:p>
    <w:p w14:paraId="78FA3CF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lastRenderedPageBreak/>
        <w:t>Poz 230 MANŠETA CELONOŽNA VELIKA NESTER. ZA SCD EXPRESS</w:t>
      </w:r>
      <w:r w:rsidRPr="00A03FAE">
        <w:rPr>
          <w:rFonts w:ascii="Arial Narrow" w:hAnsi="Arial Narrow"/>
          <w:sz w:val="22"/>
          <w:szCs w:val="22"/>
        </w:rPr>
        <w:tab/>
      </w:r>
    </w:p>
    <w:p w14:paraId="330276F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1. Manšeta, stegenska, </w:t>
      </w:r>
      <w:proofErr w:type="spellStart"/>
      <w:r w:rsidRPr="00A03FAE">
        <w:rPr>
          <w:rFonts w:ascii="Arial Narrow" w:hAnsi="Arial Narrow"/>
          <w:sz w:val="22"/>
          <w:szCs w:val="22"/>
        </w:rPr>
        <w:t>trokomorna</w:t>
      </w:r>
      <w:proofErr w:type="spellEnd"/>
      <w:r w:rsidRPr="00A03FAE">
        <w:rPr>
          <w:rFonts w:ascii="Arial Narrow" w:hAnsi="Arial Narrow"/>
          <w:sz w:val="22"/>
          <w:szCs w:val="22"/>
        </w:rPr>
        <w:t xml:space="preserve"> –  velikost L, za povečevanje venskega pretoka v nogi in preventivo globoke venske tromboze in pljučne embolije. Manšeta mora omogočati merjenje venskega povratka. Merjenje se izvaja v intervalih na vsakih 30 minut. Omogočati mora izvajanje kompresije individualno na vsakega bolnika na popolnoma napolnjenih venah ne glede na lego bolnika. Kompresijo mora izvajati sekvenčno po komorah. Srednja komora je senzorska.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noge in gradientno kompresijo, ki od gležnjev prek meč do stegna deluje s padajočimi pritiski 45-40-30mmHg. Trajanje kompresije 11 sekund, dekompresije od 20-60s </w:t>
      </w:r>
      <w:proofErr w:type="spellStart"/>
      <w:r w:rsidRPr="00A03FAE">
        <w:rPr>
          <w:rFonts w:ascii="Arial Narrow" w:hAnsi="Arial Narrow"/>
          <w:sz w:val="22"/>
          <w:szCs w:val="22"/>
        </w:rPr>
        <w:t>induvidualno</w:t>
      </w:r>
      <w:proofErr w:type="spellEnd"/>
      <w:r w:rsidRPr="00A03FAE">
        <w:rPr>
          <w:rFonts w:ascii="Arial Narrow" w:hAnsi="Arial Narrow"/>
          <w:sz w:val="22"/>
          <w:szCs w:val="22"/>
        </w:rPr>
        <w:t xml:space="preserve"> prilagojeno na vsakega bolnika. Funkcija venskega povratka Klinično dokazano 76% povečanje venskega pretoka napram sorodnim sistemom ter klinično dokazana prevencija globoke venske tromboze dotičnega sistema z najmanj petimi študijami objavljenih v strokovni indeksirani literaturi. Kompatibilna z lastniškim IPC aparatom SCD 700;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73013</w:t>
      </w:r>
    </w:p>
    <w:p w14:paraId="009A153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240 MANŠETA MEČA+STEGNO SREDNJA NESTER. SCD EXPRESS</w:t>
      </w:r>
      <w:r w:rsidRPr="00A03FAE">
        <w:rPr>
          <w:rFonts w:ascii="Arial Narrow" w:hAnsi="Arial Narrow"/>
          <w:sz w:val="22"/>
          <w:szCs w:val="22"/>
        </w:rPr>
        <w:tab/>
      </w:r>
    </w:p>
    <w:p w14:paraId="322D40D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stegenska, </w:t>
      </w:r>
      <w:proofErr w:type="spellStart"/>
      <w:r w:rsidRPr="00A03FAE">
        <w:rPr>
          <w:rFonts w:ascii="Arial Narrow" w:hAnsi="Arial Narrow"/>
          <w:sz w:val="22"/>
          <w:szCs w:val="22"/>
        </w:rPr>
        <w:t>trikomorna</w:t>
      </w:r>
      <w:proofErr w:type="spellEnd"/>
      <w:r w:rsidRPr="00A03FAE">
        <w:rPr>
          <w:rFonts w:ascii="Arial Narrow" w:hAnsi="Arial Narrow"/>
          <w:sz w:val="22"/>
          <w:szCs w:val="22"/>
        </w:rPr>
        <w:t xml:space="preserve"> – velikost M širina 44-75 cm, dolžina 61 cm, regulacija širine obsega od 55.9 cm – 71.1 cm, 3 ježki za pritrjevanje; Iz dveh slojev lahke mrežaste tkanine z zračenjem skozi majhne luknjice ;prehodnost za vlago 264 g/m²/24 </w:t>
      </w:r>
      <w:proofErr w:type="spellStart"/>
      <w:r w:rsidRPr="00A03FAE">
        <w:rPr>
          <w:rFonts w:ascii="Arial Narrow" w:hAnsi="Arial Narrow"/>
          <w:sz w:val="22"/>
          <w:szCs w:val="22"/>
        </w:rPr>
        <w:t>h,prepustnost</w:t>
      </w:r>
      <w:proofErr w:type="spellEnd"/>
      <w:r w:rsidRPr="00A03FAE">
        <w:rPr>
          <w:rFonts w:ascii="Arial Narrow" w:hAnsi="Arial Narrow"/>
          <w:sz w:val="22"/>
          <w:szCs w:val="22"/>
        </w:rPr>
        <w:t xml:space="preserve"> zraka 234 m³/h/m²;za povečevanje venskega pretoka v nogi in preventivo globoke venske tromboze in pljučne embolije. Manšeta omogoča trganje v </w:t>
      </w:r>
      <w:proofErr w:type="spellStart"/>
      <w:r w:rsidRPr="00A03FAE">
        <w:rPr>
          <w:rFonts w:ascii="Arial Narrow" w:hAnsi="Arial Narrow"/>
          <w:sz w:val="22"/>
          <w:szCs w:val="22"/>
        </w:rPr>
        <w:t>poplitealnem</w:t>
      </w:r>
      <w:proofErr w:type="spellEnd"/>
      <w:r w:rsidRPr="00A03FAE">
        <w:rPr>
          <w:rFonts w:ascii="Arial Narrow" w:hAnsi="Arial Narrow"/>
          <w:sz w:val="22"/>
          <w:szCs w:val="22"/>
        </w:rPr>
        <w:t xml:space="preserve"> predelu, s čimer se lahko stegenska manšeta uporablja tudi kot kolenska. Manšeta omogoča zaznavanje venskega povratka neodvisno od lege pacienta. Omogoča individualno izvajanje kompresije izključno na popolnoma napolnjenih venah. Omogoča merjenje venskega povratka v intervalih na vsakih 30 minut. Omogoča izvajanje kompresije, individualno na vsakega bolnika. Kompresijo izvaja sekvenčno po komorah, srednja komora je senzorska.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noge in gradientno kompresijo, ki od gležnjev prek meč do stegna deluje s padajočimi pritiski 45-40-30mmHg. Dekompresija traja 20-60s in je preko venskega povratka prilagojeno na vsakega bolnika. Trajanje kompresije 11 sekund. Za enkratno uporabo. Kompatibilna s SCD aparatom;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73042, </w:t>
      </w:r>
      <w:proofErr w:type="spellStart"/>
      <w:r w:rsidRPr="00A03FAE">
        <w:rPr>
          <w:rFonts w:ascii="Arial Narrow" w:hAnsi="Arial Narrow"/>
          <w:sz w:val="22"/>
          <w:szCs w:val="22"/>
        </w:rPr>
        <w:t>Kambia</w:t>
      </w:r>
      <w:proofErr w:type="spellEnd"/>
    </w:p>
    <w:p w14:paraId="0D1C573D"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250 MANŠETA STOPALNA SREDNJA NESTER. ZA SCD EXPRESS</w:t>
      </w:r>
      <w:r w:rsidRPr="00A03FAE">
        <w:rPr>
          <w:rFonts w:ascii="Arial Narrow" w:hAnsi="Arial Narrow"/>
          <w:sz w:val="22"/>
          <w:szCs w:val="22"/>
        </w:rPr>
        <w:tab/>
      </w:r>
    </w:p>
    <w:p w14:paraId="134B7ED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stopalna, srednja, </w:t>
      </w:r>
      <w:proofErr w:type="spellStart"/>
      <w:r w:rsidRPr="00A03FAE">
        <w:rPr>
          <w:rFonts w:ascii="Arial Narrow" w:hAnsi="Arial Narrow"/>
          <w:sz w:val="22"/>
          <w:szCs w:val="22"/>
        </w:rPr>
        <w:t>nesterilna</w:t>
      </w:r>
      <w:proofErr w:type="spellEnd"/>
      <w:r w:rsidRPr="00A03FAE">
        <w:rPr>
          <w:rFonts w:ascii="Arial Narrow" w:hAnsi="Arial Narrow"/>
          <w:sz w:val="22"/>
          <w:szCs w:val="22"/>
        </w:rPr>
        <w:t xml:space="preserve"> – za velikosti do 40, širina 40 cm, dolžina 23 cm, dolžina traku z ježkom za pritrjevanje 28 cm, regulacija širine do 33 cm; za povečevanje venskega pretoka v nogi in preventivo globoke venske tromboze in pljučne embolije. Manšeta mora omogočati merjenje venskega povratka. Merjenje se izvaja v intervalih na vsakih 30 minut. Omogočati mora izvajanje kompresije individualno na vsakega bolnika na popolnoma napolnjenih venah ne glede na lego bolnika.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stopala s pritiskom 130mmHg. Pakirana samostojno, enostavna namestitev okoli stopala in s trakom na ježke okoli pete. Kompresijski cikel traja 5 sekund, nudi 130mmHg kompresije, dekompresija 60 sekund. Kompatibilna s SCD </w:t>
      </w:r>
      <w:proofErr w:type="spellStart"/>
      <w:r w:rsidRPr="00A03FAE">
        <w:rPr>
          <w:rFonts w:ascii="Arial Narrow" w:hAnsi="Arial Narrow"/>
          <w:sz w:val="22"/>
          <w:szCs w:val="22"/>
        </w:rPr>
        <w:t>aparatomEnakovredno</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73032</w:t>
      </w:r>
    </w:p>
    <w:p w14:paraId="524CC3DF"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260 MANŠETA STOPALNA VELIKA NESTER. ZA SCD EXPRESS</w:t>
      </w:r>
      <w:r w:rsidRPr="00A03FAE">
        <w:rPr>
          <w:rFonts w:ascii="Arial Narrow" w:hAnsi="Arial Narrow"/>
          <w:sz w:val="22"/>
          <w:szCs w:val="22"/>
        </w:rPr>
        <w:tab/>
      </w:r>
    </w:p>
    <w:p w14:paraId="66031D1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stopalna, velika, </w:t>
      </w:r>
      <w:proofErr w:type="spellStart"/>
      <w:r w:rsidRPr="00A03FAE">
        <w:rPr>
          <w:rFonts w:ascii="Arial Narrow" w:hAnsi="Arial Narrow"/>
          <w:sz w:val="22"/>
          <w:szCs w:val="22"/>
        </w:rPr>
        <w:t>nesterilna</w:t>
      </w:r>
      <w:proofErr w:type="spellEnd"/>
      <w:r w:rsidRPr="00A03FAE">
        <w:rPr>
          <w:rFonts w:ascii="Arial Narrow" w:hAnsi="Arial Narrow"/>
          <w:sz w:val="22"/>
          <w:szCs w:val="22"/>
        </w:rPr>
        <w:t xml:space="preserve"> – za velikosti 41 in več, širina 44 cm, dolžina 25 cm, dolžina traku z ježkom za pritrjevanje 28 cm, regulacija širine do 37 </w:t>
      </w:r>
      <w:proofErr w:type="spellStart"/>
      <w:r w:rsidRPr="00A03FAE">
        <w:rPr>
          <w:rFonts w:ascii="Arial Narrow" w:hAnsi="Arial Narrow"/>
          <w:sz w:val="22"/>
          <w:szCs w:val="22"/>
        </w:rPr>
        <w:t>cm;za</w:t>
      </w:r>
      <w:proofErr w:type="spellEnd"/>
      <w:r w:rsidRPr="00A03FAE">
        <w:rPr>
          <w:rFonts w:ascii="Arial Narrow" w:hAnsi="Arial Narrow"/>
          <w:sz w:val="22"/>
          <w:szCs w:val="22"/>
        </w:rPr>
        <w:t xml:space="preserve"> povečevanje venskega pretoka v nogi in preventivo globoke venske tromboze in pljučne embolije. Manšeta mora omogočati merjenje venskega povratka. Merjenje se izvaja v intervalih na vsakih 30 minut. Omogočati mora izvajanje kompresije individualno na vsakega bolnika na popolnoma napolnjenih venah ne glede na lego bolnika.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stopala s pritiskom 130mmHg. Pakirana samostojno, enostavna namestitev okoli stopala in s trakom na ježke okoli pete. Kompresijski cikel traja 5 sekund, nudi 130mmHg kompresije, dekompresija 60 sekund. Kompatibilna s SCD aparatom;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73033</w:t>
      </w:r>
    </w:p>
    <w:p w14:paraId="207FB9B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lastRenderedPageBreak/>
        <w:t>Poz 270 MANŠETA ZA MEČA SREDNJA NESTERILNA ZA SCD EXPRESS</w:t>
      </w:r>
      <w:r w:rsidRPr="00A03FAE">
        <w:rPr>
          <w:rFonts w:ascii="Arial Narrow" w:hAnsi="Arial Narrow"/>
          <w:sz w:val="22"/>
          <w:szCs w:val="22"/>
        </w:rPr>
        <w:tab/>
      </w:r>
    </w:p>
    <w:p w14:paraId="5F03C04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meča, srednja, </w:t>
      </w:r>
      <w:proofErr w:type="spellStart"/>
      <w:r w:rsidRPr="00A03FAE">
        <w:rPr>
          <w:rFonts w:ascii="Arial Narrow" w:hAnsi="Arial Narrow"/>
          <w:sz w:val="22"/>
          <w:szCs w:val="22"/>
        </w:rPr>
        <w:t>trikomorna</w:t>
      </w:r>
      <w:proofErr w:type="spellEnd"/>
      <w:r w:rsidRPr="00A03FAE">
        <w:rPr>
          <w:rFonts w:ascii="Arial Narrow" w:hAnsi="Arial Narrow"/>
          <w:sz w:val="22"/>
          <w:szCs w:val="22"/>
        </w:rPr>
        <w:t xml:space="preserve"> – velikost M, širina 40-60 cm, dolžina 33 </w:t>
      </w:r>
      <w:proofErr w:type="spellStart"/>
      <w:r w:rsidRPr="00A03FAE">
        <w:rPr>
          <w:rFonts w:ascii="Arial Narrow" w:hAnsi="Arial Narrow"/>
          <w:sz w:val="22"/>
          <w:szCs w:val="22"/>
        </w:rPr>
        <w:t>cm;regulacija</w:t>
      </w:r>
      <w:proofErr w:type="spellEnd"/>
      <w:r w:rsidRPr="00A03FAE">
        <w:rPr>
          <w:rFonts w:ascii="Arial Narrow" w:hAnsi="Arial Narrow"/>
          <w:sz w:val="22"/>
          <w:szCs w:val="22"/>
        </w:rPr>
        <w:t xml:space="preserve"> širine obsega od 35.6 cm – 53.3 cm,3 ježki za pritrjevanje ; za povečevanje venskega pretoka v nogi in preventivo globoke venske tromboze in pljučne embolije. Manšeta omogoča zaznavanje venskega povratka neodvisno od lege pacienta. Omogoča individualno izvajanje kompresije izključno na popolnoma napolnjenih venah. Omogoča merjenje venskega povratka v intervalih na vsakih 30 minut. Omogoča izvajanje kompresije, individualno na vsakega bolnika. Kompresijo izvaja sekvenčno po komorah, srednja komora je senzorska.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noge in gradientno kompresijo, ki od gležnjev do meč deluje s padajočimi pritiski 45-40mmHg. Dekompresija traja 20-60s in je preko venskega povratka prilagojeno na vsakega bolnika. Trajanje kompresije 11 sekund. Tehnologija venskega povratka tako klinično dokazano omogoča do 76% večji venski pretok.  Za enkratno uporabo. Kompatibilna s SCD aparatom;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73022</w:t>
      </w:r>
    </w:p>
    <w:p w14:paraId="2DF50D42" w14:textId="77777777" w:rsidR="00A03FAE" w:rsidRPr="00A03FAE" w:rsidRDefault="00A03FAE" w:rsidP="00A03FAE">
      <w:pPr>
        <w:spacing w:after="200" w:line="276" w:lineRule="auto"/>
        <w:jc w:val="both"/>
        <w:rPr>
          <w:rFonts w:ascii="Arial Narrow" w:hAnsi="Arial Narrow"/>
          <w:sz w:val="22"/>
          <w:szCs w:val="22"/>
        </w:rPr>
      </w:pPr>
      <w:bookmarkStart w:id="13" w:name="_Hlk101269169"/>
      <w:r w:rsidRPr="00A03FAE">
        <w:rPr>
          <w:rFonts w:ascii="Arial Narrow" w:hAnsi="Arial Narrow"/>
          <w:sz w:val="22"/>
          <w:szCs w:val="22"/>
        </w:rPr>
        <w:t xml:space="preserve">Poz 280 </w:t>
      </w:r>
      <w:bookmarkEnd w:id="13"/>
      <w:r w:rsidRPr="00A03FAE">
        <w:rPr>
          <w:rFonts w:ascii="Arial Narrow" w:hAnsi="Arial Narrow"/>
          <w:sz w:val="22"/>
          <w:szCs w:val="22"/>
        </w:rPr>
        <w:t>MANŠETA ZA MEČA VELIKA NESTERILNA ZA SCD EXPRESS</w:t>
      </w:r>
      <w:r w:rsidRPr="00A03FAE">
        <w:rPr>
          <w:rFonts w:ascii="Arial Narrow" w:hAnsi="Arial Narrow"/>
          <w:sz w:val="22"/>
          <w:szCs w:val="22"/>
        </w:rPr>
        <w:tab/>
      </w:r>
    </w:p>
    <w:p w14:paraId="2D0A7B2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meča, velika, </w:t>
      </w:r>
      <w:proofErr w:type="spellStart"/>
      <w:r w:rsidRPr="00A03FAE">
        <w:rPr>
          <w:rFonts w:ascii="Arial Narrow" w:hAnsi="Arial Narrow"/>
          <w:sz w:val="22"/>
          <w:szCs w:val="22"/>
        </w:rPr>
        <w:t>trikomorna</w:t>
      </w:r>
      <w:proofErr w:type="spellEnd"/>
      <w:r w:rsidRPr="00A03FAE">
        <w:rPr>
          <w:rFonts w:ascii="Arial Narrow" w:hAnsi="Arial Narrow"/>
          <w:sz w:val="22"/>
          <w:szCs w:val="22"/>
        </w:rPr>
        <w:t xml:space="preserve"> – velikost L, širina 48-73 cm, dolžina 33 </w:t>
      </w:r>
      <w:proofErr w:type="spellStart"/>
      <w:r w:rsidRPr="00A03FAE">
        <w:rPr>
          <w:rFonts w:ascii="Arial Narrow" w:hAnsi="Arial Narrow"/>
          <w:sz w:val="22"/>
          <w:szCs w:val="22"/>
        </w:rPr>
        <w:t>cm,za</w:t>
      </w:r>
      <w:proofErr w:type="spellEnd"/>
      <w:r w:rsidRPr="00A03FAE">
        <w:rPr>
          <w:rFonts w:ascii="Arial Narrow" w:hAnsi="Arial Narrow"/>
          <w:sz w:val="22"/>
          <w:szCs w:val="22"/>
        </w:rPr>
        <w:t xml:space="preserve"> regulacija širine obsega od 53.3 cm – 66.0 cm, 3 ježki za pritrjevanje; povečevanje venskega pretoka v nogi in preventivo globoke venske tromboze in pljučne embolije. Manšeta omogoča zaznavanje venskega povratka neodvisno od lege pacienta. Omogoča individualno izvajanje kompresije izključno na popolnoma napolnjenih venah. Omogoča merjenje venskega povratka v intervalih na vsakih 30 minut. Omogoča izvajanje kompresije, individualno na vsakega bolnika. Kompresijo izvaja sekvenčno po komorah, srednja komora je senzorska. Manšeta omogoča </w:t>
      </w:r>
      <w:proofErr w:type="spellStart"/>
      <w:r w:rsidRPr="00A03FAE">
        <w:rPr>
          <w:rFonts w:ascii="Arial Narrow" w:hAnsi="Arial Narrow"/>
          <w:sz w:val="22"/>
          <w:szCs w:val="22"/>
        </w:rPr>
        <w:t>cirkumferentno</w:t>
      </w:r>
      <w:proofErr w:type="spellEnd"/>
      <w:r w:rsidRPr="00A03FAE">
        <w:rPr>
          <w:rFonts w:ascii="Arial Narrow" w:hAnsi="Arial Narrow"/>
          <w:sz w:val="22"/>
          <w:szCs w:val="22"/>
        </w:rPr>
        <w:t xml:space="preserve"> kompresijo po celotnem obsegu noge in gradientno kompresijo, ki od gležnjev do meč deluje s padajočimi pritiski 45-40mmHg. Dekompresija traja 20-60s in je preko venskega povratka prilagojeno na vsakega bolnika. Trajanje kompresije 11 sekund. Tehnologija venskega povratka tako klinično dokazano omogoča do 76% večji venski pretok. Za enkratno uporabo. Kompatibilna s SCD aparatom;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73023</w:t>
      </w:r>
    </w:p>
    <w:p w14:paraId="0623BA1A" w14:textId="5DCBEAA1" w:rsidR="00A03FAE" w:rsidRDefault="00A03FAE" w:rsidP="00A03FAE">
      <w:pPr>
        <w:spacing w:after="200" w:line="276" w:lineRule="auto"/>
        <w:jc w:val="both"/>
        <w:rPr>
          <w:rFonts w:ascii="Arial Narrow" w:hAnsi="Arial Narrow"/>
          <w:sz w:val="22"/>
          <w:szCs w:val="22"/>
          <w:highlight w:val="yellow"/>
        </w:rPr>
      </w:pPr>
      <w:r w:rsidRPr="00A03FAE">
        <w:rPr>
          <w:rFonts w:ascii="Arial Narrow" w:hAnsi="Arial Narrow"/>
          <w:sz w:val="22"/>
          <w:szCs w:val="22"/>
          <w:highlight w:val="yellow"/>
        </w:rPr>
        <w:t>SKLOP 8 : SET CEV POVEZOVALNA</w:t>
      </w:r>
    </w:p>
    <w:p w14:paraId="0838203A" w14:textId="1F9EC4B2" w:rsidR="00406467" w:rsidRPr="00406467" w:rsidRDefault="00406467" w:rsidP="00406467">
      <w:pPr>
        <w:jc w:val="both"/>
        <w:rPr>
          <w:rFonts w:ascii="Arial Narrow" w:hAnsi="Arial Narrow" w:cs="Calibri"/>
          <w:color w:val="000000"/>
          <w:sz w:val="22"/>
          <w:szCs w:val="22"/>
        </w:rPr>
      </w:pPr>
      <w:r w:rsidRPr="00406467">
        <w:rPr>
          <w:rFonts w:ascii="Arial Narrow" w:hAnsi="Arial Narrow" w:cs="Calibri"/>
          <w:color w:val="000000"/>
          <w:sz w:val="22"/>
          <w:szCs w:val="22"/>
        </w:rPr>
        <w:t>Aparat namenjen za intermitentno pnevmatsko kompresijo in je namenjen preventivi globoke venske tromboze in pljučne embolije.</w:t>
      </w:r>
      <w:r>
        <w:rPr>
          <w:rFonts w:ascii="Arial Narrow" w:hAnsi="Arial Narrow" w:cs="Calibri"/>
          <w:color w:val="000000"/>
          <w:sz w:val="22"/>
          <w:szCs w:val="22"/>
        </w:rPr>
        <w:t xml:space="preserve"> </w:t>
      </w:r>
      <w:r w:rsidRPr="00406467">
        <w:rPr>
          <w:rFonts w:ascii="Arial Narrow" w:hAnsi="Arial Narrow" w:cs="Calibri"/>
          <w:color w:val="000000"/>
          <w:sz w:val="22"/>
          <w:szCs w:val="22"/>
        </w:rPr>
        <w:t xml:space="preserve">Izbrani dobavitelj se zavezuje, da bo ob podpisu pogodbe dostavil naročniku </w:t>
      </w:r>
      <w:r w:rsidRPr="00406467">
        <w:rPr>
          <w:rFonts w:ascii="Arial Narrow" w:hAnsi="Arial Narrow" w:cs="Calibri"/>
          <w:color w:val="FF0000"/>
          <w:sz w:val="22"/>
          <w:szCs w:val="22"/>
        </w:rPr>
        <w:t>16 aparatur z brezplačnim najemom</w:t>
      </w:r>
      <w:r w:rsidRPr="00406467">
        <w:rPr>
          <w:rFonts w:ascii="Arial Narrow" w:hAnsi="Arial Narrow" w:cs="Calibri"/>
          <w:color w:val="000000"/>
          <w:sz w:val="22"/>
          <w:szCs w:val="22"/>
        </w:rPr>
        <w:t xml:space="preserve"> za naše potrebe in redne servisne preglede</w:t>
      </w:r>
      <w:r w:rsidR="00504F7F" w:rsidRPr="00504F7F">
        <w:t xml:space="preserve"> </w:t>
      </w:r>
      <w:r w:rsidR="00504F7F" w:rsidRPr="00504F7F">
        <w:rPr>
          <w:rFonts w:ascii="Arial Narrow" w:hAnsi="Arial Narrow" w:cs="Calibri"/>
          <w:color w:val="000000"/>
          <w:sz w:val="22"/>
          <w:szCs w:val="22"/>
        </w:rPr>
        <w:t xml:space="preserve">kot tudi v primeru </w:t>
      </w:r>
      <w:proofErr w:type="spellStart"/>
      <w:r w:rsidR="00504F7F" w:rsidRPr="00504F7F">
        <w:rPr>
          <w:rFonts w:ascii="Arial Narrow" w:hAnsi="Arial Narrow" w:cs="Calibri"/>
          <w:color w:val="000000"/>
          <w:sz w:val="22"/>
          <w:szCs w:val="22"/>
        </w:rPr>
        <w:t>strojeloma</w:t>
      </w:r>
      <w:proofErr w:type="spellEnd"/>
      <w:r w:rsidR="00504F7F">
        <w:rPr>
          <w:rFonts w:ascii="Arial Narrow" w:hAnsi="Arial Narrow" w:cs="Calibri"/>
          <w:color w:val="000000"/>
          <w:sz w:val="22"/>
          <w:szCs w:val="22"/>
        </w:rPr>
        <w:t>,</w:t>
      </w:r>
      <w:r w:rsidRPr="00406467">
        <w:rPr>
          <w:rFonts w:ascii="Arial Narrow" w:hAnsi="Arial Narrow" w:cs="Calibri"/>
          <w:color w:val="000000"/>
          <w:sz w:val="22"/>
          <w:szCs w:val="22"/>
        </w:rPr>
        <w:t xml:space="preserve"> po navodilih proizvajalca ter šolanje osebja. Navodila za uporabo aparata morajo biti v slovenskem jeziku.</w:t>
      </w:r>
      <w:r w:rsidR="00BF6CE0" w:rsidRPr="00BF6CE0">
        <w:t xml:space="preserve"> </w:t>
      </w:r>
      <w:r w:rsidR="00BF6CE0" w:rsidRPr="00BF6CE0">
        <w:rPr>
          <w:rFonts w:ascii="Arial Narrow" w:hAnsi="Arial Narrow" w:cs="Calibri"/>
          <w:color w:val="000000"/>
          <w:sz w:val="22"/>
          <w:szCs w:val="22"/>
        </w:rPr>
        <w:t>Aparat mora biti kompatibilen za artikle, navedene v sklopu</w:t>
      </w:r>
      <w:r w:rsidR="00A278E5">
        <w:rPr>
          <w:rFonts w:ascii="Arial Narrow" w:hAnsi="Arial Narrow" w:cs="Calibri"/>
          <w:color w:val="000000"/>
          <w:sz w:val="22"/>
          <w:szCs w:val="22"/>
        </w:rPr>
        <w:t xml:space="preserve"> </w:t>
      </w:r>
      <w:r w:rsidR="00BF6CE0" w:rsidRPr="00BF6CE0">
        <w:rPr>
          <w:rFonts w:ascii="Arial Narrow" w:hAnsi="Arial Narrow" w:cs="Calibri"/>
          <w:color w:val="000000"/>
          <w:sz w:val="22"/>
          <w:szCs w:val="22"/>
        </w:rPr>
        <w:t>8.</w:t>
      </w:r>
    </w:p>
    <w:p w14:paraId="6C390658" w14:textId="77777777" w:rsidR="00406467" w:rsidRPr="00406467" w:rsidRDefault="00406467" w:rsidP="00406467">
      <w:pPr>
        <w:pStyle w:val="Brezrazmikov"/>
        <w:jc w:val="both"/>
        <w:rPr>
          <w:rFonts w:ascii="Arial Narrow" w:eastAsia="Times New Roman" w:hAnsi="Arial Narrow"/>
        </w:rPr>
      </w:pPr>
      <w:proofErr w:type="spellStart"/>
      <w:r>
        <w:rPr>
          <w:rFonts w:ascii="Arial Narrow" w:eastAsia="Times New Roman" w:hAnsi="Arial Narrow"/>
          <w:color w:val="000000"/>
        </w:rPr>
        <w:t>Aparat</w:t>
      </w:r>
      <w:proofErr w:type="spellEnd"/>
      <w:r>
        <w:rPr>
          <w:rFonts w:ascii="Arial Narrow" w:eastAsia="Times New Roman" w:hAnsi="Arial Narrow"/>
          <w:color w:val="000000"/>
        </w:rPr>
        <w:t xml:space="preserve"> mora </w:t>
      </w:r>
      <w:proofErr w:type="spellStart"/>
      <w:r>
        <w:rPr>
          <w:rFonts w:ascii="Arial Narrow" w:eastAsia="Times New Roman" w:hAnsi="Arial Narrow"/>
          <w:color w:val="000000"/>
        </w:rPr>
        <w:t>imeti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funkcijo</w:t>
      </w:r>
      <w:proofErr w:type="spellEnd"/>
      <w:r w:rsidRPr="00406467">
        <w:rPr>
          <w:rFonts w:ascii="Arial Narrow" w:eastAsia="Times New Roman" w:hAnsi="Arial Narrow"/>
          <w:color w:val="000000"/>
        </w:rPr>
        <w:t xml:space="preserve"> za </w:t>
      </w:r>
      <w:proofErr w:type="spellStart"/>
      <w:r w:rsidRPr="00406467">
        <w:rPr>
          <w:rFonts w:ascii="Arial Narrow" w:eastAsia="Times New Roman" w:hAnsi="Arial Narrow"/>
          <w:color w:val="000000"/>
        </w:rPr>
        <w:t>zaznavanje</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venskega</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povratka</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ki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ga</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meri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vsakih</w:t>
      </w:r>
      <w:proofErr w:type="spellEnd"/>
      <w:r w:rsidRPr="00406467">
        <w:rPr>
          <w:rFonts w:ascii="Arial Narrow" w:eastAsia="Times New Roman" w:hAnsi="Arial Narrow"/>
          <w:color w:val="000000"/>
        </w:rPr>
        <w:t xml:space="preserve"> 30 </w:t>
      </w:r>
      <w:proofErr w:type="spellStart"/>
      <w:r w:rsidRPr="00406467">
        <w:rPr>
          <w:rFonts w:ascii="Arial Narrow" w:eastAsia="Times New Roman" w:hAnsi="Arial Narrow"/>
          <w:color w:val="000000"/>
        </w:rPr>
        <w:t>minut</w:t>
      </w:r>
      <w:proofErr w:type="spellEnd"/>
      <w:r w:rsidRPr="00406467">
        <w:rPr>
          <w:rFonts w:ascii="Arial Narrow" w:eastAsia="Times New Roman" w:hAnsi="Arial Narrow"/>
          <w:color w:val="000000"/>
        </w:rPr>
        <w:t xml:space="preserve"> in </w:t>
      </w:r>
      <w:proofErr w:type="spellStart"/>
      <w:r w:rsidRPr="00406467">
        <w:rPr>
          <w:rFonts w:ascii="Arial Narrow" w:eastAsia="Times New Roman" w:hAnsi="Arial Narrow"/>
          <w:color w:val="000000"/>
        </w:rPr>
        <w:t>kompresijo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izvaja</w:t>
      </w:r>
      <w:proofErr w:type="spellEnd"/>
      <w:r w:rsidRPr="00406467">
        <w:rPr>
          <w:rFonts w:ascii="Arial Narrow" w:eastAsia="Times New Roman" w:hAnsi="Arial Narrow"/>
          <w:color w:val="000000"/>
        </w:rPr>
        <w:t xml:space="preserve"> le </w:t>
      </w:r>
      <w:proofErr w:type="spellStart"/>
      <w:r w:rsidRPr="00406467">
        <w:rPr>
          <w:rFonts w:ascii="Arial Narrow" w:eastAsia="Times New Roman" w:hAnsi="Arial Narrow"/>
          <w:color w:val="000000"/>
        </w:rPr>
        <w:t>ob</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popolnoma</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napolnjenih</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venah</w:t>
      </w:r>
      <w:proofErr w:type="spellEnd"/>
      <w:r w:rsidRPr="00406467">
        <w:rPr>
          <w:rFonts w:ascii="Arial Narrow" w:eastAsia="Times New Roman" w:hAnsi="Arial Narrow"/>
          <w:color w:val="000000"/>
        </w:rPr>
        <w:t>.</w:t>
      </w:r>
      <w:r w:rsidRPr="00406467">
        <w:rPr>
          <w:rFonts w:ascii="Arial Narrow" w:eastAsia="Times New Roman" w:hAnsi="Arial Narrow"/>
        </w:rPr>
        <w:t xml:space="preserve"> Mora </w:t>
      </w:r>
      <w:proofErr w:type="spellStart"/>
      <w:r w:rsidRPr="00406467">
        <w:rPr>
          <w:rFonts w:ascii="Arial Narrow" w:eastAsia="Times New Roman" w:hAnsi="Arial Narrow"/>
        </w:rPr>
        <w:t>omogočati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individualno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terapijo</w:t>
      </w:r>
      <w:proofErr w:type="spellEnd"/>
      <w:r w:rsidRPr="00406467">
        <w:rPr>
          <w:rFonts w:ascii="Arial Narrow" w:eastAsia="Times New Roman" w:hAnsi="Arial Narrow"/>
        </w:rPr>
        <w:t xml:space="preserve"> za </w:t>
      </w:r>
      <w:proofErr w:type="spellStart"/>
      <w:r w:rsidRPr="00406467">
        <w:rPr>
          <w:rFonts w:ascii="Arial Narrow" w:eastAsia="Times New Roman" w:hAnsi="Arial Narrow"/>
        </w:rPr>
        <w:t>vsakega</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posameznega</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pacienta</w:t>
      </w:r>
      <w:proofErr w:type="spellEnd"/>
      <w:r w:rsidRPr="00406467">
        <w:rPr>
          <w:rFonts w:ascii="Arial Narrow" w:eastAsia="Times New Roman" w:hAnsi="Arial Narrow"/>
        </w:rPr>
        <w:t xml:space="preserve"> in </w:t>
      </w:r>
      <w:proofErr w:type="spellStart"/>
      <w:r w:rsidRPr="00406467">
        <w:rPr>
          <w:rFonts w:ascii="Arial Narrow" w:eastAsia="Times New Roman" w:hAnsi="Arial Narrow"/>
        </w:rPr>
        <w:t>klinično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dokazano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povzročati</w:t>
      </w:r>
      <w:proofErr w:type="spellEnd"/>
      <w:r w:rsidRPr="00406467">
        <w:rPr>
          <w:rFonts w:ascii="Arial Narrow" w:eastAsia="Times New Roman" w:hAnsi="Arial Narrow"/>
        </w:rPr>
        <w:t xml:space="preserve"> za 76% </w:t>
      </w:r>
      <w:proofErr w:type="spellStart"/>
      <w:r w:rsidRPr="00406467">
        <w:rPr>
          <w:rFonts w:ascii="Arial Narrow" w:eastAsia="Times New Roman" w:hAnsi="Arial Narrow"/>
        </w:rPr>
        <w:t>hitrejši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pretok</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venske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krvi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Aparat</w:t>
      </w:r>
      <w:proofErr w:type="spellEnd"/>
      <w:r w:rsidRPr="00406467">
        <w:rPr>
          <w:rFonts w:ascii="Arial Narrow" w:eastAsia="Times New Roman" w:hAnsi="Arial Narrow"/>
        </w:rPr>
        <w:t xml:space="preserve"> mora </w:t>
      </w:r>
      <w:proofErr w:type="spellStart"/>
      <w:r w:rsidRPr="00406467">
        <w:rPr>
          <w:rFonts w:ascii="Arial Narrow" w:eastAsia="Times New Roman" w:hAnsi="Arial Narrow"/>
        </w:rPr>
        <w:t>samodejno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zaznavati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število</w:t>
      </w:r>
      <w:proofErr w:type="spellEnd"/>
      <w:r w:rsidRPr="00406467">
        <w:rPr>
          <w:rFonts w:ascii="Arial Narrow" w:eastAsia="Times New Roman" w:hAnsi="Arial Narrow"/>
        </w:rPr>
        <w:t xml:space="preserve"> in </w:t>
      </w:r>
      <w:proofErr w:type="spellStart"/>
      <w:r w:rsidRPr="00406467">
        <w:rPr>
          <w:rFonts w:ascii="Arial Narrow" w:eastAsia="Times New Roman" w:hAnsi="Arial Narrow"/>
        </w:rPr>
        <w:t>vrsto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nameščenih</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manšet</w:t>
      </w:r>
      <w:proofErr w:type="spellEnd"/>
      <w:r w:rsidRPr="00406467">
        <w:rPr>
          <w:rFonts w:ascii="Arial Narrow" w:eastAsia="Times New Roman" w:hAnsi="Arial Narrow"/>
        </w:rPr>
        <w:t xml:space="preserve"> in </w:t>
      </w:r>
      <w:proofErr w:type="spellStart"/>
      <w:r w:rsidRPr="00406467">
        <w:rPr>
          <w:rFonts w:ascii="Arial Narrow" w:eastAsia="Times New Roman" w:hAnsi="Arial Narrow"/>
        </w:rPr>
        <w:t>prilagoditi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stopnje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kompresije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posameznim</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vrstam</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manšet</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Aparat</w:t>
      </w:r>
      <w:proofErr w:type="spellEnd"/>
      <w:r w:rsidRPr="00406467">
        <w:rPr>
          <w:rFonts w:ascii="Arial Narrow" w:eastAsia="Times New Roman" w:hAnsi="Arial Narrow"/>
        </w:rPr>
        <w:t xml:space="preserve"> mora </w:t>
      </w:r>
      <w:proofErr w:type="spellStart"/>
      <w:r w:rsidRPr="00406467">
        <w:rPr>
          <w:rFonts w:ascii="Arial Narrow" w:eastAsia="Times New Roman" w:hAnsi="Arial Narrow"/>
        </w:rPr>
        <w:t>izvajati</w:t>
      </w:r>
      <w:proofErr w:type="spellEnd"/>
      <w:r w:rsidRPr="00406467">
        <w:rPr>
          <w:rFonts w:ascii="Arial Narrow" w:eastAsia="Times New Roman" w:hAnsi="Arial Narrow"/>
        </w:rPr>
        <w:t xml:space="preserve"> z </w:t>
      </w:r>
      <w:proofErr w:type="spellStart"/>
      <w:r w:rsidRPr="00406467">
        <w:rPr>
          <w:rFonts w:ascii="Arial Narrow" w:eastAsia="Times New Roman" w:hAnsi="Arial Narrow"/>
        </w:rPr>
        <w:t>naslednje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kompresije</w:t>
      </w:r>
      <w:proofErr w:type="spellEnd"/>
      <w:r w:rsidRPr="00406467">
        <w:rPr>
          <w:rFonts w:ascii="Arial Narrow" w:eastAsia="Times New Roman" w:hAnsi="Arial Narrow"/>
        </w:rPr>
        <w:t xml:space="preserve">: </w:t>
      </w:r>
    </w:p>
    <w:p w14:paraId="62B53D6D" w14:textId="77777777" w:rsidR="00406467" w:rsidRPr="00406467" w:rsidRDefault="00406467" w:rsidP="00406467">
      <w:pPr>
        <w:pStyle w:val="Brezrazmikov"/>
        <w:jc w:val="both"/>
        <w:rPr>
          <w:rFonts w:ascii="Arial Narrow" w:eastAsiaTheme="minorHAnsi" w:hAnsi="Arial Narrow"/>
        </w:rPr>
      </w:pPr>
      <w:proofErr w:type="spellStart"/>
      <w:r w:rsidRPr="00406467">
        <w:rPr>
          <w:rFonts w:ascii="Arial Narrow" w:hAnsi="Arial Narrow"/>
        </w:rPr>
        <w:t>Stegno</w:t>
      </w:r>
      <w:proofErr w:type="spellEnd"/>
      <w:r w:rsidRPr="00406467">
        <w:rPr>
          <w:rFonts w:ascii="Arial Narrow" w:hAnsi="Arial Narrow"/>
        </w:rPr>
        <w:t xml:space="preserve">: </w:t>
      </w:r>
      <w:proofErr w:type="spellStart"/>
      <w:r w:rsidRPr="00406467">
        <w:rPr>
          <w:rFonts w:ascii="Arial Narrow" w:hAnsi="Arial Narrow"/>
        </w:rPr>
        <w:t>kompresijo</w:t>
      </w:r>
      <w:proofErr w:type="spellEnd"/>
      <w:r w:rsidRPr="00406467">
        <w:rPr>
          <w:rFonts w:ascii="Arial Narrow" w:hAnsi="Arial Narrow"/>
        </w:rPr>
        <w:t xml:space="preserve"> mora </w:t>
      </w:r>
      <w:proofErr w:type="spellStart"/>
      <w:r w:rsidRPr="00406467">
        <w:rPr>
          <w:rFonts w:ascii="Arial Narrow" w:hAnsi="Arial Narrow"/>
        </w:rPr>
        <w:t>aparat</w:t>
      </w:r>
      <w:proofErr w:type="spellEnd"/>
      <w:r w:rsidRPr="00406467">
        <w:rPr>
          <w:rFonts w:ascii="Arial Narrow" w:hAnsi="Arial Narrow"/>
        </w:rPr>
        <w:t xml:space="preserve"> </w:t>
      </w:r>
      <w:proofErr w:type="spellStart"/>
      <w:r w:rsidRPr="00406467">
        <w:rPr>
          <w:rFonts w:ascii="Arial Narrow" w:hAnsi="Arial Narrow"/>
        </w:rPr>
        <w:t>izvajati</w:t>
      </w:r>
      <w:proofErr w:type="spellEnd"/>
      <w:r w:rsidRPr="00406467">
        <w:rPr>
          <w:rFonts w:ascii="Arial Narrow" w:hAnsi="Arial Narrow"/>
        </w:rPr>
        <w:t xml:space="preserve"> </w:t>
      </w:r>
      <w:proofErr w:type="spellStart"/>
      <w:r w:rsidRPr="00406467">
        <w:rPr>
          <w:rFonts w:ascii="Arial Narrow" w:hAnsi="Arial Narrow"/>
        </w:rPr>
        <w:t>zaporedno</w:t>
      </w:r>
      <w:proofErr w:type="spellEnd"/>
      <w:r w:rsidRPr="00406467">
        <w:rPr>
          <w:rFonts w:ascii="Arial Narrow" w:hAnsi="Arial Narrow"/>
        </w:rPr>
        <w:t xml:space="preserve"> in </w:t>
      </w:r>
      <w:proofErr w:type="spellStart"/>
      <w:r w:rsidRPr="00406467">
        <w:rPr>
          <w:rFonts w:ascii="Arial Narrow" w:hAnsi="Arial Narrow"/>
        </w:rPr>
        <w:t>obodno</w:t>
      </w:r>
      <w:proofErr w:type="spellEnd"/>
      <w:r w:rsidRPr="00406467">
        <w:rPr>
          <w:rFonts w:ascii="Arial Narrow" w:hAnsi="Arial Narrow"/>
        </w:rPr>
        <w:t xml:space="preserve"> in mora </w:t>
      </w:r>
      <w:proofErr w:type="spellStart"/>
      <w:r w:rsidRPr="00406467">
        <w:rPr>
          <w:rFonts w:ascii="Arial Narrow" w:hAnsi="Arial Narrow"/>
        </w:rPr>
        <w:t>znašati</w:t>
      </w:r>
      <w:proofErr w:type="spellEnd"/>
      <w:r w:rsidRPr="00406467">
        <w:rPr>
          <w:rFonts w:ascii="Arial Narrow" w:hAnsi="Arial Narrow"/>
        </w:rPr>
        <w:t xml:space="preserve">: 45 mmHg – </w:t>
      </w:r>
      <w:proofErr w:type="spellStart"/>
      <w:r w:rsidRPr="00406467">
        <w:rPr>
          <w:rFonts w:ascii="Arial Narrow" w:hAnsi="Arial Narrow"/>
        </w:rPr>
        <w:t>gleženj</w:t>
      </w:r>
      <w:proofErr w:type="spellEnd"/>
      <w:r w:rsidRPr="00406467">
        <w:rPr>
          <w:rFonts w:ascii="Arial Narrow" w:hAnsi="Arial Narrow"/>
        </w:rPr>
        <w:t xml:space="preserve">, 40 mmHg – </w:t>
      </w:r>
      <w:proofErr w:type="spellStart"/>
      <w:r w:rsidRPr="00406467">
        <w:rPr>
          <w:rFonts w:ascii="Arial Narrow" w:hAnsi="Arial Narrow"/>
        </w:rPr>
        <w:t>meča</w:t>
      </w:r>
      <w:proofErr w:type="spellEnd"/>
      <w:r w:rsidRPr="00406467">
        <w:rPr>
          <w:rFonts w:ascii="Arial Narrow" w:hAnsi="Arial Narrow"/>
        </w:rPr>
        <w:t xml:space="preserve">, 30 mmHg – </w:t>
      </w:r>
      <w:proofErr w:type="spellStart"/>
      <w:r w:rsidRPr="00406467">
        <w:rPr>
          <w:rFonts w:ascii="Arial Narrow" w:hAnsi="Arial Narrow"/>
        </w:rPr>
        <w:t>stegno</w:t>
      </w:r>
      <w:proofErr w:type="spellEnd"/>
      <w:r w:rsidRPr="00406467">
        <w:rPr>
          <w:rFonts w:ascii="Arial Narrow" w:hAnsi="Arial Narrow"/>
        </w:rPr>
        <w:t xml:space="preserve">:  </w:t>
      </w:r>
      <w:proofErr w:type="spellStart"/>
      <w:r w:rsidRPr="00406467">
        <w:rPr>
          <w:rFonts w:ascii="Arial Narrow" w:hAnsi="Arial Narrow"/>
        </w:rPr>
        <w:t>trajanje</w:t>
      </w:r>
      <w:proofErr w:type="spellEnd"/>
      <w:r w:rsidRPr="00406467">
        <w:rPr>
          <w:rFonts w:ascii="Arial Narrow" w:hAnsi="Arial Narrow"/>
        </w:rPr>
        <w:t xml:space="preserve"> </w:t>
      </w:r>
      <w:proofErr w:type="spellStart"/>
      <w:proofErr w:type="gramStart"/>
      <w:r w:rsidRPr="00406467">
        <w:rPr>
          <w:rFonts w:ascii="Arial Narrow" w:hAnsi="Arial Narrow"/>
        </w:rPr>
        <w:t>kompresije</w:t>
      </w:r>
      <w:proofErr w:type="spellEnd"/>
      <w:r w:rsidRPr="00406467">
        <w:rPr>
          <w:rFonts w:ascii="Arial Narrow" w:hAnsi="Arial Narrow"/>
        </w:rPr>
        <w:t>  -</w:t>
      </w:r>
      <w:proofErr w:type="gramEnd"/>
      <w:r w:rsidRPr="00406467">
        <w:rPr>
          <w:rFonts w:ascii="Arial Narrow" w:hAnsi="Arial Narrow"/>
        </w:rPr>
        <w:t xml:space="preserve"> 11 </w:t>
      </w:r>
      <w:proofErr w:type="spellStart"/>
      <w:r w:rsidRPr="00406467">
        <w:rPr>
          <w:rFonts w:ascii="Arial Narrow" w:hAnsi="Arial Narrow"/>
        </w:rPr>
        <w:t>sekund</w:t>
      </w:r>
      <w:proofErr w:type="spellEnd"/>
    </w:p>
    <w:p w14:paraId="5E026852" w14:textId="77777777" w:rsidR="00406467" w:rsidRPr="00406467" w:rsidRDefault="00406467" w:rsidP="00406467">
      <w:pPr>
        <w:pStyle w:val="Brezrazmikov"/>
        <w:jc w:val="both"/>
        <w:rPr>
          <w:rFonts w:ascii="Arial Narrow" w:hAnsi="Arial Narrow"/>
        </w:rPr>
      </w:pPr>
      <w:proofErr w:type="spellStart"/>
      <w:r w:rsidRPr="00406467">
        <w:rPr>
          <w:rFonts w:ascii="Arial Narrow" w:hAnsi="Arial Narrow"/>
        </w:rPr>
        <w:t>Stopala</w:t>
      </w:r>
      <w:proofErr w:type="spellEnd"/>
      <w:r w:rsidRPr="00406467">
        <w:rPr>
          <w:rFonts w:ascii="Arial Narrow" w:hAnsi="Arial Narrow"/>
        </w:rPr>
        <w:t xml:space="preserve">: </w:t>
      </w:r>
      <w:proofErr w:type="spellStart"/>
      <w:r w:rsidRPr="00406467">
        <w:rPr>
          <w:rFonts w:ascii="Arial Narrow" w:hAnsi="Arial Narrow"/>
        </w:rPr>
        <w:t>aparat</w:t>
      </w:r>
      <w:proofErr w:type="spellEnd"/>
      <w:r w:rsidRPr="00406467">
        <w:rPr>
          <w:rFonts w:ascii="Arial Narrow" w:hAnsi="Arial Narrow"/>
        </w:rPr>
        <w:t xml:space="preserve"> mora </w:t>
      </w:r>
      <w:proofErr w:type="spellStart"/>
      <w:r w:rsidRPr="00406467">
        <w:rPr>
          <w:rFonts w:ascii="Arial Narrow" w:hAnsi="Arial Narrow"/>
        </w:rPr>
        <w:t>omogočati</w:t>
      </w:r>
      <w:proofErr w:type="spellEnd"/>
      <w:r w:rsidRPr="00406467">
        <w:rPr>
          <w:rFonts w:ascii="Arial Narrow" w:hAnsi="Arial Narrow"/>
        </w:rPr>
        <w:t xml:space="preserve"> </w:t>
      </w:r>
      <w:proofErr w:type="spellStart"/>
      <w:r w:rsidRPr="00406467">
        <w:rPr>
          <w:rFonts w:ascii="Arial Narrow" w:hAnsi="Arial Narrow"/>
        </w:rPr>
        <w:t>enotno</w:t>
      </w:r>
      <w:proofErr w:type="spellEnd"/>
      <w:r w:rsidRPr="00406467">
        <w:rPr>
          <w:rFonts w:ascii="Arial Narrow" w:hAnsi="Arial Narrow"/>
        </w:rPr>
        <w:t xml:space="preserve"> </w:t>
      </w:r>
      <w:proofErr w:type="spellStart"/>
      <w:r w:rsidRPr="00406467">
        <w:rPr>
          <w:rFonts w:ascii="Arial Narrow" w:hAnsi="Arial Narrow"/>
        </w:rPr>
        <w:t>kompresijo</w:t>
      </w:r>
      <w:proofErr w:type="spellEnd"/>
      <w:r w:rsidRPr="00406467">
        <w:rPr>
          <w:rFonts w:ascii="Arial Narrow" w:hAnsi="Arial Narrow"/>
        </w:rPr>
        <w:t xml:space="preserve"> 130 mmHg, </w:t>
      </w:r>
      <w:proofErr w:type="spellStart"/>
      <w:r w:rsidRPr="00406467">
        <w:rPr>
          <w:rFonts w:ascii="Arial Narrow" w:hAnsi="Arial Narrow"/>
        </w:rPr>
        <w:t>trajanje</w:t>
      </w:r>
      <w:proofErr w:type="spellEnd"/>
      <w:r w:rsidRPr="00406467">
        <w:rPr>
          <w:rFonts w:ascii="Arial Narrow" w:hAnsi="Arial Narrow"/>
        </w:rPr>
        <w:t xml:space="preserve"> </w:t>
      </w:r>
      <w:proofErr w:type="spellStart"/>
      <w:r w:rsidRPr="00406467">
        <w:rPr>
          <w:rFonts w:ascii="Arial Narrow" w:hAnsi="Arial Narrow"/>
        </w:rPr>
        <w:t>kompresije</w:t>
      </w:r>
      <w:proofErr w:type="spellEnd"/>
      <w:r w:rsidRPr="00406467">
        <w:rPr>
          <w:rFonts w:ascii="Arial Narrow" w:hAnsi="Arial Narrow"/>
        </w:rPr>
        <w:t xml:space="preserve"> – 5 </w:t>
      </w:r>
      <w:proofErr w:type="spellStart"/>
      <w:r w:rsidRPr="00406467">
        <w:rPr>
          <w:rFonts w:ascii="Arial Narrow" w:hAnsi="Arial Narrow"/>
        </w:rPr>
        <w:t>sekund</w:t>
      </w:r>
      <w:proofErr w:type="spellEnd"/>
      <w:r>
        <w:rPr>
          <w:rFonts w:ascii="Arial Narrow" w:hAnsi="Arial Narrow"/>
        </w:rPr>
        <w:t>.</w:t>
      </w:r>
    </w:p>
    <w:p w14:paraId="1D68F6F2" w14:textId="77777777" w:rsidR="00406467" w:rsidRPr="00406467" w:rsidRDefault="00406467" w:rsidP="00406467">
      <w:pPr>
        <w:pStyle w:val="Brezrazmikov"/>
        <w:jc w:val="both"/>
        <w:rPr>
          <w:rFonts w:ascii="Arial Narrow" w:eastAsia="Times New Roman" w:hAnsi="Arial Narrow"/>
        </w:rPr>
      </w:pPr>
      <w:proofErr w:type="spellStart"/>
      <w:r w:rsidRPr="00406467">
        <w:rPr>
          <w:rFonts w:ascii="Arial Narrow" w:eastAsia="Times New Roman" w:hAnsi="Arial Narrow"/>
        </w:rPr>
        <w:t>Aparat</w:t>
      </w:r>
      <w:proofErr w:type="spellEnd"/>
      <w:r w:rsidRPr="00406467">
        <w:rPr>
          <w:rFonts w:ascii="Arial Narrow" w:eastAsia="Times New Roman" w:hAnsi="Arial Narrow"/>
        </w:rPr>
        <w:t xml:space="preserve"> mora </w:t>
      </w:r>
      <w:proofErr w:type="spellStart"/>
      <w:r w:rsidRPr="00406467">
        <w:rPr>
          <w:rFonts w:ascii="Arial Narrow" w:eastAsia="Times New Roman" w:hAnsi="Arial Narrow"/>
        </w:rPr>
        <w:t>ob</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popolni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napolnjenosti</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baterije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omogočati</w:t>
      </w:r>
      <w:proofErr w:type="spellEnd"/>
      <w:r w:rsidRPr="00406467">
        <w:rPr>
          <w:rFonts w:ascii="Arial Narrow" w:eastAsia="Times New Roman" w:hAnsi="Arial Narrow"/>
        </w:rPr>
        <w:t xml:space="preserve"> 6 do 8 </w:t>
      </w:r>
      <w:proofErr w:type="spellStart"/>
      <w:r w:rsidRPr="00406467">
        <w:rPr>
          <w:rFonts w:ascii="Arial Narrow" w:eastAsia="Times New Roman" w:hAnsi="Arial Narrow"/>
        </w:rPr>
        <w:t>urno</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delovanje</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na</w:t>
      </w:r>
      <w:proofErr w:type="spellEnd"/>
      <w:r w:rsidRPr="00406467">
        <w:rPr>
          <w:rFonts w:ascii="Arial Narrow" w:eastAsia="Times New Roman" w:hAnsi="Arial Narrow"/>
        </w:rPr>
        <w:t xml:space="preserve"> </w:t>
      </w:r>
      <w:proofErr w:type="spellStart"/>
      <w:r w:rsidRPr="00406467">
        <w:rPr>
          <w:rFonts w:ascii="Arial Narrow" w:eastAsia="Times New Roman" w:hAnsi="Arial Narrow"/>
        </w:rPr>
        <w:t>baterije</w:t>
      </w:r>
      <w:proofErr w:type="spellEnd"/>
      <w:r w:rsidRPr="00406467">
        <w:rPr>
          <w:rFonts w:ascii="Arial Narrow" w:eastAsia="Times New Roman" w:hAnsi="Arial Narrow"/>
        </w:rPr>
        <w:t>.</w:t>
      </w:r>
    </w:p>
    <w:p w14:paraId="6778C90A" w14:textId="1505EC5E" w:rsidR="00406467" w:rsidRDefault="00406467" w:rsidP="00406467">
      <w:pPr>
        <w:pStyle w:val="Brezrazmikov"/>
        <w:jc w:val="both"/>
        <w:rPr>
          <w:rFonts w:ascii="Arial Narrow" w:eastAsia="Times New Roman" w:hAnsi="Arial Narrow"/>
          <w:color w:val="000000"/>
        </w:rPr>
      </w:pPr>
      <w:proofErr w:type="spellStart"/>
      <w:r w:rsidRPr="00406467">
        <w:rPr>
          <w:rFonts w:ascii="Arial Narrow" w:eastAsia="Times New Roman" w:hAnsi="Arial Narrow"/>
          <w:color w:val="000000"/>
        </w:rPr>
        <w:t>Aparat</w:t>
      </w:r>
      <w:proofErr w:type="spellEnd"/>
      <w:r w:rsidRPr="00406467">
        <w:rPr>
          <w:rFonts w:ascii="Arial Narrow" w:eastAsia="Times New Roman" w:hAnsi="Arial Narrow"/>
          <w:color w:val="000000"/>
        </w:rPr>
        <w:t xml:space="preserve"> mora </w:t>
      </w:r>
      <w:proofErr w:type="spellStart"/>
      <w:r w:rsidRPr="00406467">
        <w:rPr>
          <w:rFonts w:ascii="Arial Narrow" w:eastAsia="Times New Roman" w:hAnsi="Arial Narrow"/>
          <w:color w:val="000000"/>
        </w:rPr>
        <w:t>klinično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dokazano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preprečevati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globoko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vensko</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trombozo</w:t>
      </w:r>
      <w:proofErr w:type="spellEnd"/>
      <w:r w:rsidRPr="00406467">
        <w:rPr>
          <w:rFonts w:ascii="Arial Narrow" w:eastAsia="Times New Roman" w:hAnsi="Arial Narrow"/>
          <w:color w:val="000000"/>
        </w:rPr>
        <w:t xml:space="preserve"> z </w:t>
      </w:r>
      <w:proofErr w:type="spellStart"/>
      <w:r w:rsidRPr="00406467">
        <w:rPr>
          <w:rFonts w:ascii="Arial Narrow" w:eastAsia="Times New Roman" w:hAnsi="Arial Narrow"/>
          <w:color w:val="000000"/>
        </w:rPr>
        <w:t>najmanj</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petimi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študijami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objavljenimi</w:t>
      </w:r>
      <w:proofErr w:type="spellEnd"/>
      <w:r w:rsidRPr="00406467">
        <w:rPr>
          <w:rFonts w:ascii="Arial Narrow" w:eastAsia="Times New Roman" w:hAnsi="Arial Narrow"/>
          <w:color w:val="000000"/>
        </w:rPr>
        <w:t xml:space="preserve"> v </w:t>
      </w:r>
      <w:proofErr w:type="spellStart"/>
      <w:r w:rsidRPr="00406467">
        <w:rPr>
          <w:rFonts w:ascii="Arial Narrow" w:eastAsia="Times New Roman" w:hAnsi="Arial Narrow"/>
          <w:color w:val="000000"/>
        </w:rPr>
        <w:t>strokovni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indeksirani</w:t>
      </w:r>
      <w:proofErr w:type="spellEnd"/>
      <w:r w:rsidRPr="00406467">
        <w:rPr>
          <w:rFonts w:ascii="Arial Narrow" w:eastAsia="Times New Roman" w:hAnsi="Arial Narrow"/>
          <w:color w:val="000000"/>
        </w:rPr>
        <w:t xml:space="preserve"> </w:t>
      </w:r>
      <w:proofErr w:type="spellStart"/>
      <w:r w:rsidRPr="00406467">
        <w:rPr>
          <w:rFonts w:ascii="Arial Narrow" w:eastAsia="Times New Roman" w:hAnsi="Arial Narrow"/>
          <w:color w:val="000000"/>
        </w:rPr>
        <w:t>literaturi</w:t>
      </w:r>
      <w:proofErr w:type="spellEnd"/>
      <w:r w:rsidRPr="00406467">
        <w:rPr>
          <w:rFonts w:ascii="Arial Narrow" w:eastAsia="Times New Roman" w:hAnsi="Arial Narrow"/>
          <w:color w:val="000000"/>
        </w:rPr>
        <w:t>.</w:t>
      </w:r>
    </w:p>
    <w:p w14:paraId="1F497CDC" w14:textId="77777777" w:rsidR="00406467" w:rsidRPr="00406467" w:rsidRDefault="00406467" w:rsidP="00406467">
      <w:pPr>
        <w:pStyle w:val="Brezrazmikov"/>
        <w:jc w:val="both"/>
        <w:rPr>
          <w:rFonts w:ascii="Arial Narrow" w:eastAsia="Times New Roman" w:hAnsi="Arial Narrow"/>
        </w:rPr>
      </w:pPr>
    </w:p>
    <w:p w14:paraId="23A721A2"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290 SET CEV POVEZOVALNA NESTERILNA ZA SCD EXPRESS A2</w:t>
      </w:r>
      <w:r w:rsidRPr="00A03FAE">
        <w:rPr>
          <w:rFonts w:ascii="Arial Narrow" w:hAnsi="Arial Narrow"/>
          <w:sz w:val="22"/>
          <w:szCs w:val="22"/>
        </w:rPr>
        <w:tab/>
      </w:r>
    </w:p>
    <w:p w14:paraId="5DC20171" w14:textId="41022990" w:rsidR="00A03FAE" w:rsidRDefault="00A03FAE" w:rsidP="00A03FAE">
      <w:pPr>
        <w:spacing w:after="200" w:line="276" w:lineRule="auto"/>
        <w:jc w:val="both"/>
        <w:rPr>
          <w:rFonts w:ascii="Arial Narrow" w:hAnsi="Arial Narrow"/>
          <w:sz w:val="22"/>
          <w:szCs w:val="22"/>
        </w:rPr>
      </w:pPr>
      <w:proofErr w:type="spellStart"/>
      <w:r w:rsidRPr="00A03FAE">
        <w:rPr>
          <w:rFonts w:ascii="Arial Narrow" w:hAnsi="Arial Narrow"/>
          <w:sz w:val="22"/>
          <w:szCs w:val="22"/>
        </w:rPr>
        <w:t>Večsvetlinska</w:t>
      </w:r>
      <w:proofErr w:type="spellEnd"/>
      <w:r w:rsidRPr="00A03FAE">
        <w:rPr>
          <w:rFonts w:ascii="Arial Narrow" w:hAnsi="Arial Narrow"/>
          <w:sz w:val="22"/>
          <w:szCs w:val="22"/>
        </w:rPr>
        <w:t xml:space="preserve"> povezovalna cev za večkratno uporabo med aparatom in manšeto, kompatibilna z SCD aparatom; enakovredno </w:t>
      </w:r>
      <w:proofErr w:type="spellStart"/>
      <w:r w:rsidRPr="00A03FAE">
        <w:rPr>
          <w:rFonts w:ascii="Arial Narrow" w:hAnsi="Arial Narrow"/>
          <w:sz w:val="22"/>
          <w:szCs w:val="22"/>
        </w:rPr>
        <w:t>Cardinal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 </w:t>
      </w:r>
      <w:proofErr w:type="spellStart"/>
      <w:r w:rsidRPr="00A03FAE">
        <w:rPr>
          <w:rFonts w:ascii="Arial Narrow" w:hAnsi="Arial Narrow"/>
          <w:sz w:val="22"/>
          <w:szCs w:val="22"/>
        </w:rPr>
        <w:t>Covidien</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ref</w:t>
      </w:r>
      <w:proofErr w:type="spellEnd"/>
      <w:r w:rsidRPr="00A03FAE">
        <w:rPr>
          <w:rFonts w:ascii="Arial Narrow" w:hAnsi="Arial Narrow"/>
          <w:sz w:val="22"/>
          <w:szCs w:val="22"/>
        </w:rPr>
        <w:t xml:space="preserve"> 9528</w:t>
      </w:r>
    </w:p>
    <w:p w14:paraId="0B015D45" w14:textId="4E63DF61" w:rsidR="00460339" w:rsidRDefault="00460339" w:rsidP="00A03FAE">
      <w:pPr>
        <w:spacing w:after="200" w:line="276" w:lineRule="auto"/>
        <w:jc w:val="both"/>
        <w:rPr>
          <w:rFonts w:ascii="Arial Narrow" w:hAnsi="Arial Narrow"/>
          <w:sz w:val="22"/>
          <w:szCs w:val="22"/>
        </w:rPr>
      </w:pPr>
    </w:p>
    <w:p w14:paraId="687D78BB" w14:textId="77777777" w:rsidR="00460339" w:rsidRPr="00A03FAE" w:rsidRDefault="00460339" w:rsidP="00A03FAE">
      <w:pPr>
        <w:spacing w:after="200" w:line="276" w:lineRule="auto"/>
        <w:jc w:val="both"/>
        <w:rPr>
          <w:rFonts w:ascii="Arial Narrow" w:hAnsi="Arial Narrow"/>
          <w:sz w:val="22"/>
          <w:szCs w:val="22"/>
        </w:rPr>
      </w:pPr>
    </w:p>
    <w:p w14:paraId="76BE31BA" w14:textId="77777777" w:rsidR="00A03FAE" w:rsidRDefault="00A03FAE" w:rsidP="00A03FAE">
      <w:pPr>
        <w:spacing w:after="200" w:line="276" w:lineRule="auto"/>
        <w:jc w:val="both"/>
        <w:rPr>
          <w:rFonts w:ascii="Arial Narrow" w:hAnsi="Arial Narrow"/>
          <w:sz w:val="22"/>
          <w:szCs w:val="22"/>
          <w:highlight w:val="yellow"/>
        </w:rPr>
      </w:pPr>
      <w:r w:rsidRPr="00A03FAE">
        <w:rPr>
          <w:rFonts w:ascii="Arial Narrow" w:hAnsi="Arial Narrow"/>
          <w:sz w:val="22"/>
          <w:szCs w:val="22"/>
          <w:highlight w:val="yellow"/>
        </w:rPr>
        <w:lastRenderedPageBreak/>
        <w:t>SKLOP 9 : MANŠETA ZA PREPREČEVANJE VENSKE TROMBOZE</w:t>
      </w:r>
      <w:r w:rsidRPr="00A03FAE">
        <w:rPr>
          <w:rFonts w:ascii="Arial Narrow" w:hAnsi="Arial Narrow"/>
          <w:sz w:val="22"/>
          <w:szCs w:val="22"/>
        </w:rPr>
        <w:t xml:space="preserve"> </w:t>
      </w:r>
      <w:r w:rsidRPr="00A03FAE">
        <w:rPr>
          <w:rFonts w:ascii="Arial Narrow" w:hAnsi="Arial Narrow"/>
          <w:sz w:val="22"/>
          <w:szCs w:val="22"/>
          <w:highlight w:val="yellow"/>
        </w:rPr>
        <w:t>B</w:t>
      </w:r>
    </w:p>
    <w:p w14:paraId="3BAAFB9D" w14:textId="729526A8" w:rsidR="003A3796" w:rsidRDefault="003A3796" w:rsidP="00460339">
      <w:pPr>
        <w:jc w:val="both"/>
        <w:rPr>
          <w:rFonts w:ascii="Arial Narrow" w:hAnsi="Arial Narrow"/>
          <w:color w:val="000000"/>
        </w:rPr>
      </w:pPr>
      <w:r w:rsidRPr="003A3796">
        <w:rPr>
          <w:rFonts w:ascii="Arial Narrow" w:hAnsi="Arial Narrow"/>
          <w:color w:val="000000"/>
        </w:rPr>
        <w:t xml:space="preserve">Aparat z intermitentno impulzno tehnologijo za preprečevanje globoke venske tromboze. Namenjen je preprečevanju in zmanjševanju edemov, kot zaščita pri </w:t>
      </w:r>
      <w:proofErr w:type="spellStart"/>
      <w:r w:rsidRPr="003A3796">
        <w:rPr>
          <w:rFonts w:ascii="Arial Narrow" w:hAnsi="Arial Narrow"/>
          <w:color w:val="000000"/>
        </w:rPr>
        <w:t>utesnitvenem</w:t>
      </w:r>
      <w:proofErr w:type="spellEnd"/>
      <w:r w:rsidRPr="003A3796">
        <w:rPr>
          <w:rFonts w:ascii="Arial Narrow" w:hAnsi="Arial Narrow"/>
          <w:color w:val="000000"/>
        </w:rPr>
        <w:t xml:space="preserve"> sindromu, PAOB in celjenju kroničnih ran. Izbrani dobavitelj se zavezuje, da bo ob podpisu pogodbe dostavil </w:t>
      </w:r>
      <w:r w:rsidRPr="00DA25A6">
        <w:rPr>
          <w:rFonts w:ascii="Arial Narrow" w:hAnsi="Arial Narrow"/>
        </w:rPr>
        <w:t xml:space="preserve">naročniku  </w:t>
      </w:r>
      <w:r w:rsidR="00460339">
        <w:rPr>
          <w:rFonts w:ascii="Arial Narrow" w:hAnsi="Arial Narrow"/>
        </w:rPr>
        <w:t>7</w:t>
      </w:r>
      <w:r w:rsidRPr="00DA25A6">
        <w:rPr>
          <w:rFonts w:ascii="Arial Narrow" w:hAnsi="Arial Narrow"/>
        </w:rPr>
        <w:t xml:space="preserve"> aparatur z brezplačnim najemom za naše </w:t>
      </w:r>
      <w:r w:rsidRPr="003A3796">
        <w:rPr>
          <w:rFonts w:ascii="Arial Narrow" w:hAnsi="Arial Narrow"/>
          <w:color w:val="000000"/>
        </w:rPr>
        <w:t>potrebe in redne servisne preglede</w:t>
      </w:r>
      <w:r w:rsidR="00504F7F" w:rsidRPr="00504F7F">
        <w:t xml:space="preserve"> </w:t>
      </w:r>
      <w:r w:rsidR="00504F7F" w:rsidRPr="00504F7F">
        <w:rPr>
          <w:rFonts w:ascii="Arial Narrow" w:hAnsi="Arial Narrow"/>
          <w:color w:val="000000"/>
        </w:rPr>
        <w:t xml:space="preserve">kot tudi v primeru </w:t>
      </w:r>
      <w:proofErr w:type="spellStart"/>
      <w:r w:rsidR="00504F7F" w:rsidRPr="00504F7F">
        <w:rPr>
          <w:rFonts w:ascii="Arial Narrow" w:hAnsi="Arial Narrow"/>
          <w:color w:val="000000"/>
        </w:rPr>
        <w:t>strojeloma</w:t>
      </w:r>
      <w:proofErr w:type="spellEnd"/>
      <w:r w:rsidR="00504F7F">
        <w:rPr>
          <w:rFonts w:ascii="Arial Narrow" w:hAnsi="Arial Narrow"/>
          <w:color w:val="000000"/>
        </w:rPr>
        <w:t>,</w:t>
      </w:r>
      <w:r w:rsidRPr="003A3796">
        <w:rPr>
          <w:rFonts w:ascii="Arial Narrow" w:hAnsi="Arial Narrow"/>
          <w:color w:val="000000"/>
        </w:rPr>
        <w:t xml:space="preserve"> po navodilih proizvajalca ter šolanje osebja. Aparat mora biti kompatibilen za artikle, navedene v sklopu 9. Navodila za uporabo aparata morajo biti v slovenskem jeziku, izpolni se pogodba o brezplačni rabi aparatov.</w:t>
      </w:r>
    </w:p>
    <w:p w14:paraId="2015DC7B" w14:textId="77777777" w:rsidR="00460339" w:rsidRPr="00460339" w:rsidRDefault="00460339" w:rsidP="00460339">
      <w:pPr>
        <w:jc w:val="both"/>
        <w:rPr>
          <w:rFonts w:ascii="Arial Narrow" w:hAnsi="Arial Narrow"/>
          <w:color w:val="000000"/>
        </w:rPr>
      </w:pPr>
    </w:p>
    <w:p w14:paraId="2983992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300 MANŠETA ZA ROKO-DLAN VADOPLEX  DESNA</w:t>
      </w:r>
      <w:r w:rsidRPr="00A03FAE">
        <w:rPr>
          <w:rFonts w:ascii="Arial Narrow" w:hAnsi="Arial Narrow"/>
          <w:sz w:val="22"/>
          <w:szCs w:val="22"/>
        </w:rPr>
        <w:tab/>
      </w:r>
    </w:p>
    <w:p w14:paraId="3897C60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roko-dlan - desna, za preprečitev globoke venske tromboze, oteklin (po poškodbi ali po operaciji) in profilakse pri </w:t>
      </w:r>
      <w:proofErr w:type="spellStart"/>
      <w:r w:rsidRPr="00A03FAE">
        <w:rPr>
          <w:rFonts w:ascii="Arial Narrow" w:hAnsi="Arial Narrow"/>
          <w:sz w:val="22"/>
          <w:szCs w:val="22"/>
        </w:rPr>
        <w:t>utesnitvenem</w:t>
      </w:r>
      <w:proofErr w:type="spellEnd"/>
      <w:r w:rsidRPr="00A03FAE">
        <w:rPr>
          <w:rFonts w:ascii="Arial Narrow" w:hAnsi="Arial Narrow"/>
          <w:sz w:val="22"/>
          <w:szCs w:val="22"/>
        </w:rPr>
        <w:t xml:space="preserve"> sindromu, </w:t>
      </w:r>
      <w:proofErr w:type="spellStart"/>
      <w:r w:rsidRPr="00A03FAE">
        <w:rPr>
          <w:rFonts w:ascii="Arial Narrow" w:hAnsi="Arial Narrow"/>
          <w:sz w:val="22"/>
          <w:szCs w:val="22"/>
        </w:rPr>
        <w:t>pAVK</w:t>
      </w:r>
      <w:proofErr w:type="spellEnd"/>
      <w:r w:rsidRPr="00A03FAE">
        <w:rPr>
          <w:rFonts w:ascii="Arial Narrow" w:hAnsi="Arial Narrow"/>
          <w:sz w:val="22"/>
          <w:szCs w:val="22"/>
        </w:rPr>
        <w:t xml:space="preserve"> in kronične rane; za delovanje po principu impulzne tehnologije s hitrostjo pulziranja 0,2 do 0,4 s in močjo stiskanja od vsaj 60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in do največ 200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Označena mora bit stran namestitve (levo/desno).  Manšeta mora biti iz mehkega in za bolnikovo kožo prijaznega materiala ter brez ostrih robov. Pripomoček za enkratno uporabo, enostaven za namestitev. Manšete morajo biti kompatibilne z napravo </w:t>
      </w:r>
      <w:proofErr w:type="spellStart"/>
      <w:r w:rsidRPr="00A03FAE">
        <w:rPr>
          <w:rFonts w:ascii="Arial Narrow" w:hAnsi="Arial Narrow"/>
          <w:sz w:val="22"/>
          <w:szCs w:val="22"/>
        </w:rPr>
        <w:t>Vadoplex</w:t>
      </w:r>
      <w:proofErr w:type="spellEnd"/>
      <w:r w:rsidRPr="00A03FAE">
        <w:rPr>
          <w:rFonts w:ascii="Arial Narrow" w:hAnsi="Arial Narrow"/>
          <w:sz w:val="22"/>
          <w:szCs w:val="22"/>
        </w:rPr>
        <w:t>.</w:t>
      </w:r>
    </w:p>
    <w:p w14:paraId="31942E3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310 MANŠETA ZA ROKO-DLAN VADOPLEX  LEVA</w:t>
      </w:r>
      <w:r w:rsidRPr="00A03FAE">
        <w:rPr>
          <w:rFonts w:ascii="Arial Narrow" w:hAnsi="Arial Narrow"/>
          <w:sz w:val="22"/>
          <w:szCs w:val="22"/>
        </w:rPr>
        <w:tab/>
      </w:r>
    </w:p>
    <w:p w14:paraId="1CBCE41F"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roko-dlan - leva, za preprečevanje globoke venske tromboze, oteklin (po poškodbi ali po operaciji) in profilakse pri </w:t>
      </w:r>
      <w:proofErr w:type="spellStart"/>
      <w:r w:rsidRPr="00A03FAE">
        <w:rPr>
          <w:rFonts w:ascii="Arial Narrow" w:hAnsi="Arial Narrow"/>
          <w:sz w:val="22"/>
          <w:szCs w:val="22"/>
        </w:rPr>
        <w:t>utesnitvenem</w:t>
      </w:r>
      <w:proofErr w:type="spellEnd"/>
      <w:r w:rsidRPr="00A03FAE">
        <w:rPr>
          <w:rFonts w:ascii="Arial Narrow" w:hAnsi="Arial Narrow"/>
          <w:sz w:val="22"/>
          <w:szCs w:val="22"/>
        </w:rPr>
        <w:t xml:space="preserve"> sindromu, </w:t>
      </w:r>
      <w:proofErr w:type="spellStart"/>
      <w:r w:rsidRPr="00A03FAE">
        <w:rPr>
          <w:rFonts w:ascii="Arial Narrow" w:hAnsi="Arial Narrow"/>
          <w:sz w:val="22"/>
          <w:szCs w:val="22"/>
        </w:rPr>
        <w:t>pAVK</w:t>
      </w:r>
      <w:proofErr w:type="spellEnd"/>
      <w:r w:rsidRPr="00A03FAE">
        <w:rPr>
          <w:rFonts w:ascii="Arial Narrow" w:hAnsi="Arial Narrow"/>
          <w:sz w:val="22"/>
          <w:szCs w:val="22"/>
        </w:rPr>
        <w:t xml:space="preserve"> in kronične rane. Delovanje po principu impulzne tehnologije s hitrostjo pulziranja 0,2 do 0,4 s in močjo stiskanja od vsaj 60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in do največ 200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Označena mora bit stran namestitve (levo/desno). Manšeta mora biti iz mehkega in za bolnikovo kožo prijaznega materiala ter brez ostrih robov. Pripomoček za enkratno uporabo, enostaven za namestitev. Manšete morajo biti kompatibilne z napravo </w:t>
      </w:r>
      <w:proofErr w:type="spellStart"/>
      <w:r w:rsidRPr="00A03FAE">
        <w:rPr>
          <w:rFonts w:ascii="Arial Narrow" w:hAnsi="Arial Narrow"/>
          <w:sz w:val="22"/>
          <w:szCs w:val="22"/>
        </w:rPr>
        <w:t>Vadoplex</w:t>
      </w:r>
      <w:proofErr w:type="spellEnd"/>
      <w:r w:rsidRPr="00A03FAE">
        <w:rPr>
          <w:rFonts w:ascii="Arial Narrow" w:hAnsi="Arial Narrow"/>
          <w:sz w:val="22"/>
          <w:szCs w:val="22"/>
        </w:rPr>
        <w:t>.</w:t>
      </w:r>
    </w:p>
    <w:p w14:paraId="15883655"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320 MANŠETA ZA MEČE 1 PAR VADOPLEX UNI</w:t>
      </w:r>
      <w:r w:rsidRPr="00A03FAE">
        <w:rPr>
          <w:rFonts w:ascii="Arial Narrow" w:hAnsi="Arial Narrow"/>
          <w:sz w:val="22"/>
          <w:szCs w:val="22"/>
        </w:rPr>
        <w:tab/>
      </w:r>
    </w:p>
    <w:p w14:paraId="25990FC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meče -univerzalna velikost, za preprečitev globoke venske tromboze, oteklin (po poškodbi ali po operaciji) in profilakse pri </w:t>
      </w:r>
      <w:proofErr w:type="spellStart"/>
      <w:r w:rsidRPr="00A03FAE">
        <w:rPr>
          <w:rFonts w:ascii="Arial Narrow" w:hAnsi="Arial Narrow"/>
          <w:sz w:val="22"/>
          <w:szCs w:val="22"/>
        </w:rPr>
        <w:t>utesnitvenem</w:t>
      </w:r>
      <w:proofErr w:type="spellEnd"/>
      <w:r w:rsidRPr="00A03FAE">
        <w:rPr>
          <w:rFonts w:ascii="Arial Narrow" w:hAnsi="Arial Narrow"/>
          <w:sz w:val="22"/>
          <w:szCs w:val="22"/>
        </w:rPr>
        <w:t xml:space="preserve"> sindromu, </w:t>
      </w:r>
      <w:proofErr w:type="spellStart"/>
      <w:r w:rsidRPr="00A03FAE">
        <w:rPr>
          <w:rFonts w:ascii="Arial Narrow" w:hAnsi="Arial Narrow"/>
          <w:sz w:val="22"/>
          <w:szCs w:val="22"/>
        </w:rPr>
        <w:t>pAVK</w:t>
      </w:r>
      <w:proofErr w:type="spellEnd"/>
      <w:r w:rsidRPr="00A03FAE">
        <w:rPr>
          <w:rFonts w:ascii="Arial Narrow" w:hAnsi="Arial Narrow"/>
          <w:sz w:val="22"/>
          <w:szCs w:val="22"/>
        </w:rPr>
        <w:t xml:space="preserve"> in kronične rane. Delovanje po principu impulzne tehnologije, s hitrostjo pulziranja 0,2 do 0,4 s in močjo stiskanja od vsaj 60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in do največ 200 mm </w:t>
      </w:r>
      <w:proofErr w:type="spellStart"/>
      <w:r w:rsidRPr="00A03FAE">
        <w:rPr>
          <w:rFonts w:ascii="Arial Narrow" w:hAnsi="Arial Narrow"/>
          <w:sz w:val="22"/>
          <w:szCs w:val="22"/>
        </w:rPr>
        <w:t>Hg</w:t>
      </w:r>
      <w:proofErr w:type="spellEnd"/>
      <w:r w:rsidRPr="00A03FAE">
        <w:rPr>
          <w:rFonts w:ascii="Arial Narrow" w:hAnsi="Arial Narrow"/>
          <w:sz w:val="22"/>
          <w:szCs w:val="22"/>
        </w:rPr>
        <w:t xml:space="preserve">. Označena mora biti stran namestitve (levo/desno). Manšeta mora biti iz mehkega in za bolnikovo kožo prijaznega materiala ter brez ostrih robov. Pripomoček za enkratno uporabo, enostaven za namestitev. Posamično pakiranje 1 par. Manšete morajo biti kompatibilne z napravo </w:t>
      </w:r>
      <w:proofErr w:type="spellStart"/>
      <w:r w:rsidRPr="00A03FAE">
        <w:rPr>
          <w:rFonts w:ascii="Arial Narrow" w:hAnsi="Arial Narrow"/>
          <w:sz w:val="22"/>
          <w:szCs w:val="22"/>
        </w:rPr>
        <w:t>Vadoplex</w:t>
      </w:r>
      <w:proofErr w:type="spellEnd"/>
      <w:r w:rsidRPr="00A03FAE">
        <w:rPr>
          <w:rFonts w:ascii="Arial Narrow" w:hAnsi="Arial Narrow"/>
          <w:sz w:val="22"/>
          <w:szCs w:val="22"/>
        </w:rPr>
        <w:t>.</w:t>
      </w:r>
    </w:p>
    <w:p w14:paraId="7BFF2845"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330 MANŠETA ZA STOPALO 5 PAROV VADOPLEX SREDNJA</w:t>
      </w:r>
      <w:r w:rsidRPr="00A03FAE">
        <w:rPr>
          <w:rFonts w:ascii="Arial Narrow" w:hAnsi="Arial Narrow"/>
          <w:sz w:val="22"/>
          <w:szCs w:val="22"/>
        </w:rPr>
        <w:tab/>
      </w:r>
    </w:p>
    <w:p w14:paraId="06B8DD40"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stopalo - srednja (M) - 37 - 41 cm, za preprečitev globoke venske tromboze, oteklin (po poškodbi ali po operaciji) in profilakse pri </w:t>
      </w:r>
      <w:proofErr w:type="spellStart"/>
      <w:r w:rsidRPr="00A03FAE">
        <w:rPr>
          <w:rFonts w:ascii="Arial Narrow" w:hAnsi="Arial Narrow"/>
          <w:sz w:val="22"/>
          <w:szCs w:val="22"/>
        </w:rPr>
        <w:t>utesnitvenem</w:t>
      </w:r>
      <w:proofErr w:type="spellEnd"/>
      <w:r w:rsidRPr="00A03FAE">
        <w:rPr>
          <w:rFonts w:ascii="Arial Narrow" w:hAnsi="Arial Narrow"/>
          <w:sz w:val="22"/>
          <w:szCs w:val="22"/>
        </w:rPr>
        <w:t xml:space="preserve"> sindromu, </w:t>
      </w:r>
      <w:proofErr w:type="spellStart"/>
      <w:r w:rsidRPr="00A03FAE">
        <w:rPr>
          <w:rFonts w:ascii="Arial Narrow" w:hAnsi="Arial Narrow"/>
          <w:sz w:val="22"/>
          <w:szCs w:val="22"/>
        </w:rPr>
        <w:t>pAVK</w:t>
      </w:r>
      <w:proofErr w:type="spellEnd"/>
      <w:r w:rsidRPr="00A03FAE">
        <w:rPr>
          <w:rFonts w:ascii="Arial Narrow" w:hAnsi="Arial Narrow"/>
          <w:sz w:val="22"/>
          <w:szCs w:val="22"/>
        </w:rPr>
        <w:t xml:space="preserve"> in kronične rane. Delovanje po principu impulzne tehnologije, z učinkom na stopalni venski pleksus s hitrostjo pulziranja 0,2 do 0,4 s in močjo stiskanja od vsaj 60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in do največ 200 mm </w:t>
      </w:r>
      <w:proofErr w:type="spellStart"/>
      <w:r w:rsidRPr="00A03FAE">
        <w:rPr>
          <w:rFonts w:ascii="Arial Narrow" w:hAnsi="Arial Narrow"/>
          <w:sz w:val="22"/>
          <w:szCs w:val="22"/>
        </w:rPr>
        <w:t>Hg</w:t>
      </w:r>
      <w:proofErr w:type="spellEnd"/>
      <w:r w:rsidRPr="00A03FAE">
        <w:rPr>
          <w:rFonts w:ascii="Arial Narrow" w:hAnsi="Arial Narrow"/>
          <w:sz w:val="22"/>
          <w:szCs w:val="22"/>
        </w:rPr>
        <w:t>. Manšeta mora biti iz mehkega in za bolnikovo kožo prijaznega materiala ter brez ostrih robov. Označena mora biti stran namestitve (levo/desno).</w:t>
      </w:r>
    </w:p>
    <w:p w14:paraId="7D0C8F3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Pripomoček za enkratno uporabo, enostaven za namestitev. Posamično pakiranje 1 par. Manšete morajo biti kompatibilne z napravo </w:t>
      </w:r>
      <w:proofErr w:type="spellStart"/>
      <w:r w:rsidRPr="00A03FAE">
        <w:rPr>
          <w:rFonts w:ascii="Arial Narrow" w:hAnsi="Arial Narrow"/>
          <w:sz w:val="22"/>
          <w:szCs w:val="22"/>
        </w:rPr>
        <w:t>Vadoplex</w:t>
      </w:r>
      <w:proofErr w:type="spellEnd"/>
      <w:r w:rsidRPr="00A03FAE">
        <w:rPr>
          <w:rFonts w:ascii="Arial Narrow" w:hAnsi="Arial Narrow"/>
          <w:sz w:val="22"/>
          <w:szCs w:val="22"/>
        </w:rPr>
        <w:t>."</w:t>
      </w:r>
    </w:p>
    <w:p w14:paraId="65DFA000"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340 MANŠETA ZA STOPALO 5 PAROV VADOPLEX VELIKA</w:t>
      </w:r>
      <w:r w:rsidRPr="00A03FAE">
        <w:rPr>
          <w:rFonts w:ascii="Arial Narrow" w:hAnsi="Arial Narrow"/>
          <w:sz w:val="22"/>
          <w:szCs w:val="22"/>
        </w:rPr>
        <w:tab/>
      </w:r>
    </w:p>
    <w:p w14:paraId="4F0A0A9F"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stopalo - velika (L) - 42 - 47  cm, za preprečitev globoke venske tromboze, oteklin (po poškodbi ali po operaciji) in profilakse pri </w:t>
      </w:r>
      <w:proofErr w:type="spellStart"/>
      <w:r w:rsidRPr="00A03FAE">
        <w:rPr>
          <w:rFonts w:ascii="Arial Narrow" w:hAnsi="Arial Narrow"/>
          <w:sz w:val="22"/>
          <w:szCs w:val="22"/>
        </w:rPr>
        <w:t>utesnitvenem</w:t>
      </w:r>
      <w:proofErr w:type="spellEnd"/>
      <w:r w:rsidRPr="00A03FAE">
        <w:rPr>
          <w:rFonts w:ascii="Arial Narrow" w:hAnsi="Arial Narrow"/>
          <w:sz w:val="22"/>
          <w:szCs w:val="22"/>
        </w:rPr>
        <w:t xml:space="preserve"> sindromu, </w:t>
      </w:r>
      <w:proofErr w:type="spellStart"/>
      <w:r w:rsidRPr="00A03FAE">
        <w:rPr>
          <w:rFonts w:ascii="Arial Narrow" w:hAnsi="Arial Narrow"/>
          <w:sz w:val="22"/>
          <w:szCs w:val="22"/>
        </w:rPr>
        <w:t>pAVK</w:t>
      </w:r>
      <w:proofErr w:type="spellEnd"/>
      <w:r w:rsidRPr="00A03FAE">
        <w:rPr>
          <w:rFonts w:ascii="Arial Narrow" w:hAnsi="Arial Narrow"/>
          <w:sz w:val="22"/>
          <w:szCs w:val="22"/>
        </w:rPr>
        <w:t xml:space="preserve"> in kronične rane. Delovanje po principu impulzne </w:t>
      </w:r>
      <w:r w:rsidRPr="00A03FAE">
        <w:rPr>
          <w:rFonts w:ascii="Arial Narrow" w:hAnsi="Arial Narrow"/>
          <w:sz w:val="22"/>
          <w:szCs w:val="22"/>
        </w:rPr>
        <w:lastRenderedPageBreak/>
        <w:t xml:space="preserve">tehnologije, z učinkom na stopalni venski pleksus s hitrostjo pulziranja 0,2 do 0,4 s in močjo stiskanja od vsaj 60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in do največ 200 mm </w:t>
      </w:r>
      <w:proofErr w:type="spellStart"/>
      <w:r w:rsidRPr="00A03FAE">
        <w:rPr>
          <w:rFonts w:ascii="Arial Narrow" w:hAnsi="Arial Narrow"/>
          <w:sz w:val="22"/>
          <w:szCs w:val="22"/>
        </w:rPr>
        <w:t>Hg</w:t>
      </w:r>
      <w:proofErr w:type="spellEnd"/>
      <w:r w:rsidRPr="00A03FAE">
        <w:rPr>
          <w:rFonts w:ascii="Arial Narrow" w:hAnsi="Arial Narrow"/>
          <w:sz w:val="22"/>
          <w:szCs w:val="22"/>
        </w:rPr>
        <w:t>. Manšeta mora biti iz mehkega in za bolnikovo kožo prijaznega materiala ter brez ostrih robov. Označena mora biti stran namestitve (levo/desno).</w:t>
      </w:r>
    </w:p>
    <w:p w14:paraId="4F4661CF"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Pripomoček za enkratno uporabo, enostaven za namestitev. Posamično pakiranje 1 par. Manšete morajo biti kompatibilne z napravo </w:t>
      </w:r>
      <w:proofErr w:type="spellStart"/>
      <w:r w:rsidRPr="00A03FAE">
        <w:rPr>
          <w:rFonts w:ascii="Arial Narrow" w:hAnsi="Arial Narrow"/>
          <w:sz w:val="22"/>
          <w:szCs w:val="22"/>
        </w:rPr>
        <w:t>Vadoplex</w:t>
      </w:r>
      <w:proofErr w:type="spellEnd"/>
      <w:r w:rsidRPr="00A03FAE">
        <w:rPr>
          <w:rFonts w:ascii="Arial Narrow" w:hAnsi="Arial Narrow"/>
          <w:sz w:val="22"/>
          <w:szCs w:val="22"/>
        </w:rPr>
        <w:t>."</w:t>
      </w:r>
    </w:p>
    <w:bookmarkEnd w:id="10"/>
    <w:p w14:paraId="5A23193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10 : PRIPOMOČEK ZA PREPREČEVANJE VENSKE TROMBOZE</w:t>
      </w:r>
      <w:r w:rsidRPr="00A03FAE">
        <w:rPr>
          <w:rFonts w:ascii="Arial Narrow" w:hAnsi="Arial Narrow"/>
          <w:sz w:val="22"/>
          <w:szCs w:val="22"/>
        </w:rPr>
        <w:t xml:space="preserve"> </w:t>
      </w:r>
      <w:r w:rsidRPr="00A03FAE">
        <w:rPr>
          <w:rFonts w:ascii="Arial Narrow" w:hAnsi="Arial Narrow"/>
          <w:sz w:val="22"/>
          <w:szCs w:val="22"/>
          <w:highlight w:val="yellow"/>
        </w:rPr>
        <w:t>C</w:t>
      </w:r>
    </w:p>
    <w:p w14:paraId="0F8A4239"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350 STIMULATOR MEHANIČNI GEKO</w:t>
      </w:r>
      <w:r w:rsidRPr="00A03FAE">
        <w:rPr>
          <w:rFonts w:ascii="Arial Narrow" w:hAnsi="Arial Narrow"/>
          <w:sz w:val="22"/>
          <w:szCs w:val="22"/>
        </w:rPr>
        <w:tab/>
      </w:r>
    </w:p>
    <w:p w14:paraId="461B3AE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Samolepilni mehanični </w:t>
      </w:r>
      <w:proofErr w:type="spellStart"/>
      <w:r w:rsidRPr="00A03FAE">
        <w:rPr>
          <w:rFonts w:ascii="Arial Narrow" w:hAnsi="Arial Narrow"/>
          <w:sz w:val="22"/>
          <w:szCs w:val="22"/>
        </w:rPr>
        <w:t>antitrombotični</w:t>
      </w:r>
      <w:proofErr w:type="spellEnd"/>
      <w:r w:rsidRPr="00A03FAE">
        <w:rPr>
          <w:rFonts w:ascii="Arial Narrow" w:hAnsi="Arial Narrow"/>
          <w:sz w:val="22"/>
          <w:szCs w:val="22"/>
        </w:rPr>
        <w:t xml:space="preserve"> pripomoček za preprečevanje globoke venske tromboze, ki deluje na način </w:t>
      </w:r>
      <w:proofErr w:type="spellStart"/>
      <w:r w:rsidRPr="00A03FAE">
        <w:rPr>
          <w:rFonts w:ascii="Arial Narrow" w:hAnsi="Arial Narrow"/>
          <w:sz w:val="22"/>
          <w:szCs w:val="22"/>
        </w:rPr>
        <w:t>neinvazivne</w:t>
      </w:r>
      <w:proofErr w:type="spellEnd"/>
      <w:r w:rsidRPr="00A03FAE">
        <w:rPr>
          <w:rFonts w:ascii="Arial Narrow" w:hAnsi="Arial Narrow"/>
          <w:sz w:val="22"/>
          <w:szCs w:val="22"/>
        </w:rPr>
        <w:t xml:space="preserve"> pulzne električne </w:t>
      </w:r>
      <w:proofErr w:type="spellStart"/>
      <w:r w:rsidRPr="00A03FAE">
        <w:rPr>
          <w:rFonts w:ascii="Arial Narrow" w:hAnsi="Arial Narrow"/>
          <w:sz w:val="22"/>
          <w:szCs w:val="22"/>
        </w:rPr>
        <w:t>neuromuskulatorne</w:t>
      </w:r>
      <w:proofErr w:type="spellEnd"/>
      <w:r w:rsidRPr="00A03FAE">
        <w:rPr>
          <w:rFonts w:ascii="Arial Narrow" w:hAnsi="Arial Narrow"/>
          <w:sz w:val="22"/>
          <w:szCs w:val="22"/>
        </w:rPr>
        <w:t xml:space="preserve"> stimulacije. Namenjen naj bo stimulaciji </w:t>
      </w:r>
      <w:proofErr w:type="spellStart"/>
      <w:r w:rsidRPr="00A03FAE">
        <w:rPr>
          <w:rFonts w:ascii="Arial Narrow" w:hAnsi="Arial Narrow"/>
          <w:sz w:val="22"/>
          <w:szCs w:val="22"/>
        </w:rPr>
        <w:t>fibularnega</w:t>
      </w:r>
      <w:proofErr w:type="spellEnd"/>
      <w:r w:rsidRPr="00A03FAE">
        <w:rPr>
          <w:rFonts w:ascii="Arial Narrow" w:hAnsi="Arial Narrow"/>
          <w:sz w:val="22"/>
          <w:szCs w:val="22"/>
        </w:rPr>
        <w:t xml:space="preserve"> živca, ki aktivira mišično kontrakcijo v mečih in stopalu. Ima naj več različnih stopenj jakosti delovanja. Delovna življenjska doba baterije naj bo do 30 ur, z možnostjo začasnega izklopa in ponovnega vklopa. Pakiranje naj bo v paru. Izdelek naj ne vsebuje lateksa. </w:t>
      </w:r>
      <w:proofErr w:type="spellStart"/>
      <w:r w:rsidRPr="00A03FAE">
        <w:rPr>
          <w:rFonts w:ascii="Arial Narrow" w:hAnsi="Arial Narrow"/>
          <w:sz w:val="22"/>
          <w:szCs w:val="22"/>
        </w:rPr>
        <w:t>Pričvrstitveno</w:t>
      </w:r>
      <w:proofErr w:type="spellEnd"/>
      <w:r w:rsidRPr="00A03FAE">
        <w:rPr>
          <w:rFonts w:ascii="Arial Narrow" w:hAnsi="Arial Narrow"/>
          <w:sz w:val="22"/>
          <w:szCs w:val="22"/>
        </w:rPr>
        <w:t xml:space="preserve"> lepilo pripomočka na bo na vodni osnovi in </w:t>
      </w:r>
      <w:proofErr w:type="spellStart"/>
      <w:r w:rsidRPr="00A03FAE">
        <w:rPr>
          <w:rFonts w:ascii="Arial Narrow" w:hAnsi="Arial Narrow"/>
          <w:sz w:val="22"/>
          <w:szCs w:val="22"/>
        </w:rPr>
        <w:t>hipoalergeno</w:t>
      </w:r>
      <w:proofErr w:type="spellEnd"/>
      <w:r w:rsidRPr="00A03FAE">
        <w:rPr>
          <w:rFonts w:ascii="Arial Narrow" w:hAnsi="Arial Narrow"/>
          <w:sz w:val="22"/>
          <w:szCs w:val="22"/>
        </w:rPr>
        <w:t xml:space="preserve"> ter naj ne povzroča poškodbe na koži. Pripomoček za enkratno uporabo, enostaven za namestitev.</w:t>
      </w:r>
    </w:p>
    <w:p w14:paraId="1DAEB01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11 : MANŠETA ZA HLAJENJE</w:t>
      </w:r>
    </w:p>
    <w:p w14:paraId="51A640D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360 MANŠETA ZA GLEŽENJ AIRCAST</w:t>
      </w:r>
      <w:r w:rsidRPr="00A03FAE">
        <w:rPr>
          <w:rFonts w:ascii="Arial Narrow" w:hAnsi="Arial Narrow"/>
          <w:sz w:val="22"/>
          <w:szCs w:val="22"/>
        </w:rPr>
        <w:tab/>
      </w:r>
    </w:p>
    <w:p w14:paraId="721253D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gleženj </w:t>
      </w:r>
      <w:proofErr w:type="spellStart"/>
      <w:r w:rsidRPr="00A03FAE">
        <w:rPr>
          <w:rFonts w:ascii="Arial Narrow" w:hAnsi="Arial Narrow"/>
          <w:sz w:val="22"/>
          <w:szCs w:val="22"/>
        </w:rPr>
        <w:t>Aircast</w:t>
      </w:r>
      <w:proofErr w:type="spellEnd"/>
      <w:r w:rsidRPr="00A03FAE">
        <w:rPr>
          <w:rFonts w:ascii="Arial Narrow" w:hAnsi="Arial Narrow"/>
          <w:sz w:val="22"/>
          <w:szCs w:val="22"/>
        </w:rPr>
        <w:t xml:space="preserve"> mora </w:t>
      </w:r>
      <w:proofErr w:type="spellStart"/>
      <w:r w:rsidRPr="00A03FAE">
        <w:rPr>
          <w:rFonts w:ascii="Arial Narrow" w:hAnsi="Arial Narrow"/>
          <w:sz w:val="22"/>
          <w:szCs w:val="22"/>
        </w:rPr>
        <w:t>biti:namenjena</w:t>
      </w:r>
      <w:proofErr w:type="spellEnd"/>
      <w:r w:rsidRPr="00A03FAE">
        <w:rPr>
          <w:rFonts w:ascii="Arial Narrow" w:hAnsi="Arial Narrow"/>
          <w:sz w:val="22"/>
          <w:szCs w:val="22"/>
        </w:rPr>
        <w:t xml:space="preserve"> in oblikovana za hlajenje  gležnja, kompatibilna s sistemom za hlajenje AIRCAST, izdelana iz materiala za večkratno uporabo, z možnostjo čiščenja, za večkratno uporabo</w:t>
      </w:r>
    </w:p>
    <w:p w14:paraId="44265F5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370 MANŠETA ZA KOLENO AIRCAST</w:t>
      </w:r>
      <w:r w:rsidRPr="00A03FAE">
        <w:rPr>
          <w:rFonts w:ascii="Arial Narrow" w:hAnsi="Arial Narrow"/>
          <w:sz w:val="22"/>
          <w:szCs w:val="22"/>
        </w:rPr>
        <w:tab/>
      </w:r>
    </w:p>
    <w:p w14:paraId="0F24E53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za koleno </w:t>
      </w:r>
      <w:proofErr w:type="spellStart"/>
      <w:r w:rsidRPr="00A03FAE">
        <w:rPr>
          <w:rFonts w:ascii="Arial Narrow" w:hAnsi="Arial Narrow"/>
          <w:sz w:val="22"/>
          <w:szCs w:val="22"/>
        </w:rPr>
        <w:t>Aircast</w:t>
      </w:r>
      <w:proofErr w:type="spellEnd"/>
      <w:r w:rsidRPr="00A03FAE">
        <w:rPr>
          <w:rFonts w:ascii="Arial Narrow" w:hAnsi="Arial Narrow"/>
          <w:sz w:val="22"/>
          <w:szCs w:val="22"/>
        </w:rPr>
        <w:t xml:space="preserve"> mora </w:t>
      </w:r>
      <w:proofErr w:type="spellStart"/>
      <w:r w:rsidRPr="00A03FAE">
        <w:rPr>
          <w:rFonts w:ascii="Arial Narrow" w:hAnsi="Arial Narrow"/>
          <w:sz w:val="22"/>
          <w:szCs w:val="22"/>
        </w:rPr>
        <w:t>biti:namenjena</w:t>
      </w:r>
      <w:proofErr w:type="spellEnd"/>
      <w:r w:rsidRPr="00A03FAE">
        <w:rPr>
          <w:rFonts w:ascii="Arial Narrow" w:hAnsi="Arial Narrow"/>
          <w:sz w:val="22"/>
          <w:szCs w:val="22"/>
        </w:rPr>
        <w:t xml:space="preserve"> in oblikovana za hlajenje kolenskega sklepa, kompatibilna s sistemom za hlajenje AIRCAST, izdelana iz materiala za večkratno uporabo, z možnostjo čiščenja, za večkratno uporabo</w:t>
      </w:r>
    </w:p>
    <w:p w14:paraId="157A9A45"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12 : MANŠETA ZA AVTOMATSKI TOURNIQ A</w:t>
      </w:r>
    </w:p>
    <w:p w14:paraId="1B7D056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380 MANŠETA ZA FEMUR 86X9CM L -RJAVA</w:t>
      </w:r>
      <w:r w:rsidRPr="00A03FAE">
        <w:rPr>
          <w:rFonts w:ascii="Arial Narrow" w:hAnsi="Arial Narrow"/>
          <w:sz w:val="22"/>
          <w:szCs w:val="22"/>
        </w:rPr>
        <w:tab/>
      </w:r>
    </w:p>
    <w:p w14:paraId="264462E9"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86x 9 cm, konusne oblike, pralna,   za večkratno uporabo, barvno kodirana, material manšete brez prisotnosti lateksa ali PVC,   biti mora kompatibilna (kompatibilni </w:t>
      </w:r>
      <w:proofErr w:type="spellStart"/>
      <w:r w:rsidRPr="00A03FAE">
        <w:rPr>
          <w:rFonts w:ascii="Arial Narrow" w:hAnsi="Arial Narrow"/>
          <w:sz w:val="22"/>
          <w:szCs w:val="22"/>
        </w:rPr>
        <w:t>konekti</w:t>
      </w:r>
      <w:proofErr w:type="spellEnd"/>
      <w:r w:rsidRPr="00A03FAE">
        <w:rPr>
          <w:rFonts w:ascii="Arial Narrow" w:hAnsi="Arial Narrow"/>
          <w:sz w:val="22"/>
          <w:szCs w:val="22"/>
        </w:rPr>
        <w:t xml:space="preserve">)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imeti CE certifikat</w:t>
      </w:r>
    </w:p>
    <w:p w14:paraId="2893441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390 MANŠETA KONUSNA - NOGA DOLGA 76X9CM</w:t>
      </w:r>
      <w:r w:rsidRPr="00A03FAE">
        <w:rPr>
          <w:rFonts w:ascii="Arial Narrow" w:hAnsi="Arial Narrow"/>
          <w:sz w:val="22"/>
          <w:szCs w:val="22"/>
        </w:rPr>
        <w:tab/>
      </w:r>
    </w:p>
    <w:p w14:paraId="34A8BA3E"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76cm x 9cm, konusne oblike, pralna,   za večkratno uporabo, barvno kodirana, material manšete brez prisotnosti lateksa ali PVC,   biti mora kompatibilna (kompatibilni </w:t>
      </w:r>
      <w:proofErr w:type="spellStart"/>
      <w:r w:rsidRPr="00A03FAE">
        <w:rPr>
          <w:rFonts w:ascii="Arial Narrow" w:hAnsi="Arial Narrow"/>
          <w:sz w:val="22"/>
          <w:szCs w:val="22"/>
        </w:rPr>
        <w:t>konekti</w:t>
      </w:r>
      <w:proofErr w:type="spellEnd"/>
      <w:r w:rsidRPr="00A03FAE">
        <w:rPr>
          <w:rFonts w:ascii="Arial Narrow" w:hAnsi="Arial Narrow"/>
          <w:sz w:val="22"/>
          <w:szCs w:val="22"/>
        </w:rPr>
        <w:t xml:space="preserve">)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imeti CE certifikat</w:t>
      </w:r>
    </w:p>
    <w:p w14:paraId="47FDAEB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400 MANŠETA ZA TIBIO 61X9CM- ZELENA</w:t>
      </w:r>
      <w:r w:rsidRPr="00A03FAE">
        <w:rPr>
          <w:rFonts w:ascii="Arial Narrow" w:hAnsi="Arial Narrow"/>
          <w:sz w:val="22"/>
          <w:szCs w:val="22"/>
        </w:rPr>
        <w:tab/>
      </w:r>
    </w:p>
    <w:p w14:paraId="6A24ACA5" w14:textId="5EF901E7" w:rsid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61 cm x 9 </w:t>
      </w:r>
      <w:proofErr w:type="spellStart"/>
      <w:r w:rsidRPr="00A03FAE">
        <w:rPr>
          <w:rFonts w:ascii="Arial Narrow" w:hAnsi="Arial Narrow"/>
          <w:sz w:val="22"/>
          <w:szCs w:val="22"/>
        </w:rPr>
        <w:t>cm,konusne</w:t>
      </w:r>
      <w:proofErr w:type="spellEnd"/>
      <w:r w:rsidRPr="00A03FAE">
        <w:rPr>
          <w:rFonts w:ascii="Arial Narrow" w:hAnsi="Arial Narrow"/>
          <w:sz w:val="22"/>
          <w:szCs w:val="22"/>
        </w:rPr>
        <w:t xml:space="preserve"> oblike, pralna,   za večkratno uporabo, barvno kodirana, material manšete brez prisotnosti lateksa ali PVC,   biti mora kompatibilna (kompatibilni </w:t>
      </w:r>
      <w:proofErr w:type="spellStart"/>
      <w:r w:rsidRPr="00A03FAE">
        <w:rPr>
          <w:rFonts w:ascii="Arial Narrow" w:hAnsi="Arial Narrow"/>
          <w:sz w:val="22"/>
          <w:szCs w:val="22"/>
        </w:rPr>
        <w:t>konekti</w:t>
      </w:r>
      <w:proofErr w:type="spellEnd"/>
      <w:r w:rsidRPr="00A03FAE">
        <w:rPr>
          <w:rFonts w:ascii="Arial Narrow" w:hAnsi="Arial Narrow"/>
          <w:sz w:val="22"/>
          <w:szCs w:val="22"/>
        </w:rPr>
        <w:t xml:space="preserve">)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imeti CE certifikat</w:t>
      </w:r>
    </w:p>
    <w:p w14:paraId="11CAD2F6" w14:textId="77777777" w:rsidR="00460339" w:rsidRPr="00A03FAE" w:rsidRDefault="00460339" w:rsidP="00A03FAE">
      <w:pPr>
        <w:spacing w:after="200" w:line="276" w:lineRule="auto"/>
        <w:jc w:val="both"/>
        <w:rPr>
          <w:rFonts w:ascii="Arial Narrow" w:hAnsi="Arial Narrow"/>
          <w:sz w:val="22"/>
          <w:szCs w:val="22"/>
        </w:rPr>
      </w:pPr>
    </w:p>
    <w:p w14:paraId="1C00340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lastRenderedPageBreak/>
        <w:t>Poz 410 MANŠETA ZA ROKO 46CMX7,5CM -RDEČA</w:t>
      </w:r>
      <w:r w:rsidRPr="00A03FAE">
        <w:rPr>
          <w:rFonts w:ascii="Arial Narrow" w:hAnsi="Arial Narrow"/>
          <w:sz w:val="22"/>
          <w:szCs w:val="22"/>
        </w:rPr>
        <w:tab/>
      </w:r>
    </w:p>
    <w:p w14:paraId="4ED97EBC"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46 cmx7,5 cm, pralna,  za večkratno uporabo, barvno kodirana, material manšete brez prisotnosti lateksa ali PVC,  biti mora kompatibilna (kompatibilni </w:t>
      </w:r>
      <w:proofErr w:type="spellStart"/>
      <w:r w:rsidRPr="00A03FAE">
        <w:rPr>
          <w:rFonts w:ascii="Arial Narrow" w:hAnsi="Arial Narrow"/>
          <w:sz w:val="22"/>
          <w:szCs w:val="22"/>
        </w:rPr>
        <w:t>konekti</w:t>
      </w:r>
      <w:proofErr w:type="spellEnd"/>
      <w:r w:rsidRPr="00A03FAE">
        <w:rPr>
          <w:rFonts w:ascii="Arial Narrow" w:hAnsi="Arial Narrow"/>
          <w:sz w:val="22"/>
          <w:szCs w:val="22"/>
        </w:rPr>
        <w:t xml:space="preserve">)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imeti CE certifikat</w:t>
      </w:r>
    </w:p>
    <w:p w14:paraId="08DFCBFD"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420 MANŠETA ZA ROKO 35CMX6CM - RUMENA</w:t>
      </w:r>
      <w:r w:rsidRPr="00A03FAE">
        <w:rPr>
          <w:rFonts w:ascii="Arial Narrow" w:hAnsi="Arial Narrow"/>
          <w:sz w:val="22"/>
          <w:szCs w:val="22"/>
        </w:rPr>
        <w:tab/>
        <w:t xml:space="preserve"> </w:t>
      </w:r>
    </w:p>
    <w:p w14:paraId="0CA16CA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35 cm x 6cm, material manšete brez prisotnosti lateksa in PVC,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27D1D79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430 MANŠETA OTROŠKA 30X4CM -OTR.MODRA</w:t>
      </w:r>
      <w:r w:rsidRPr="00A03FAE">
        <w:rPr>
          <w:rFonts w:ascii="Arial Narrow" w:hAnsi="Arial Narrow"/>
          <w:sz w:val="22"/>
          <w:szCs w:val="22"/>
        </w:rPr>
        <w:tab/>
      </w:r>
    </w:p>
    <w:p w14:paraId="3847EFE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30cm x 4 cm,  pralna,  za večkratno uporabo, barvno kodirana, material manšete brez prisotnosti lateksa ali PVC,  biti mora kompatibilna (kompatibilni </w:t>
      </w:r>
      <w:proofErr w:type="spellStart"/>
      <w:r w:rsidRPr="00A03FAE">
        <w:rPr>
          <w:rFonts w:ascii="Arial Narrow" w:hAnsi="Arial Narrow"/>
          <w:sz w:val="22"/>
          <w:szCs w:val="22"/>
        </w:rPr>
        <w:t>konekti</w:t>
      </w:r>
      <w:proofErr w:type="spellEnd"/>
      <w:r w:rsidRPr="00A03FAE">
        <w:rPr>
          <w:rFonts w:ascii="Arial Narrow" w:hAnsi="Arial Narrow"/>
          <w:sz w:val="22"/>
          <w:szCs w:val="22"/>
        </w:rPr>
        <w:t xml:space="preserve">)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imeti CE certifikat</w:t>
      </w:r>
    </w:p>
    <w:p w14:paraId="3ACA5D89"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440 MANŠETA ZA DOJENČKE 20CMX2,5CM</w:t>
      </w:r>
      <w:r w:rsidRPr="00A03FAE">
        <w:rPr>
          <w:rFonts w:ascii="Arial Narrow" w:hAnsi="Arial Narrow"/>
          <w:sz w:val="22"/>
          <w:szCs w:val="22"/>
        </w:rPr>
        <w:tab/>
        <w:t xml:space="preserve"> </w:t>
      </w:r>
    </w:p>
    <w:p w14:paraId="00731F99"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20cm x 2,5 cm, material manšete brez prisotnosti lateksa in PVC,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5B8FE75A"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13 : MANŠETA ZA AVTOMATSKI TOURNIQ B</w:t>
      </w:r>
    </w:p>
    <w:p w14:paraId="3AAB5F6F"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450 MANŠETA ZA FEMUR 86X9CM L - SILIKON - RJAVA</w:t>
      </w:r>
      <w:r w:rsidRPr="00A03FAE">
        <w:rPr>
          <w:rFonts w:ascii="Arial Narrow" w:hAnsi="Arial Narrow"/>
          <w:sz w:val="22"/>
          <w:szCs w:val="22"/>
        </w:rPr>
        <w:tab/>
      </w:r>
    </w:p>
    <w:p w14:paraId="5B78EE4E"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86X9 CM, konusna oblika, material manšete brez prisotnosti lateksa in PVC, material manšete SILIKON, z možnostjo parne sterilizacije na 134°C,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495AFD0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460 MANŠETA KONUSNA -NOGA DOLGA 76X9CM -SILIKON - MODRA</w:t>
      </w:r>
      <w:r w:rsidRPr="00A03FAE">
        <w:rPr>
          <w:rFonts w:ascii="Arial Narrow" w:hAnsi="Arial Narrow"/>
          <w:sz w:val="22"/>
          <w:szCs w:val="22"/>
        </w:rPr>
        <w:tab/>
      </w:r>
    </w:p>
    <w:p w14:paraId="42A9D574"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76cm x 9cm, konusna oblika, material manšete brez prisotnosti lateksa in PVC, material manšete SILIKON, z možnostjo parne sterilizacije na 134°C,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086E89CD"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470 MANŠETA ZA TIBIO 61X9CM -SILIKON - ZELENA</w:t>
      </w:r>
      <w:r w:rsidRPr="00A03FAE">
        <w:rPr>
          <w:rFonts w:ascii="Arial Narrow" w:hAnsi="Arial Narrow"/>
          <w:sz w:val="22"/>
          <w:szCs w:val="22"/>
        </w:rPr>
        <w:tab/>
      </w:r>
    </w:p>
    <w:p w14:paraId="13A93BF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61 cm x 9 cm, konusna oblika, material manšete brez prisotnosti lateksa in PVC, material manšete SILIKON, z možnostjo parne sterilizacije na 134°C,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5E6E38F0"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480 MANŠETA ZA ROKO 46CMX7,5 CM - SILIKON - RDEČA</w:t>
      </w:r>
      <w:r w:rsidRPr="00A03FAE">
        <w:rPr>
          <w:rFonts w:ascii="Arial Narrow" w:hAnsi="Arial Narrow"/>
          <w:sz w:val="22"/>
          <w:szCs w:val="22"/>
        </w:rPr>
        <w:tab/>
      </w:r>
    </w:p>
    <w:p w14:paraId="458B309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46 cmx7,5 cm,  material manšete brez prisotnosti lateksa in PVC, material manšete SILIKON, z možnostjo parne sterilizacije na 134°C,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07D4162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lastRenderedPageBreak/>
        <w:t>Poz 490 MANŠETA ZA ROKO 35X6CM -SILIKON - RUMENA</w:t>
      </w:r>
      <w:r w:rsidRPr="00A03FAE">
        <w:rPr>
          <w:rFonts w:ascii="Arial Narrow" w:hAnsi="Arial Narrow"/>
          <w:sz w:val="22"/>
          <w:szCs w:val="22"/>
        </w:rPr>
        <w:tab/>
      </w:r>
    </w:p>
    <w:p w14:paraId="6E62B553"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35 cm x 6 </w:t>
      </w:r>
      <w:proofErr w:type="spellStart"/>
      <w:r w:rsidRPr="00A03FAE">
        <w:rPr>
          <w:rFonts w:ascii="Arial Narrow" w:hAnsi="Arial Narrow"/>
          <w:sz w:val="22"/>
          <w:szCs w:val="22"/>
        </w:rPr>
        <w:t>cm,material</w:t>
      </w:r>
      <w:proofErr w:type="spellEnd"/>
      <w:r w:rsidRPr="00A03FAE">
        <w:rPr>
          <w:rFonts w:ascii="Arial Narrow" w:hAnsi="Arial Narrow"/>
          <w:sz w:val="22"/>
          <w:szCs w:val="22"/>
        </w:rPr>
        <w:t xml:space="preserve"> manšete brez prisotnosti lateksa in PVC, material manšete SILIKON, z možnostjo parne sterilizacije na 134°C,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5BD32537"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500 MANŠETA OTROŠKA 30X4CM -SILIKON - MODRA</w:t>
      </w:r>
      <w:r w:rsidRPr="00A03FAE">
        <w:rPr>
          <w:rFonts w:ascii="Arial Narrow" w:hAnsi="Arial Narrow"/>
          <w:sz w:val="22"/>
          <w:szCs w:val="22"/>
        </w:rPr>
        <w:tab/>
      </w:r>
    </w:p>
    <w:p w14:paraId="4E4796C1"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velikosti 30cm x 4 cm,  material manšete brez prisotnosti lateksa in PVC, material manšete SILIKON, z možnostjo parne sterilizacije na 134°C,  za večkratno uporabo, manšeta mora biti barvno kodirana,  pralna,  manšeta mora biti kompatibilna z obstoječimi aparati za bledo </w:t>
      </w:r>
      <w:proofErr w:type="spellStart"/>
      <w:r w:rsidRPr="00A03FAE">
        <w:rPr>
          <w:rFonts w:ascii="Arial Narrow" w:hAnsi="Arial Narrow"/>
          <w:sz w:val="22"/>
          <w:szCs w:val="22"/>
        </w:rPr>
        <w:t>stazo</w:t>
      </w:r>
      <w:proofErr w:type="spellEnd"/>
      <w:r w:rsidRPr="00A03FAE">
        <w:rPr>
          <w:rFonts w:ascii="Arial Narrow" w:hAnsi="Arial Narrow"/>
          <w:sz w:val="22"/>
          <w:szCs w:val="22"/>
        </w:rPr>
        <w:t xml:space="preserve"> (VBM </w:t>
      </w:r>
      <w:proofErr w:type="spellStart"/>
      <w:r w:rsidRPr="00A03FAE">
        <w:rPr>
          <w:rFonts w:ascii="Arial Narrow" w:hAnsi="Arial Narrow"/>
          <w:sz w:val="22"/>
          <w:szCs w:val="22"/>
        </w:rPr>
        <w:t>Medizintehnik</w:t>
      </w:r>
      <w:proofErr w:type="spellEnd"/>
      <w:r w:rsidRPr="00A03FAE">
        <w:rPr>
          <w:rFonts w:ascii="Arial Narrow" w:hAnsi="Arial Narrow"/>
          <w:sz w:val="22"/>
          <w:szCs w:val="22"/>
        </w:rPr>
        <w:t>), manšeta mora biti CE certificirana</w:t>
      </w:r>
    </w:p>
    <w:p w14:paraId="2B6F59E8"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14 : MANŠETA   ZA HILOTERAPIJO</w:t>
      </w:r>
    </w:p>
    <w:p w14:paraId="69D8F36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510 MANŠETA ZA SPODNJI DEL OBRAZA Z ODPRTINO ZA HILOTERAPIJO</w:t>
      </w:r>
      <w:r w:rsidRPr="00A03FAE">
        <w:rPr>
          <w:rFonts w:ascii="Arial Narrow" w:hAnsi="Arial Narrow"/>
          <w:sz w:val="22"/>
          <w:szCs w:val="22"/>
        </w:rPr>
        <w:tab/>
      </w:r>
    </w:p>
    <w:p w14:paraId="42FF3D6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je anatomsko oblikovana za spodnji del obraza, z  odprtino v aproksimiranih dimenzijah 350 x 220 / volumen: 74ccm / neto teža: 0,031kg / bruto teža: 0,048kg.  Namenjena je za izven telesno namestitev neposredno na kožo oz. posredno preko obloge na post-operativno kirurško rano. Je iz termoplastičnega elastičnega poliuretanskega filma ( </w:t>
      </w:r>
      <w:proofErr w:type="spellStart"/>
      <w:r w:rsidRPr="00A03FAE">
        <w:rPr>
          <w:rFonts w:ascii="Arial Narrow" w:hAnsi="Arial Narrow"/>
          <w:sz w:val="22"/>
          <w:szCs w:val="22"/>
        </w:rPr>
        <w:t>Platilon</w:t>
      </w:r>
      <w:proofErr w:type="spellEnd"/>
      <w:r w:rsidRPr="00A03FAE">
        <w:rPr>
          <w:rFonts w:ascii="Arial Narrow" w:hAnsi="Arial Narrow"/>
          <w:sz w:val="22"/>
          <w:szCs w:val="22"/>
        </w:rPr>
        <w:t xml:space="preserve">© ) in je namenjena za enkratno uporabo na pacientu za čas trajanja individualne terapije. Na pacienta se pritrjuje preko dveh elastično bombažnih trakov. Ima vhodno izhodni cevni sistem z dvema priključitvenima zatičema za priključitev na samostojni instrument </w:t>
      </w:r>
      <w:proofErr w:type="spellStart"/>
      <w:r w:rsidRPr="00A03FAE">
        <w:rPr>
          <w:rFonts w:ascii="Arial Narrow" w:hAnsi="Arial Narrow"/>
          <w:sz w:val="22"/>
          <w:szCs w:val="22"/>
        </w:rPr>
        <w:t>Hilotherm</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Clinic</w:t>
      </w:r>
      <w:proofErr w:type="spellEnd"/>
      <w:r w:rsidRPr="00A03FAE">
        <w:rPr>
          <w:rFonts w:ascii="Arial Narrow" w:hAnsi="Arial Narrow"/>
          <w:sz w:val="22"/>
          <w:szCs w:val="22"/>
        </w:rPr>
        <w:t xml:space="preserve"> ©. Manšeta sestoji iz razvejanega kapilarnega cevnega sistema za kroženje ohlajene destilirane vode v temperaturnem območju od 15 stopinj Celzija do 22 stopinj Celzija. S pomočjo posebnega senzoričnega sistema zagotavlja na mestu aplikacije do stopinje natančno nastavljeno temperaturo za ves čas trajanja terapije. Ni dovoljena </w:t>
      </w:r>
      <w:proofErr w:type="spellStart"/>
      <w:r w:rsidRPr="00A03FAE">
        <w:rPr>
          <w:rFonts w:ascii="Arial Narrow" w:hAnsi="Arial Narrow"/>
          <w:sz w:val="22"/>
          <w:szCs w:val="22"/>
        </w:rPr>
        <w:t>resterilizacija</w:t>
      </w:r>
      <w:proofErr w:type="spellEnd"/>
      <w:r w:rsidRPr="00A03FAE">
        <w:rPr>
          <w:rFonts w:ascii="Arial Narrow" w:hAnsi="Arial Narrow"/>
          <w:sz w:val="22"/>
          <w:szCs w:val="22"/>
        </w:rPr>
        <w:t xml:space="preserve">. Manšeta ne sme priti v stik z substancami na osnovi </w:t>
      </w:r>
      <w:proofErr w:type="spellStart"/>
      <w:r w:rsidRPr="00A03FAE">
        <w:rPr>
          <w:rFonts w:ascii="Arial Narrow" w:hAnsi="Arial Narrow"/>
          <w:sz w:val="22"/>
          <w:szCs w:val="22"/>
        </w:rPr>
        <w:t>benzola</w:t>
      </w:r>
      <w:proofErr w:type="spellEnd"/>
      <w:r w:rsidRPr="00A03FAE">
        <w:rPr>
          <w:rFonts w:ascii="Arial Narrow" w:hAnsi="Arial Narrow"/>
          <w:sz w:val="22"/>
          <w:szCs w:val="22"/>
        </w:rPr>
        <w:t xml:space="preserve"> in fenola. Po klasifikaciji ocene tveganja uporabe medicinskega pripomočka je manšeta v skladu z zahtevami objavljenimi v </w:t>
      </w:r>
      <w:proofErr w:type="spellStart"/>
      <w:r w:rsidRPr="00A03FAE">
        <w:rPr>
          <w:rFonts w:ascii="Arial Narrow" w:hAnsi="Arial Narrow"/>
          <w:sz w:val="22"/>
          <w:szCs w:val="22"/>
        </w:rPr>
        <w:t>Federal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Gazette</w:t>
      </w:r>
      <w:proofErr w:type="spellEnd"/>
      <w:r w:rsidRPr="00A03FAE">
        <w:rPr>
          <w:rFonts w:ascii="Arial Narrow" w:hAnsi="Arial Narrow"/>
          <w:sz w:val="22"/>
          <w:szCs w:val="22"/>
        </w:rPr>
        <w:t xml:space="preserve"> No. 44 (2001): 1115-1126. Ne vsebuje lateksa </w:t>
      </w:r>
      <w:proofErr w:type="spellStart"/>
      <w:r w:rsidRPr="00A03FAE">
        <w:rPr>
          <w:rFonts w:ascii="Arial Narrow" w:hAnsi="Arial Narrow"/>
          <w:sz w:val="22"/>
          <w:szCs w:val="22"/>
        </w:rPr>
        <w:t>oz.PVC</w:t>
      </w:r>
      <w:proofErr w:type="spellEnd"/>
      <w:r w:rsidRPr="00A03FAE">
        <w:rPr>
          <w:rFonts w:ascii="Arial Narrow" w:hAnsi="Arial Narrow"/>
          <w:sz w:val="22"/>
          <w:szCs w:val="22"/>
        </w:rPr>
        <w:t xml:space="preserve">-ja in je </w:t>
      </w:r>
      <w:proofErr w:type="spellStart"/>
      <w:r w:rsidRPr="00A03FAE">
        <w:rPr>
          <w:rFonts w:ascii="Arial Narrow" w:hAnsi="Arial Narrow"/>
          <w:sz w:val="22"/>
          <w:szCs w:val="22"/>
        </w:rPr>
        <w:t>biokompatibilna</w:t>
      </w:r>
      <w:proofErr w:type="spellEnd"/>
      <w:r w:rsidRPr="00A03FAE">
        <w:rPr>
          <w:rFonts w:ascii="Arial Narrow" w:hAnsi="Arial Narrow"/>
          <w:sz w:val="22"/>
          <w:szCs w:val="22"/>
        </w:rPr>
        <w:t xml:space="preserve"> v skladu s ISO 10993-2: 2010 standardom! Pred uporabo manšeto obrišemo z blagim dezinfekcijskim sredstvom.</w:t>
      </w:r>
    </w:p>
    <w:p w14:paraId="54E3FAC6"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Poz 520 MANŠETA ZA ZGORNJI DEL OBRAZA Z ODPRTINO ZA HILOTERAPIJO</w:t>
      </w:r>
      <w:r w:rsidRPr="00A03FAE">
        <w:rPr>
          <w:rFonts w:ascii="Arial Narrow" w:hAnsi="Arial Narrow"/>
          <w:sz w:val="22"/>
          <w:szCs w:val="22"/>
        </w:rPr>
        <w:tab/>
      </w:r>
    </w:p>
    <w:p w14:paraId="49187404" w14:textId="2E0E09AD" w:rsid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je anatomsko oblikovana za zgornji del obraza, z nosno odprtino v aproksimiranih dimenzijah 340 x 150 mm / volumen: 60 </w:t>
      </w:r>
      <w:proofErr w:type="spellStart"/>
      <w:r w:rsidRPr="00A03FAE">
        <w:rPr>
          <w:rFonts w:ascii="Arial Narrow" w:hAnsi="Arial Narrow"/>
          <w:sz w:val="22"/>
          <w:szCs w:val="22"/>
        </w:rPr>
        <w:t>ccm</w:t>
      </w:r>
      <w:proofErr w:type="spellEnd"/>
      <w:r w:rsidRPr="00A03FAE">
        <w:rPr>
          <w:rFonts w:ascii="Arial Narrow" w:hAnsi="Arial Narrow"/>
          <w:sz w:val="22"/>
          <w:szCs w:val="22"/>
        </w:rPr>
        <w:t xml:space="preserve">/ neto teža: 0,029kg/ bruto teža : 0,052kg      Namenjena za izven telesno namestitev neposredno na kožo oz. posredno preko obloge na post-operativno kirurško rano. Je iz termoplastičnega elastičnega poliuretanskega filma   ( </w:t>
      </w:r>
      <w:proofErr w:type="spellStart"/>
      <w:r w:rsidRPr="00A03FAE">
        <w:rPr>
          <w:rFonts w:ascii="Arial Narrow" w:hAnsi="Arial Narrow"/>
          <w:sz w:val="22"/>
          <w:szCs w:val="22"/>
        </w:rPr>
        <w:t>Platilon</w:t>
      </w:r>
      <w:proofErr w:type="spellEnd"/>
      <w:r w:rsidRPr="00A03FAE">
        <w:rPr>
          <w:rFonts w:ascii="Arial Narrow" w:hAnsi="Arial Narrow"/>
          <w:sz w:val="22"/>
          <w:szCs w:val="22"/>
        </w:rPr>
        <w:t xml:space="preserve">© ) in je namenjena za enkratno uporabo na pacientu za čas trajanja individualne terapije. Na pacienta se pritrjuje preko dveh elastično bombažnih trakov. Ima vhodno izhodni cevni sistem z dvema priključitvenima zatičema za priključitev na samostojni instrument </w:t>
      </w:r>
      <w:proofErr w:type="spellStart"/>
      <w:r w:rsidRPr="00A03FAE">
        <w:rPr>
          <w:rFonts w:ascii="Arial Narrow" w:hAnsi="Arial Narrow"/>
          <w:sz w:val="22"/>
          <w:szCs w:val="22"/>
        </w:rPr>
        <w:t>Hilotherm</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Clinic</w:t>
      </w:r>
      <w:proofErr w:type="spellEnd"/>
      <w:r w:rsidRPr="00A03FAE">
        <w:rPr>
          <w:rFonts w:ascii="Arial Narrow" w:hAnsi="Arial Narrow"/>
          <w:sz w:val="22"/>
          <w:szCs w:val="22"/>
        </w:rPr>
        <w:t xml:space="preserve"> ©. Manšeta sestoji iz razvejanega kapilarnega cevnega sistema za kroženje ohlajene destilirane vode v temperaturnem območju od 15 stopinj Celzija do 22 stopinj Celzija. S pomočjo posebnega senzoričnega sistema zagotavlja na mestu aplikacije do stopinje natančno nastavljeno temperaturo za ves čas trajanja terapije. Ni dovoljena </w:t>
      </w:r>
      <w:proofErr w:type="spellStart"/>
      <w:r w:rsidRPr="00A03FAE">
        <w:rPr>
          <w:rFonts w:ascii="Arial Narrow" w:hAnsi="Arial Narrow"/>
          <w:sz w:val="22"/>
          <w:szCs w:val="22"/>
        </w:rPr>
        <w:t>resterilizacija</w:t>
      </w:r>
      <w:proofErr w:type="spellEnd"/>
      <w:r w:rsidRPr="00A03FAE">
        <w:rPr>
          <w:rFonts w:ascii="Arial Narrow" w:hAnsi="Arial Narrow"/>
          <w:sz w:val="22"/>
          <w:szCs w:val="22"/>
        </w:rPr>
        <w:t xml:space="preserve">!  Manšeta ne sme priti v stik z substancami na osnovi  </w:t>
      </w:r>
      <w:proofErr w:type="spellStart"/>
      <w:r w:rsidRPr="00A03FAE">
        <w:rPr>
          <w:rFonts w:ascii="Arial Narrow" w:hAnsi="Arial Narrow"/>
          <w:sz w:val="22"/>
          <w:szCs w:val="22"/>
        </w:rPr>
        <w:t>benzola</w:t>
      </w:r>
      <w:proofErr w:type="spellEnd"/>
      <w:r w:rsidRPr="00A03FAE">
        <w:rPr>
          <w:rFonts w:ascii="Arial Narrow" w:hAnsi="Arial Narrow"/>
          <w:sz w:val="22"/>
          <w:szCs w:val="22"/>
        </w:rPr>
        <w:t xml:space="preserve"> in fenola. Po klasifikaciji ocene tveganja uporabe medicinskega pripomočka je manšeta v skladu z zahtevami objavljenimi v </w:t>
      </w:r>
      <w:proofErr w:type="spellStart"/>
      <w:r w:rsidRPr="00A03FAE">
        <w:rPr>
          <w:rFonts w:ascii="Arial Narrow" w:hAnsi="Arial Narrow"/>
          <w:sz w:val="22"/>
          <w:szCs w:val="22"/>
        </w:rPr>
        <w:t>Federal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Gazette</w:t>
      </w:r>
      <w:proofErr w:type="spellEnd"/>
      <w:r w:rsidRPr="00A03FAE">
        <w:rPr>
          <w:rFonts w:ascii="Arial Narrow" w:hAnsi="Arial Narrow"/>
          <w:sz w:val="22"/>
          <w:szCs w:val="22"/>
        </w:rPr>
        <w:t xml:space="preserve"> No. 44 (2001): 1115-1126. Ne vsebuje lateksa </w:t>
      </w:r>
      <w:proofErr w:type="spellStart"/>
      <w:r w:rsidRPr="00A03FAE">
        <w:rPr>
          <w:rFonts w:ascii="Arial Narrow" w:hAnsi="Arial Narrow"/>
          <w:sz w:val="22"/>
          <w:szCs w:val="22"/>
        </w:rPr>
        <w:t>oz.PVC</w:t>
      </w:r>
      <w:proofErr w:type="spellEnd"/>
      <w:r w:rsidRPr="00A03FAE">
        <w:rPr>
          <w:rFonts w:ascii="Arial Narrow" w:hAnsi="Arial Narrow"/>
          <w:sz w:val="22"/>
          <w:szCs w:val="22"/>
        </w:rPr>
        <w:t xml:space="preserve">-ja in je </w:t>
      </w:r>
      <w:proofErr w:type="spellStart"/>
      <w:r w:rsidRPr="00A03FAE">
        <w:rPr>
          <w:rFonts w:ascii="Arial Narrow" w:hAnsi="Arial Narrow"/>
          <w:sz w:val="22"/>
          <w:szCs w:val="22"/>
        </w:rPr>
        <w:t>biokompatibilna</w:t>
      </w:r>
      <w:proofErr w:type="spellEnd"/>
      <w:r w:rsidRPr="00A03FAE">
        <w:rPr>
          <w:rFonts w:ascii="Arial Narrow" w:hAnsi="Arial Narrow"/>
          <w:sz w:val="22"/>
          <w:szCs w:val="22"/>
        </w:rPr>
        <w:t xml:space="preserve"> v skladu s ISO 10993-2: 2010 standardom! Pred uporabo manšeto obrišemo z blagim dezinfekcijskim sredstvom!</w:t>
      </w:r>
    </w:p>
    <w:p w14:paraId="6B95F4E8" w14:textId="72E157EC" w:rsidR="00195A91" w:rsidRDefault="00195A91" w:rsidP="00A03FAE">
      <w:pPr>
        <w:spacing w:after="200" w:line="276" w:lineRule="auto"/>
        <w:jc w:val="both"/>
        <w:rPr>
          <w:rFonts w:ascii="Arial Narrow" w:hAnsi="Arial Narrow"/>
          <w:sz w:val="22"/>
          <w:szCs w:val="22"/>
        </w:rPr>
      </w:pPr>
    </w:p>
    <w:p w14:paraId="49F6EB73" w14:textId="77777777" w:rsidR="00195A91" w:rsidRPr="00A03FAE" w:rsidRDefault="00195A91" w:rsidP="00A03FAE">
      <w:pPr>
        <w:spacing w:after="200" w:line="276" w:lineRule="auto"/>
        <w:jc w:val="both"/>
        <w:rPr>
          <w:rFonts w:ascii="Arial Narrow" w:hAnsi="Arial Narrow"/>
          <w:sz w:val="22"/>
          <w:szCs w:val="22"/>
        </w:rPr>
      </w:pPr>
    </w:p>
    <w:p w14:paraId="4A27A17B"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lastRenderedPageBreak/>
        <w:t>Poz 530 MANŠETA ZA SP.DEL OBRAZA BREZ ODPRTINE ZA HILOTERAPIJO</w:t>
      </w:r>
      <w:r w:rsidRPr="00A03FAE">
        <w:rPr>
          <w:rFonts w:ascii="Arial Narrow" w:hAnsi="Arial Narrow"/>
          <w:sz w:val="22"/>
          <w:szCs w:val="22"/>
        </w:rPr>
        <w:tab/>
      </w:r>
    </w:p>
    <w:p w14:paraId="6D6AD854"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rPr>
        <w:t xml:space="preserve">Manšeta je anatomsko oblikovana za spodnji del obraza, brez odprtine za </w:t>
      </w:r>
      <w:proofErr w:type="spellStart"/>
      <w:r w:rsidRPr="00A03FAE">
        <w:rPr>
          <w:rFonts w:ascii="Arial Narrow" w:hAnsi="Arial Narrow"/>
          <w:sz w:val="22"/>
          <w:szCs w:val="22"/>
        </w:rPr>
        <w:t>hiloterapijo</w:t>
      </w:r>
      <w:proofErr w:type="spellEnd"/>
      <w:r w:rsidRPr="00A03FAE">
        <w:rPr>
          <w:rFonts w:ascii="Arial Narrow" w:hAnsi="Arial Narrow"/>
          <w:sz w:val="22"/>
          <w:szCs w:val="22"/>
        </w:rPr>
        <w:t xml:space="preserve"> v aproksimiranih dimenzijah dimenzije: 310 x 190 mm / volumen: 56ccm /  neto teža: 0,030kg / bruto teža: 0,047 Namenjena za izven telesno namestitev neposredno na kožo oz. posredno preko obloge na post-operativno kirurško rano. Je iz termoplastičnega elastičnega poliuretanskega filma   ( </w:t>
      </w:r>
      <w:proofErr w:type="spellStart"/>
      <w:r w:rsidRPr="00A03FAE">
        <w:rPr>
          <w:rFonts w:ascii="Arial Narrow" w:hAnsi="Arial Narrow"/>
          <w:sz w:val="22"/>
          <w:szCs w:val="22"/>
        </w:rPr>
        <w:t>Platilon</w:t>
      </w:r>
      <w:proofErr w:type="spellEnd"/>
      <w:r w:rsidRPr="00A03FAE">
        <w:rPr>
          <w:rFonts w:ascii="Arial Narrow" w:hAnsi="Arial Narrow"/>
          <w:sz w:val="22"/>
          <w:szCs w:val="22"/>
        </w:rPr>
        <w:t xml:space="preserve">© ) in je namenjena za enkratno uporabo na pacientu za čas trajanja individualne terapije. Na pacienta se pritrjuje preko dveh elastično bombažnih trakov. Ima vhodno izhodni cevni sistem z dvema priključitvenima zatičema za priključitev na samostojni instrument </w:t>
      </w:r>
      <w:proofErr w:type="spellStart"/>
      <w:r w:rsidRPr="00A03FAE">
        <w:rPr>
          <w:rFonts w:ascii="Arial Narrow" w:hAnsi="Arial Narrow"/>
          <w:sz w:val="22"/>
          <w:szCs w:val="22"/>
        </w:rPr>
        <w:t>Hilotherm</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Clinic</w:t>
      </w:r>
      <w:proofErr w:type="spellEnd"/>
      <w:r w:rsidRPr="00A03FAE">
        <w:rPr>
          <w:rFonts w:ascii="Arial Narrow" w:hAnsi="Arial Narrow"/>
          <w:sz w:val="22"/>
          <w:szCs w:val="22"/>
        </w:rPr>
        <w:t xml:space="preserve"> ©. Manšeta sestoji iz razvejanega kapilarnega cevnega sistema za kroženje ohlajene destilirane vode v temperaturnem območju od 15 stopinj Celzija do 22 stopinj Celzija. S pomočjo posebnega senzoričnega sistema zagotavlja na mestu aplikacije do stopinje natančno nastavljeno temperaturo za ves čas trajanja terapije. Ni dovoljena </w:t>
      </w:r>
      <w:proofErr w:type="spellStart"/>
      <w:r w:rsidRPr="00A03FAE">
        <w:rPr>
          <w:rFonts w:ascii="Arial Narrow" w:hAnsi="Arial Narrow"/>
          <w:sz w:val="22"/>
          <w:szCs w:val="22"/>
        </w:rPr>
        <w:t>resterilizacija</w:t>
      </w:r>
      <w:proofErr w:type="spellEnd"/>
      <w:r w:rsidRPr="00A03FAE">
        <w:rPr>
          <w:rFonts w:ascii="Arial Narrow" w:hAnsi="Arial Narrow"/>
          <w:sz w:val="22"/>
          <w:szCs w:val="22"/>
        </w:rPr>
        <w:t xml:space="preserve">!  Manšeta ne sme priti v stik z substancami na osnovi  </w:t>
      </w:r>
      <w:proofErr w:type="spellStart"/>
      <w:r w:rsidRPr="00A03FAE">
        <w:rPr>
          <w:rFonts w:ascii="Arial Narrow" w:hAnsi="Arial Narrow"/>
          <w:sz w:val="22"/>
          <w:szCs w:val="22"/>
        </w:rPr>
        <w:t>benzola</w:t>
      </w:r>
      <w:proofErr w:type="spellEnd"/>
      <w:r w:rsidRPr="00A03FAE">
        <w:rPr>
          <w:rFonts w:ascii="Arial Narrow" w:hAnsi="Arial Narrow"/>
          <w:sz w:val="22"/>
          <w:szCs w:val="22"/>
        </w:rPr>
        <w:t xml:space="preserve"> in fenola. Po klasifikaciji ocene tveganja uporabe medicinskega pripomočka je manšeta v skladu z zahtevami objavljenimi v </w:t>
      </w:r>
      <w:proofErr w:type="spellStart"/>
      <w:r w:rsidRPr="00A03FAE">
        <w:rPr>
          <w:rFonts w:ascii="Arial Narrow" w:hAnsi="Arial Narrow"/>
          <w:sz w:val="22"/>
          <w:szCs w:val="22"/>
        </w:rPr>
        <w:t>Federal</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Health</w:t>
      </w:r>
      <w:proofErr w:type="spellEnd"/>
      <w:r w:rsidRPr="00A03FAE">
        <w:rPr>
          <w:rFonts w:ascii="Arial Narrow" w:hAnsi="Arial Narrow"/>
          <w:sz w:val="22"/>
          <w:szCs w:val="22"/>
        </w:rPr>
        <w:t xml:space="preserve"> </w:t>
      </w:r>
      <w:proofErr w:type="spellStart"/>
      <w:r w:rsidRPr="00A03FAE">
        <w:rPr>
          <w:rFonts w:ascii="Arial Narrow" w:hAnsi="Arial Narrow"/>
          <w:sz w:val="22"/>
          <w:szCs w:val="22"/>
        </w:rPr>
        <w:t>Gazette</w:t>
      </w:r>
      <w:proofErr w:type="spellEnd"/>
      <w:r w:rsidRPr="00A03FAE">
        <w:rPr>
          <w:rFonts w:ascii="Arial Narrow" w:hAnsi="Arial Narrow"/>
          <w:sz w:val="22"/>
          <w:szCs w:val="22"/>
        </w:rPr>
        <w:t xml:space="preserve"> No. 44 (2001): 1115-1126. Ne vsebuje lateksa </w:t>
      </w:r>
      <w:proofErr w:type="spellStart"/>
      <w:r w:rsidRPr="00A03FAE">
        <w:rPr>
          <w:rFonts w:ascii="Arial Narrow" w:hAnsi="Arial Narrow"/>
          <w:sz w:val="22"/>
          <w:szCs w:val="22"/>
        </w:rPr>
        <w:t>oz.PVC</w:t>
      </w:r>
      <w:proofErr w:type="spellEnd"/>
      <w:r w:rsidRPr="00A03FAE">
        <w:rPr>
          <w:rFonts w:ascii="Arial Narrow" w:hAnsi="Arial Narrow"/>
          <w:sz w:val="22"/>
          <w:szCs w:val="22"/>
        </w:rPr>
        <w:t xml:space="preserve">-ja in je </w:t>
      </w:r>
      <w:proofErr w:type="spellStart"/>
      <w:r w:rsidRPr="00A03FAE">
        <w:rPr>
          <w:rFonts w:ascii="Arial Narrow" w:hAnsi="Arial Narrow"/>
          <w:sz w:val="22"/>
          <w:szCs w:val="22"/>
        </w:rPr>
        <w:t>biokompatibilna</w:t>
      </w:r>
      <w:proofErr w:type="spellEnd"/>
      <w:r w:rsidRPr="00A03FAE">
        <w:rPr>
          <w:rFonts w:ascii="Arial Narrow" w:hAnsi="Arial Narrow"/>
          <w:sz w:val="22"/>
          <w:szCs w:val="22"/>
        </w:rPr>
        <w:t xml:space="preserve"> v skladu s ISO 10993-2: 2010 standardom! Pred uporabo manšeto obrišemo z blagim dezinfekcijskim sredstvom!</w:t>
      </w:r>
    </w:p>
    <w:p w14:paraId="36F9F6E4" w14:textId="77777777" w:rsidR="00A03FAE" w:rsidRPr="00A03FAE" w:rsidRDefault="00A03FAE" w:rsidP="00A03FAE">
      <w:pPr>
        <w:spacing w:after="200" w:line="276" w:lineRule="auto"/>
        <w:jc w:val="both"/>
        <w:rPr>
          <w:rFonts w:ascii="Arial Narrow" w:hAnsi="Arial Narrow"/>
          <w:sz w:val="22"/>
          <w:szCs w:val="22"/>
        </w:rPr>
      </w:pPr>
      <w:r w:rsidRPr="00A03FAE">
        <w:rPr>
          <w:rFonts w:ascii="Arial Narrow" w:hAnsi="Arial Narrow"/>
          <w:sz w:val="22"/>
          <w:szCs w:val="22"/>
          <w:highlight w:val="yellow"/>
        </w:rPr>
        <w:t>SKLOP 15 : MANŠETA ZA MERJENJE INFUZIJSKEGA PRETOKA 500ML</w:t>
      </w:r>
    </w:p>
    <w:p w14:paraId="2E8163B8" w14:textId="77777777" w:rsidR="00493AF7" w:rsidRDefault="00A03FAE" w:rsidP="00584CAF">
      <w:pPr>
        <w:spacing w:after="200" w:line="276" w:lineRule="auto"/>
        <w:jc w:val="both"/>
        <w:rPr>
          <w:rFonts w:ascii="Arial Narrow" w:hAnsi="Arial Narrow"/>
          <w:sz w:val="22"/>
          <w:szCs w:val="22"/>
        </w:rPr>
      </w:pPr>
      <w:r w:rsidRPr="00A03FAE">
        <w:rPr>
          <w:rFonts w:ascii="Arial Narrow" w:hAnsi="Arial Narrow"/>
          <w:sz w:val="22"/>
          <w:szCs w:val="22"/>
        </w:rPr>
        <w:t xml:space="preserve">Poz 540 Manšeta za pospeševanje infuzije ali za izpiranje sistema. Manšeta omogoča ovijanje infuzijske vrečke/plastenke volumna 500 do 1000 ml. </w:t>
      </w:r>
      <w:proofErr w:type="spellStart"/>
      <w:r w:rsidRPr="00A03FAE">
        <w:rPr>
          <w:rFonts w:ascii="Arial Narrow" w:hAnsi="Arial Narrow"/>
          <w:sz w:val="22"/>
          <w:szCs w:val="22"/>
        </w:rPr>
        <w:t>Imati</w:t>
      </w:r>
      <w:proofErr w:type="spellEnd"/>
      <w:r w:rsidRPr="00A03FAE">
        <w:rPr>
          <w:rFonts w:ascii="Arial Narrow" w:hAnsi="Arial Narrow"/>
          <w:sz w:val="22"/>
          <w:szCs w:val="22"/>
        </w:rPr>
        <w:t xml:space="preserve"> mora varno zapiranje, sistem mora vzdržati 0 – 700 </w:t>
      </w:r>
      <w:proofErr w:type="spellStart"/>
      <w:r w:rsidRPr="00A03FAE">
        <w:rPr>
          <w:rFonts w:ascii="Arial Narrow" w:hAnsi="Arial Narrow"/>
          <w:sz w:val="22"/>
          <w:szCs w:val="22"/>
        </w:rPr>
        <w:t>mmHg</w:t>
      </w:r>
      <w:proofErr w:type="spellEnd"/>
      <w:r w:rsidRPr="00A03FAE">
        <w:rPr>
          <w:rFonts w:ascii="Arial Narrow" w:hAnsi="Arial Narrow"/>
          <w:sz w:val="22"/>
          <w:szCs w:val="22"/>
        </w:rPr>
        <w:t xml:space="preserve">, biti mora iz prozornega materiala, da je možna stalna kontrola nivoja infuzijske tekočine v vrečki, ki jo manšeta ovija. Zagotoviti mora želeni tlak okoli vse tekočine. Imeti mora tlačni mešiček za enostavni nadzor želenega tlaka in petelinček na cevi do mešička za regulacijo zraka v mešičku. Manometer 0 -700 </w:t>
      </w:r>
      <w:proofErr w:type="spellStart"/>
      <w:r w:rsidRPr="00A03FAE">
        <w:rPr>
          <w:rFonts w:ascii="Arial Narrow" w:hAnsi="Arial Narrow"/>
          <w:sz w:val="22"/>
          <w:szCs w:val="22"/>
        </w:rPr>
        <w:t>mmHg</w:t>
      </w:r>
      <w:proofErr w:type="spellEnd"/>
      <w:r w:rsidRPr="00A03FAE">
        <w:rPr>
          <w:rFonts w:ascii="Arial Narrow" w:hAnsi="Arial Narrow"/>
          <w:sz w:val="22"/>
          <w:szCs w:val="22"/>
        </w:rPr>
        <w:t>. Manšeta naj bo iz materiala, ki ga je možno čistiti in razkuževati z razkužili primernimi za medicinske pripomočke in naj zagotavlja dolgotrajno uporabo na več pacientih.</w:t>
      </w:r>
    </w:p>
    <w:p w14:paraId="34DB49FC" w14:textId="77777777" w:rsidR="00584CAF" w:rsidRPr="00584CAF" w:rsidRDefault="00584CAF" w:rsidP="00584CAF">
      <w:pPr>
        <w:spacing w:after="200" w:line="276" w:lineRule="auto"/>
        <w:jc w:val="both"/>
        <w:rPr>
          <w:rFonts w:ascii="Arial Narrow" w:hAnsi="Arial Narrow"/>
          <w:sz w:val="22"/>
          <w:szCs w:val="22"/>
        </w:rPr>
      </w:pPr>
    </w:p>
    <w:p w14:paraId="5BB20E9A" w14:textId="77777777" w:rsidR="008030E9" w:rsidRDefault="008030E9" w:rsidP="008030E9">
      <w:pPr>
        <w:spacing w:after="160" w:line="259" w:lineRule="auto"/>
        <w:rPr>
          <w:rFonts w:ascii="Arial Narrow" w:hAnsi="Arial Narrow" w:cs="Arial"/>
        </w:rPr>
      </w:pPr>
      <w:r w:rsidRPr="00C13A58">
        <w:rPr>
          <w:rFonts w:ascii="Arial Narrow" w:hAnsi="Arial Narrow" w:cs="Arial"/>
        </w:rPr>
        <w:t>Aparati so za čas trajanja pogodbe last ponudnika, ki jih tudi brezplačno vzdržuje za čas trajanja pogodbe.</w:t>
      </w:r>
      <w:r>
        <w:rPr>
          <w:rFonts w:ascii="Arial Narrow" w:hAnsi="Arial Narrow" w:cs="Arial"/>
        </w:rPr>
        <w:t xml:space="preserve"> </w:t>
      </w:r>
    </w:p>
    <w:p w14:paraId="58E723C7" w14:textId="77777777" w:rsidR="008030E9" w:rsidRPr="00A96D7A" w:rsidRDefault="008030E9" w:rsidP="008030E9">
      <w:pPr>
        <w:tabs>
          <w:tab w:val="left" w:pos="993"/>
          <w:tab w:val="left" w:pos="1560"/>
        </w:tabs>
        <w:jc w:val="both"/>
        <w:rPr>
          <w:rFonts w:ascii="Arial Narrow" w:hAnsi="Arial Narrow"/>
        </w:rPr>
      </w:pPr>
      <w:r w:rsidRPr="004A0C65">
        <w:rPr>
          <w:rFonts w:ascii="Arial Narrow" w:hAnsi="Arial Narrow"/>
        </w:rPr>
        <w:t>Vse aparature dane v brezplačno uporabo po posameznih sklopih, morajo izpolnjevati postavljene splošne strokovne zahteve naročnika</w:t>
      </w:r>
      <w:r>
        <w:rPr>
          <w:rFonts w:ascii="Arial Narrow" w:hAnsi="Arial Narrow"/>
        </w:rPr>
        <w:t xml:space="preserve"> in ustrezati standardom in direktivam</w:t>
      </w:r>
      <w:r w:rsidRPr="004A0C65">
        <w:rPr>
          <w:rFonts w:ascii="Arial Narrow" w:hAnsi="Arial Narrow"/>
        </w:rPr>
        <w:t>. Naročnik in ponudnik bosta za brezplačne aparate sklenila Pogodbo o brezplačni rabi.</w:t>
      </w:r>
      <w:r w:rsidRPr="00A96D7A">
        <w:rPr>
          <w:rFonts w:ascii="Arial Narrow" w:hAnsi="Arial Narrow"/>
        </w:rPr>
        <w:t xml:space="preserve"> </w:t>
      </w:r>
    </w:p>
    <w:p w14:paraId="36547078" w14:textId="77777777" w:rsidR="00493AF7" w:rsidRDefault="00493AF7" w:rsidP="002F063A">
      <w:pPr>
        <w:pStyle w:val="Odstavekseznama"/>
        <w:rPr>
          <w:rFonts w:eastAsiaTheme="minorHAnsi" w:cs="Arial"/>
          <w:highlight w:val="yellow"/>
        </w:rPr>
      </w:pPr>
    </w:p>
    <w:p w14:paraId="606B8A00" w14:textId="77777777" w:rsidR="009F74BA" w:rsidRDefault="009F74BA" w:rsidP="009F74BA">
      <w:pPr>
        <w:rPr>
          <w:sz w:val="22"/>
          <w:szCs w:val="22"/>
        </w:rPr>
      </w:pPr>
      <w:r>
        <w:rPr>
          <w:rFonts w:ascii="Arial Narrow" w:hAnsi="Arial Narrow"/>
          <w:b/>
          <w:bCs/>
          <w:u w:val="single"/>
        </w:rPr>
        <w:t>Brezplačno preventivno vzdrževanje za obdobje trajanja JR</w:t>
      </w:r>
      <w:r>
        <w:rPr>
          <w:rFonts w:ascii="Arial Narrow" w:hAnsi="Arial Narrow"/>
        </w:rPr>
        <w:t xml:space="preserve">: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rPr>
          <w:rFonts w:ascii="Arial Narrow" w:hAnsi="Arial Narrow"/>
        </w:rPr>
        <w:t>optimiranje</w:t>
      </w:r>
      <w:proofErr w:type="spellEnd"/>
      <w:r>
        <w:rPr>
          <w:rFonts w:ascii="Arial Narrow" w:hAnsi="Arial Narrow"/>
        </w:rPr>
        <w:t xml:space="preserve"> funkcijskih parametrov delovanja, čiščenje in kontrola opreme, izdaja servisnega poročila in nalepka na opremi z datumom in podpisom izvedbe pregleda, kalibracije/validacije aparata.</w:t>
      </w:r>
    </w:p>
    <w:p w14:paraId="189A1D1C" w14:textId="073F93CB" w:rsidR="00584CAF" w:rsidRDefault="00584CAF" w:rsidP="00A83AF7">
      <w:pPr>
        <w:pStyle w:val="Navadensplet"/>
        <w:spacing w:line="360" w:lineRule="auto"/>
        <w:jc w:val="both"/>
        <w:rPr>
          <w:rFonts w:ascii="Arial Narrow" w:hAnsi="Arial Narrow"/>
        </w:rPr>
      </w:pPr>
    </w:p>
    <w:p w14:paraId="2D157C2F" w14:textId="2C49DBB6" w:rsidR="00E41F8C" w:rsidRDefault="00E41F8C" w:rsidP="00A83AF7">
      <w:pPr>
        <w:pStyle w:val="Navadensplet"/>
        <w:spacing w:line="360" w:lineRule="auto"/>
        <w:jc w:val="both"/>
        <w:rPr>
          <w:rFonts w:ascii="Arial Narrow" w:hAnsi="Arial Narrow"/>
        </w:rPr>
      </w:pPr>
    </w:p>
    <w:p w14:paraId="287E9748" w14:textId="1B7E678C" w:rsidR="00E41F8C" w:rsidRDefault="00E41F8C" w:rsidP="00A83AF7">
      <w:pPr>
        <w:pStyle w:val="Navadensplet"/>
        <w:spacing w:line="360" w:lineRule="auto"/>
        <w:jc w:val="both"/>
        <w:rPr>
          <w:rFonts w:ascii="Arial Narrow" w:hAnsi="Arial Narrow"/>
        </w:rPr>
      </w:pPr>
    </w:p>
    <w:p w14:paraId="5B5716C9" w14:textId="37120E50" w:rsidR="00E41F8C" w:rsidRDefault="00E41F8C" w:rsidP="00A83AF7">
      <w:pPr>
        <w:pStyle w:val="Navadensplet"/>
        <w:spacing w:line="360" w:lineRule="auto"/>
        <w:jc w:val="both"/>
        <w:rPr>
          <w:rFonts w:ascii="Arial Narrow" w:hAnsi="Arial Narrow"/>
        </w:rPr>
      </w:pPr>
    </w:p>
    <w:p w14:paraId="4ABBDF1D" w14:textId="246B4363" w:rsidR="00E41F8C" w:rsidRDefault="00E41F8C" w:rsidP="00A83AF7">
      <w:pPr>
        <w:pStyle w:val="Navadensplet"/>
        <w:spacing w:line="360" w:lineRule="auto"/>
        <w:jc w:val="both"/>
        <w:rPr>
          <w:rFonts w:ascii="Arial Narrow" w:hAnsi="Arial Narrow"/>
        </w:rPr>
      </w:pPr>
    </w:p>
    <w:p w14:paraId="50A77EE7" w14:textId="77777777" w:rsidR="00E41F8C" w:rsidRPr="000814F8" w:rsidRDefault="00E41F8C" w:rsidP="00A83AF7">
      <w:pPr>
        <w:pStyle w:val="Navadensplet"/>
        <w:spacing w:line="360" w:lineRule="auto"/>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7C7F38E6"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6B5B7F5B"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UGOTAVLJANJE  SPOSOBNOSTI</w:t>
            </w:r>
          </w:p>
          <w:p w14:paraId="3031AB23"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5577E506"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7B6D1EE"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7BA07365"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35B39230"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399F06B"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3A91F85"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A2B2BD3" w14:textId="77777777"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253D16E5"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3A40F7B" w14:textId="77777777" w:rsidR="001727E7" w:rsidRPr="008A3C94" w:rsidRDefault="001727E7" w:rsidP="001727E7">
            <w:pPr>
              <w:jc w:val="both"/>
              <w:rPr>
                <w:rFonts w:ascii="Arial Narrow" w:hAnsi="Arial Narrow"/>
                <w:sz w:val="22"/>
                <w:szCs w:val="22"/>
                <w:lang w:eastAsia="en-US"/>
              </w:rPr>
            </w:pPr>
          </w:p>
          <w:p w14:paraId="37F2B5AE" w14:textId="77777777"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75309F70" w14:textId="77777777" w:rsidR="001727E7" w:rsidRPr="008A3C94" w:rsidRDefault="001727E7" w:rsidP="001727E7">
            <w:pPr>
              <w:jc w:val="both"/>
              <w:rPr>
                <w:rFonts w:ascii="Arial Narrow" w:hAnsi="Arial Narrow"/>
                <w:sz w:val="22"/>
                <w:szCs w:val="22"/>
                <w:lang w:eastAsia="en-US"/>
              </w:rPr>
            </w:pPr>
          </w:p>
          <w:p w14:paraId="6561739C"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69D2579" w14:textId="77777777" w:rsidR="00300D05" w:rsidRPr="000814F8" w:rsidRDefault="00300D05" w:rsidP="00860707">
            <w:pPr>
              <w:spacing w:line="256" w:lineRule="auto"/>
              <w:rPr>
                <w:rFonts w:ascii="Arial Narrow" w:hAnsi="Arial Narrow" w:cs="Arial"/>
                <w:b/>
                <w:bCs/>
                <w:lang w:eastAsia="en-US"/>
              </w:rPr>
            </w:pPr>
          </w:p>
        </w:tc>
      </w:tr>
      <w:tr w:rsidR="00300D05" w:rsidRPr="000814F8" w14:paraId="51DCAA73"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44FBFF3F"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127BFC7D" w14:textId="77777777" w:rsidR="00300D05" w:rsidRPr="000814F8" w:rsidRDefault="00300D05" w:rsidP="00860707">
            <w:pPr>
              <w:pStyle w:val="Odstavekseznama"/>
              <w:spacing w:line="240" w:lineRule="auto"/>
              <w:ind w:left="0" w:right="24"/>
              <w:rPr>
                <w:rFonts w:ascii="Arial Narrow" w:hAnsi="Arial Narrow"/>
                <w:bCs/>
                <w:sz w:val="24"/>
                <w:szCs w:val="24"/>
              </w:rPr>
            </w:pPr>
            <w:r w:rsidRPr="000814F8">
              <w:rPr>
                <w:rFonts w:ascii="Arial Narrow" w:hAnsi="Arial Narrow" w:cs="Arial"/>
                <w:sz w:val="24"/>
                <w:szCs w:val="24"/>
              </w:rPr>
              <w:t>V skladu z določbo Zakona o medicinskih pripomočkih (</w:t>
            </w:r>
            <w:r w:rsidR="001727E7" w:rsidRPr="000814F8">
              <w:rPr>
                <w:rFonts w:ascii="Arial Narrow" w:hAnsi="Arial Narrow" w:cs="Arial"/>
                <w:sz w:val="24"/>
                <w:szCs w:val="24"/>
              </w:rPr>
              <w:t>Ur</w:t>
            </w:r>
            <w:r w:rsidR="001727E7">
              <w:rPr>
                <w:rFonts w:ascii="Arial Narrow" w:hAnsi="Arial Narrow" w:cs="Arial"/>
                <w:sz w:val="24"/>
                <w:szCs w:val="24"/>
              </w:rPr>
              <w:t>.</w:t>
            </w:r>
            <w:r w:rsidR="001727E7" w:rsidRPr="000814F8">
              <w:rPr>
                <w:rFonts w:ascii="Arial Narrow" w:hAnsi="Arial Narrow" w:cs="Arial"/>
                <w:sz w:val="24"/>
                <w:szCs w:val="24"/>
              </w:rPr>
              <w:t xml:space="preserve"> </w:t>
            </w:r>
            <w:r w:rsidRPr="000814F8">
              <w:rPr>
                <w:rFonts w:ascii="Arial Narrow" w:hAnsi="Arial Narrow" w:cs="Arial"/>
                <w:sz w:val="24"/>
                <w:szCs w:val="24"/>
              </w:rPr>
              <w:t>l</w:t>
            </w:r>
            <w:r w:rsidR="001727E7">
              <w:rPr>
                <w:rFonts w:ascii="Arial Narrow" w:hAnsi="Arial Narrow" w:cs="Arial"/>
                <w:sz w:val="24"/>
                <w:szCs w:val="24"/>
              </w:rPr>
              <w:t>.</w:t>
            </w:r>
            <w:r w:rsidRPr="000814F8">
              <w:rPr>
                <w:rFonts w:ascii="Arial Narrow" w:hAnsi="Arial Narrow" w:cs="Arial"/>
                <w:sz w:val="24"/>
                <w:szCs w:val="24"/>
              </w:rPr>
              <w:t xml:space="preserve"> RS, št. 98/09) se morajo vsi poslovni subjekti, ki proizvajajo, trgujejo in uvažajo medicinske pripomočke in so rezidenti Republike Slovenije, v 15 dni po pričetku opravljanja dejavnosti</w:t>
            </w:r>
            <w:r w:rsidR="001727E7">
              <w:rPr>
                <w:rFonts w:ascii="Arial Narrow" w:hAnsi="Arial Narrow" w:cs="Arial"/>
                <w:sz w:val="24"/>
                <w:szCs w:val="24"/>
              </w:rPr>
              <w:t>,</w:t>
            </w:r>
            <w:r w:rsidRPr="000814F8">
              <w:rPr>
                <w:rFonts w:ascii="Arial Narrow" w:hAnsi="Arial Narrow" w:cs="Arial"/>
                <w:sz w:val="24"/>
                <w:szCs w:val="24"/>
              </w:rPr>
              <w:t xml:space="preserve"> priglasiti v odgovarjajoč register dejavnosti na področju medicinskih pripomočkov, ki ga vodi in objavlja Javna agencija Republike Slovenije za zdravila in medicinske pripomočke (JAZMP) na svoji spletni strani. </w:t>
            </w:r>
            <w:r w:rsidR="000C3640" w:rsidRPr="000814F8">
              <w:rPr>
                <w:rFonts w:ascii="Arial Narrow" w:hAnsi="Arial Narrow" w:cs="Arial"/>
                <w:sz w:val="24"/>
                <w:szCs w:val="24"/>
              </w:rPr>
              <w:t>P</w:t>
            </w:r>
            <w:r w:rsidRPr="000814F8">
              <w:rPr>
                <w:rFonts w:ascii="Arial Narrow" w:hAnsi="Arial Narrow" w:cs="Arial"/>
                <w:sz w:val="24"/>
                <w:szCs w:val="24"/>
              </w:rPr>
              <w:t xml:space="preserve">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99210C4" w14:textId="77777777" w:rsidR="001727E7" w:rsidRPr="008A3C94" w:rsidRDefault="001727E7" w:rsidP="001727E7">
            <w:pPr>
              <w:spacing w:line="256" w:lineRule="auto"/>
              <w:jc w:val="both"/>
              <w:rPr>
                <w:rFonts w:ascii="Arial Narrow" w:hAnsi="Arial Narrow"/>
                <w:b/>
                <w:sz w:val="22"/>
                <w:szCs w:val="22"/>
                <w:lang w:eastAsia="en-US"/>
              </w:rPr>
            </w:pPr>
            <w:bookmarkStart w:id="14" w:name="_Hlk106344050"/>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39A0260" w14:textId="77777777" w:rsidR="001727E7" w:rsidRPr="008A3C94" w:rsidRDefault="001727E7" w:rsidP="001727E7">
            <w:pPr>
              <w:jc w:val="both"/>
              <w:rPr>
                <w:rFonts w:ascii="Arial Narrow" w:hAnsi="Arial Narrow"/>
                <w:sz w:val="22"/>
                <w:szCs w:val="22"/>
                <w:lang w:eastAsia="en-US"/>
              </w:rPr>
            </w:pPr>
          </w:p>
          <w:p w14:paraId="3659E82E" w14:textId="77777777" w:rsidR="005C471B" w:rsidRPr="00AE7D4B" w:rsidRDefault="005C471B" w:rsidP="005C471B">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registru poslovnih subjektov, ki ga vodi JAZMP.</w:t>
            </w:r>
          </w:p>
          <w:p w14:paraId="322CF53E" w14:textId="77777777" w:rsidR="001727E7" w:rsidRPr="008A3C94" w:rsidRDefault="001727E7" w:rsidP="001727E7">
            <w:pPr>
              <w:jc w:val="both"/>
              <w:rPr>
                <w:rFonts w:ascii="Arial Narrow" w:hAnsi="Arial Narrow"/>
                <w:sz w:val="22"/>
                <w:szCs w:val="22"/>
                <w:lang w:eastAsia="en-US"/>
              </w:rPr>
            </w:pPr>
          </w:p>
          <w:p w14:paraId="01C91EC6"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1BAE3DD7" w14:textId="77777777" w:rsidR="00300D05" w:rsidRPr="000814F8" w:rsidRDefault="00300D05" w:rsidP="00860707">
            <w:pPr>
              <w:spacing w:line="256" w:lineRule="auto"/>
              <w:jc w:val="both"/>
              <w:rPr>
                <w:rFonts w:ascii="Arial Narrow" w:hAnsi="Arial Narrow"/>
                <w:b/>
                <w:bCs/>
                <w:lang w:eastAsia="en-US"/>
              </w:rPr>
            </w:pPr>
          </w:p>
          <w:bookmarkEnd w:id="14"/>
          <w:p w14:paraId="06872585" w14:textId="77777777" w:rsidR="00300D05" w:rsidRPr="000814F8" w:rsidRDefault="00300D05" w:rsidP="00860707">
            <w:pPr>
              <w:spacing w:line="256" w:lineRule="auto"/>
              <w:jc w:val="both"/>
              <w:rPr>
                <w:rFonts w:ascii="Arial Narrow" w:hAnsi="Arial Narrow"/>
                <w:b/>
                <w:bCs/>
                <w:lang w:eastAsia="en-US"/>
              </w:rPr>
            </w:pPr>
          </w:p>
          <w:p w14:paraId="09B72394" w14:textId="77777777" w:rsidR="00300D05" w:rsidRPr="000814F8" w:rsidRDefault="00300D05" w:rsidP="00860707">
            <w:pPr>
              <w:spacing w:line="256" w:lineRule="auto"/>
              <w:rPr>
                <w:rFonts w:ascii="Arial Narrow" w:hAnsi="Arial Narrow" w:cs="Arial"/>
                <w:b/>
                <w:bCs/>
                <w:lang w:eastAsia="en-US"/>
              </w:rPr>
            </w:pPr>
          </w:p>
        </w:tc>
      </w:tr>
      <w:tr w:rsidR="00D45B82" w:rsidRPr="000814F8" w14:paraId="12550543" w14:textId="77777777" w:rsidTr="00860707">
        <w:tc>
          <w:tcPr>
            <w:tcW w:w="643" w:type="dxa"/>
            <w:tcBorders>
              <w:top w:val="single" w:sz="4" w:space="0" w:color="auto"/>
              <w:left w:val="single" w:sz="4" w:space="0" w:color="auto"/>
              <w:bottom w:val="single" w:sz="4" w:space="0" w:color="auto"/>
              <w:right w:val="single" w:sz="4" w:space="0" w:color="auto"/>
            </w:tcBorders>
          </w:tcPr>
          <w:p w14:paraId="1983D4C6" w14:textId="77777777" w:rsidR="00D45B82" w:rsidRPr="000814F8" w:rsidRDefault="00D45B82" w:rsidP="00D45B82">
            <w:pPr>
              <w:spacing w:line="256" w:lineRule="auto"/>
              <w:jc w:val="both"/>
              <w:rPr>
                <w:rFonts w:ascii="Arial Narrow" w:hAnsi="Arial Narrow"/>
                <w:lang w:eastAsia="en-US"/>
              </w:rPr>
            </w:pPr>
            <w:r w:rsidRPr="000814F8">
              <w:rPr>
                <w:rFonts w:ascii="Arial Narrow" w:hAnsi="Arial Narrow"/>
                <w:lang w:eastAsia="en-US"/>
              </w:rPr>
              <w:t>3.</w:t>
            </w:r>
          </w:p>
          <w:p w14:paraId="71865EFB"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4AF6C615"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7819FA0E"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179AD08B" w14:textId="77777777" w:rsidR="00D45B82" w:rsidRPr="000814F8" w:rsidRDefault="00D45B82" w:rsidP="00D45B8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E55C50">
              <w:rPr>
                <w:rFonts w:ascii="Arial Narrow" w:hAnsi="Arial Narrow" w:cs="Arial"/>
                <w:bCs/>
                <w:sz w:val="22"/>
              </w:rPr>
              <w:t xml:space="preserve">Pogoj mora izpolnjevati ponudnik, vsak gospodarski subjekt v skupnem nastopu, podizvajalci in subjekti, katerih zmogljivosti uporablja gospodarski subjekt, ter vse fizične osebe, ki so člani upravnega, vodstvenega ali </w:t>
            </w:r>
            <w:r w:rsidRPr="00E55C50">
              <w:rPr>
                <w:rFonts w:ascii="Arial Narrow" w:hAnsi="Arial Narrow" w:cs="Arial"/>
                <w:bCs/>
                <w:sz w:val="22"/>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93F15E0" w14:textId="77777777"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1.   P</w:t>
            </w:r>
            <w:r w:rsidRPr="00AE01B6">
              <w:rPr>
                <w:rFonts w:ascii="Arial Narrow" w:hAnsi="Arial Narrow" w:cs="Arial"/>
                <w:b/>
                <w:bCs/>
                <w:sz w:val="22"/>
                <w:szCs w:val="22"/>
                <w:lang w:eastAsia="en-US"/>
              </w:rPr>
              <w:t xml:space="preserve">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743700BF" w14:textId="77777777" w:rsidR="00D45B82" w:rsidRDefault="00D45B82" w:rsidP="00D45B82">
            <w:pPr>
              <w:spacing w:line="256" w:lineRule="auto"/>
              <w:jc w:val="both"/>
              <w:rPr>
                <w:rFonts w:ascii="Arial Narrow" w:hAnsi="Arial Narrow" w:cs="Arial"/>
                <w:b/>
                <w:bCs/>
                <w:sz w:val="22"/>
                <w:szCs w:val="22"/>
                <w:lang w:eastAsia="en-US"/>
              </w:rPr>
            </w:pPr>
          </w:p>
          <w:p w14:paraId="7D249F70"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010575DD" w14:textId="77777777" w:rsidR="00D45B82" w:rsidRPr="00AE01B6" w:rsidRDefault="00D45B82" w:rsidP="00D45B82">
            <w:pPr>
              <w:spacing w:line="256" w:lineRule="auto"/>
              <w:jc w:val="both"/>
              <w:rPr>
                <w:rFonts w:ascii="Arial Narrow" w:hAnsi="Arial Narrow" w:cs="Arial"/>
                <w:b/>
                <w:bCs/>
                <w:sz w:val="22"/>
                <w:szCs w:val="22"/>
                <w:lang w:eastAsia="en-US"/>
              </w:rPr>
            </w:pPr>
          </w:p>
          <w:p w14:paraId="49876199" w14:textId="77777777"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69B7FAE7" w14:textId="77777777" w:rsidR="00D45B82" w:rsidRDefault="00D45B82" w:rsidP="00D45B82">
            <w:pPr>
              <w:spacing w:line="256" w:lineRule="auto"/>
              <w:ind w:left="465"/>
              <w:jc w:val="both"/>
              <w:rPr>
                <w:rFonts w:ascii="Arial Narrow" w:hAnsi="Arial Narrow" w:cs="Arial"/>
                <w:b/>
                <w:bCs/>
                <w:sz w:val="22"/>
                <w:szCs w:val="22"/>
                <w:lang w:eastAsia="en-US"/>
              </w:rPr>
            </w:pPr>
          </w:p>
          <w:p w14:paraId="522170CB"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7F105C4" w14:textId="77777777" w:rsidR="00D45B82" w:rsidRDefault="00D45B82" w:rsidP="00D45B82">
            <w:pPr>
              <w:spacing w:line="256" w:lineRule="auto"/>
              <w:rPr>
                <w:rFonts w:ascii="Arial Narrow" w:hAnsi="Arial Narrow" w:cs="Arial"/>
                <w:b/>
                <w:bCs/>
                <w:sz w:val="22"/>
                <w:szCs w:val="22"/>
                <w:lang w:eastAsia="en-US"/>
              </w:rPr>
            </w:pPr>
          </w:p>
          <w:p w14:paraId="2477313B" w14:textId="77777777" w:rsidR="00D45B82" w:rsidRPr="00F26EA5" w:rsidRDefault="00D45B82" w:rsidP="00D45B82">
            <w:pPr>
              <w:pStyle w:val="Odstavekseznama"/>
              <w:numPr>
                <w:ilvl w:val="0"/>
                <w:numId w:val="14"/>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0BA87609" w14:textId="77777777" w:rsidR="00D45B82" w:rsidRPr="001C3E9E" w:rsidRDefault="00D45B82" w:rsidP="00D45B82">
            <w:pPr>
              <w:jc w:val="both"/>
              <w:rPr>
                <w:rFonts w:ascii="Arial Narrow" w:hAnsi="Arial Narrow" w:cs="Arial"/>
                <w:sz w:val="22"/>
                <w:szCs w:val="22"/>
              </w:rPr>
            </w:pPr>
          </w:p>
          <w:p w14:paraId="58C4E354" w14:textId="77777777" w:rsidR="00D45B82" w:rsidRPr="001C3E9E" w:rsidRDefault="00D45B82" w:rsidP="00D45B82">
            <w:pPr>
              <w:jc w:val="both"/>
              <w:rPr>
                <w:rFonts w:ascii="Arial Narrow" w:hAnsi="Arial Narrow" w:cs="Arial"/>
                <w:sz w:val="22"/>
                <w:szCs w:val="22"/>
              </w:rPr>
            </w:pPr>
          </w:p>
          <w:p w14:paraId="1451DFDD" w14:textId="77777777" w:rsidR="00D45B82" w:rsidRPr="001C3E9E" w:rsidRDefault="00D45B82" w:rsidP="00D45B82">
            <w:pPr>
              <w:jc w:val="both"/>
              <w:rPr>
                <w:rFonts w:ascii="Arial Narrow" w:hAnsi="Arial Narrow" w:cs="Arial"/>
                <w:sz w:val="22"/>
                <w:szCs w:val="22"/>
              </w:rPr>
            </w:pPr>
          </w:p>
          <w:p w14:paraId="2405ECAA" w14:textId="77777777"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22CF392"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62B78419" w14:textId="77777777" w:rsidR="00995D56" w:rsidRPr="000814F8" w:rsidRDefault="00995D56" w:rsidP="00995D56">
            <w:pPr>
              <w:spacing w:line="256" w:lineRule="auto"/>
              <w:jc w:val="both"/>
              <w:rPr>
                <w:rFonts w:ascii="Arial Narrow" w:hAnsi="Arial Narrow"/>
                <w:lang w:eastAsia="en-US"/>
              </w:rPr>
            </w:pPr>
            <w:r w:rsidRPr="000814F8">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3553AC18"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5FDD59B" w14:textId="77777777" w:rsidR="00995D56" w:rsidRPr="00856770" w:rsidRDefault="00995D56" w:rsidP="00995D56">
            <w:pPr>
              <w:spacing w:line="256" w:lineRule="auto"/>
              <w:jc w:val="both"/>
              <w:rPr>
                <w:rFonts w:ascii="Arial Narrow" w:hAnsi="Arial Narrow" w:cs="Arial"/>
                <w:bCs/>
                <w:sz w:val="22"/>
                <w:szCs w:val="22"/>
                <w:lang w:eastAsia="en-US"/>
              </w:rPr>
            </w:pPr>
          </w:p>
          <w:p w14:paraId="55F880B0" w14:textId="77777777"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96DB090"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401B48DF"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71C77491"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BCFCB8D"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DC090DA" w14:textId="77777777" w:rsidR="00345B1F" w:rsidRPr="00AE7D4B" w:rsidRDefault="00345B1F" w:rsidP="00345B1F">
            <w:pPr>
              <w:spacing w:line="256" w:lineRule="auto"/>
              <w:jc w:val="both"/>
              <w:rPr>
                <w:rFonts w:ascii="Arial Narrow" w:hAnsi="Arial Narrow" w:cs="Arial"/>
                <w:b/>
                <w:bCs/>
                <w:sz w:val="22"/>
                <w:szCs w:val="22"/>
                <w:lang w:eastAsia="en-US"/>
              </w:rPr>
            </w:pPr>
          </w:p>
          <w:p w14:paraId="1F81D09E" w14:textId="77777777"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7C4987D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1890E65" w14:textId="77777777" w:rsidR="00995D56" w:rsidRPr="000814F8" w:rsidRDefault="00995D56" w:rsidP="00995D56">
            <w:pPr>
              <w:spacing w:line="256" w:lineRule="auto"/>
              <w:jc w:val="both"/>
              <w:rPr>
                <w:rFonts w:ascii="Arial Narrow" w:hAnsi="Arial Narrow"/>
                <w:lang w:eastAsia="en-US"/>
              </w:rPr>
            </w:pPr>
            <w:r w:rsidRPr="000814F8">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21F9F0D1"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C983747" w14:textId="77777777" w:rsidR="00221733" w:rsidRPr="008A3C94" w:rsidRDefault="00221733" w:rsidP="00221733">
            <w:pPr>
              <w:spacing w:line="256" w:lineRule="auto"/>
              <w:jc w:val="both"/>
              <w:rPr>
                <w:rFonts w:ascii="Arial Narrow" w:hAnsi="Arial Narrow" w:cs="Arial"/>
                <w:bCs/>
                <w:sz w:val="22"/>
                <w:szCs w:val="22"/>
                <w:lang w:eastAsia="en-US"/>
              </w:rPr>
            </w:pPr>
          </w:p>
          <w:p w14:paraId="468D5EDB" w14:textId="77777777"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87CDD03"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293793AF" w14:textId="77777777" w:rsidR="00221733" w:rsidRDefault="00221733" w:rsidP="00221733">
            <w:pPr>
              <w:spacing w:line="256" w:lineRule="auto"/>
              <w:jc w:val="both"/>
              <w:rPr>
                <w:rFonts w:ascii="Arial Narrow" w:hAnsi="Arial Narrow" w:cs="Arial"/>
                <w:b/>
                <w:bCs/>
                <w:sz w:val="22"/>
                <w:szCs w:val="22"/>
                <w:lang w:eastAsia="en-US"/>
              </w:rPr>
            </w:pPr>
          </w:p>
          <w:p w14:paraId="54296103"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527B9205"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699DB32A" w14:textId="77777777" w:rsidR="00221733" w:rsidRPr="00AE7D4B" w:rsidRDefault="00221733" w:rsidP="00221733">
            <w:pPr>
              <w:spacing w:line="256" w:lineRule="auto"/>
              <w:jc w:val="both"/>
              <w:rPr>
                <w:rFonts w:ascii="Arial Narrow" w:hAnsi="Arial Narrow" w:cs="Arial"/>
                <w:b/>
                <w:bCs/>
                <w:sz w:val="22"/>
                <w:szCs w:val="22"/>
                <w:lang w:eastAsia="en-US"/>
              </w:rPr>
            </w:pPr>
          </w:p>
          <w:p w14:paraId="61EF3AEE" w14:textId="77777777" w:rsidR="00221733" w:rsidRPr="00AE7D4B" w:rsidRDefault="00221733" w:rsidP="00221733">
            <w:pPr>
              <w:spacing w:line="256" w:lineRule="auto"/>
              <w:jc w:val="both"/>
              <w:rPr>
                <w:rFonts w:ascii="Arial Narrow" w:hAnsi="Arial Narrow" w:cs="Arial"/>
                <w:b/>
                <w:bCs/>
                <w:sz w:val="22"/>
                <w:szCs w:val="22"/>
                <w:lang w:eastAsia="en-US"/>
              </w:rPr>
            </w:pPr>
          </w:p>
          <w:p w14:paraId="31B4B326" w14:textId="77777777"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1DDC383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BEDA83D" w14:textId="77777777" w:rsidR="00995D56" w:rsidRPr="000814F8" w:rsidRDefault="00995D56" w:rsidP="00995D56">
            <w:pPr>
              <w:spacing w:line="256" w:lineRule="auto"/>
              <w:jc w:val="both"/>
              <w:rPr>
                <w:rFonts w:ascii="Arial Narrow" w:hAnsi="Arial Narrow"/>
                <w:lang w:eastAsia="en-US"/>
              </w:rPr>
            </w:pPr>
            <w:r w:rsidRPr="000814F8">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575BF151"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D45A35D" w14:textId="77777777" w:rsidR="00221733" w:rsidRPr="008A3C94" w:rsidRDefault="00221733" w:rsidP="00221733">
            <w:pPr>
              <w:spacing w:line="256" w:lineRule="auto"/>
              <w:jc w:val="both"/>
              <w:rPr>
                <w:rFonts w:ascii="Arial Narrow" w:hAnsi="Arial Narrow" w:cs="Arial"/>
                <w:bCs/>
                <w:sz w:val="22"/>
                <w:szCs w:val="22"/>
                <w:lang w:eastAsia="en-US"/>
              </w:rPr>
            </w:pPr>
          </w:p>
          <w:p w14:paraId="7399190C" w14:textId="77777777"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 xml:space="preserve">Pogoj morajo izpolnjevati ponudnik, vsak gospodarski subjekt v skupnem nastopu, </w:t>
            </w:r>
            <w:r w:rsidRPr="008A3C94">
              <w:rPr>
                <w:rFonts w:ascii="Arial Narrow" w:hAnsi="Arial Narrow" w:cs="Arial"/>
                <w:bCs/>
                <w:sz w:val="22"/>
                <w:szCs w:val="22"/>
                <w:lang w:eastAsia="en-US"/>
              </w:rPr>
              <w:lastRenderedPageBreak/>
              <w:t>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362E1B6"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379E2CE" w14:textId="77777777" w:rsidR="00221733" w:rsidRPr="00AE7D4B" w:rsidRDefault="00221733" w:rsidP="00221733">
            <w:pPr>
              <w:jc w:val="both"/>
              <w:rPr>
                <w:rFonts w:ascii="Arial Narrow" w:hAnsi="Arial Narrow" w:cs="Arial"/>
                <w:sz w:val="22"/>
                <w:szCs w:val="22"/>
                <w:lang w:eastAsia="en-US"/>
              </w:rPr>
            </w:pPr>
          </w:p>
          <w:p w14:paraId="45FEAA97" w14:textId="77777777"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55E32DB5" w14:textId="77777777" w:rsidR="00221733" w:rsidRDefault="00221733" w:rsidP="00221733">
            <w:pPr>
              <w:spacing w:line="256" w:lineRule="auto"/>
              <w:jc w:val="both"/>
              <w:rPr>
                <w:rFonts w:ascii="Arial Narrow" w:hAnsi="Arial Narrow" w:cs="Arial"/>
                <w:sz w:val="20"/>
                <w:szCs w:val="22"/>
              </w:rPr>
            </w:pPr>
          </w:p>
          <w:p w14:paraId="075D6434" w14:textId="77777777"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24D9E480" w14:textId="77777777" w:rsidR="00221733" w:rsidRPr="00376496" w:rsidRDefault="00221733" w:rsidP="00221733">
            <w:pPr>
              <w:spacing w:line="256" w:lineRule="auto"/>
              <w:jc w:val="both"/>
              <w:rPr>
                <w:rFonts w:ascii="Arial Narrow" w:hAnsi="Arial Narrow"/>
                <w:sz w:val="20"/>
                <w:szCs w:val="22"/>
                <w:lang w:eastAsia="en-US"/>
              </w:rPr>
            </w:pPr>
          </w:p>
          <w:p w14:paraId="561FD286"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6503F0E0" w14:textId="77777777" w:rsidTr="00860707">
        <w:tc>
          <w:tcPr>
            <w:tcW w:w="643" w:type="dxa"/>
            <w:tcBorders>
              <w:top w:val="single" w:sz="4" w:space="0" w:color="auto"/>
              <w:left w:val="single" w:sz="4" w:space="0" w:color="auto"/>
              <w:bottom w:val="single" w:sz="4" w:space="0" w:color="auto"/>
              <w:right w:val="single" w:sz="4" w:space="0" w:color="auto"/>
            </w:tcBorders>
          </w:tcPr>
          <w:p w14:paraId="24659882" w14:textId="77777777" w:rsidR="009F450E" w:rsidRPr="000814F8" w:rsidRDefault="009F450E" w:rsidP="00995D56">
            <w:pPr>
              <w:spacing w:line="256" w:lineRule="auto"/>
              <w:jc w:val="both"/>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14:paraId="689876BC" w14:textId="77777777" w:rsidR="009F450E" w:rsidRDefault="009F450E" w:rsidP="00221733">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(poglavje </w:t>
            </w:r>
            <w:r w:rsidRPr="00376496">
              <w:rPr>
                <w:rFonts w:ascii="Arial Narrow" w:hAnsi="Arial Narrow" w:cs="Arial"/>
                <w:bCs/>
                <w:sz w:val="22"/>
                <w:szCs w:val="22"/>
              </w:rPr>
              <w:t>SPLOŠNE STROKOVNE ZAHTEVE NAROČNIKA</w:t>
            </w:r>
            <w:r>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3C0FFD63" w14:textId="77777777" w:rsidR="009F450E" w:rsidRDefault="009F450E" w:rsidP="009F450E">
            <w:pPr>
              <w:jc w:val="both"/>
              <w:rPr>
                <w:rFonts w:ascii="Arial Narrow" w:hAnsi="Arial Narrow"/>
                <w:sz w:val="22"/>
                <w:szCs w:val="22"/>
              </w:rPr>
            </w:pPr>
            <w:r w:rsidRPr="00AE01B6">
              <w:rPr>
                <w:rFonts w:ascii="Arial Narrow" w:hAnsi="Arial Narrow"/>
                <w:sz w:val="22"/>
                <w:szCs w:val="22"/>
              </w:rPr>
              <w:t xml:space="preserve">Ponudnik priloži: </w:t>
            </w:r>
          </w:p>
          <w:p w14:paraId="4C7898CE" w14:textId="733B16D7" w:rsidR="009F450E" w:rsidRPr="00E55C50" w:rsidRDefault="009F450E" w:rsidP="009F450E">
            <w:pPr>
              <w:pStyle w:val="Odstavekseznama"/>
              <w:numPr>
                <w:ilvl w:val="0"/>
                <w:numId w:val="23"/>
              </w:numPr>
              <w:spacing w:line="240" w:lineRule="auto"/>
              <w:rPr>
                <w:rFonts w:ascii="Arial Narrow" w:hAnsi="Arial Narrow"/>
                <w:color w:val="FF0000"/>
                <w:sz w:val="22"/>
              </w:rPr>
            </w:pPr>
            <w:r w:rsidRPr="00E55C50">
              <w:rPr>
                <w:rFonts w:ascii="Arial Narrow" w:hAnsi="Arial Narrow"/>
                <w:sz w:val="22"/>
              </w:rPr>
              <w:t xml:space="preserve">izpolnjen predračun </w:t>
            </w:r>
            <w:r w:rsidRPr="00124E18">
              <w:rPr>
                <w:rFonts w:ascii="Arial Narrow" w:hAnsi="Arial Narrow"/>
                <w:b/>
                <w:color w:val="FF0000"/>
                <w:sz w:val="22"/>
              </w:rPr>
              <w:t>845080110-</w:t>
            </w:r>
            <w:r w:rsidR="008E1C68" w:rsidRPr="00124E18">
              <w:rPr>
                <w:rFonts w:ascii="Arial Narrow" w:hAnsi="Arial Narrow"/>
                <w:b/>
                <w:color w:val="FF0000"/>
                <w:sz w:val="22"/>
              </w:rPr>
              <w:t>179</w:t>
            </w:r>
            <w:r w:rsidR="005B6853" w:rsidRPr="00124E18">
              <w:rPr>
                <w:rFonts w:ascii="Arial Narrow" w:hAnsi="Arial Narrow"/>
                <w:b/>
                <w:color w:val="FF0000"/>
                <w:sz w:val="22"/>
              </w:rPr>
              <w:t>-21</w:t>
            </w:r>
            <w:r w:rsidRPr="00E55C50">
              <w:rPr>
                <w:rFonts w:ascii="Arial Narrow" w:hAnsi="Arial Narrow"/>
                <w:b/>
                <w:color w:val="FF0000"/>
                <w:sz w:val="22"/>
              </w:rPr>
              <w:t xml:space="preserve"> </w:t>
            </w:r>
            <w:r w:rsidRPr="00E55C50">
              <w:rPr>
                <w:rFonts w:ascii="Arial Narrow" w:hAnsi="Arial Narrow"/>
                <w:color w:val="FF0000"/>
                <w:sz w:val="22"/>
              </w:rPr>
              <w:t>v zgoraj navedeni obliki</w:t>
            </w:r>
          </w:p>
          <w:p w14:paraId="498AE882" w14:textId="77777777" w:rsidR="009F450E" w:rsidRPr="009128C2" w:rsidRDefault="009F450E" w:rsidP="00091DEF">
            <w:pPr>
              <w:pStyle w:val="Odstavekseznama"/>
              <w:numPr>
                <w:ilvl w:val="0"/>
                <w:numId w:val="23"/>
              </w:numPr>
              <w:spacing w:line="240" w:lineRule="auto"/>
              <w:rPr>
                <w:rFonts w:ascii="Arial Narrow" w:hAnsi="Arial Narrow"/>
                <w:sz w:val="22"/>
                <w:u w:val="single"/>
              </w:rPr>
            </w:pPr>
            <w:r w:rsidRPr="00E55C50">
              <w:rPr>
                <w:rFonts w:ascii="Arial Narrow" w:hAnsi="Arial Narrow"/>
                <w:color w:val="0000FF"/>
                <w:sz w:val="22"/>
              </w:rPr>
              <w:t>opis ponujenega izdelka z navedbo strokovno-tehničnih podatkov, iz katerih mora biti jasno in nedvoumno razvidno, da ponujeni izdelek izpolnjuje vse strokovne zahteve</w:t>
            </w:r>
            <w:r>
              <w:rPr>
                <w:rFonts w:ascii="Arial Narrow" w:hAnsi="Arial Narrow"/>
                <w:color w:val="0000FF"/>
                <w:sz w:val="22"/>
              </w:rPr>
              <w:t xml:space="preserve"> (3. točka poglavja SPLOŠNE STROKOVNE ZAHTEVE NAROČNIKA)</w:t>
            </w:r>
          </w:p>
          <w:p w14:paraId="71069C9D" w14:textId="77777777" w:rsidR="009F450E" w:rsidRPr="00E55C50" w:rsidRDefault="009F450E" w:rsidP="009F450E">
            <w:pPr>
              <w:pStyle w:val="Odstavekseznama"/>
              <w:numPr>
                <w:ilvl w:val="0"/>
                <w:numId w:val="23"/>
              </w:numPr>
              <w:spacing w:line="240" w:lineRule="auto"/>
              <w:rPr>
                <w:rFonts w:ascii="Arial Narrow" w:hAnsi="Arial Narrow"/>
                <w:sz w:val="22"/>
                <w:u w:val="single"/>
              </w:rPr>
            </w:pPr>
            <w:r w:rsidRPr="00376496">
              <w:rPr>
                <w:rFonts w:ascii="Arial Narrow" w:hAnsi="Arial Narrow"/>
                <w:sz w:val="22"/>
                <w:u w:val="single"/>
              </w:rPr>
              <w:t>kataloški material (tekstovni in slikovni), iz katerega je nedvoumno viden opis proizvoda</w:t>
            </w:r>
            <w:r>
              <w:rPr>
                <w:rFonts w:ascii="Arial Narrow" w:hAnsi="Arial Narrow"/>
                <w:sz w:val="22"/>
                <w:u w:val="single"/>
              </w:rPr>
              <w:t>, vključno</w:t>
            </w:r>
            <w:r w:rsidRPr="00376496">
              <w:rPr>
                <w:rFonts w:ascii="Arial Narrow" w:hAnsi="Arial Narrow"/>
                <w:sz w:val="22"/>
                <w:u w:val="single"/>
              </w:rPr>
              <w:t xml:space="preserve"> </w:t>
            </w:r>
            <w:r>
              <w:rPr>
                <w:rFonts w:ascii="Arial Narrow" w:hAnsi="Arial Narrow"/>
                <w:sz w:val="22"/>
                <w:u w:val="single"/>
              </w:rPr>
              <w:t xml:space="preserve">s </w:t>
            </w:r>
            <w:r w:rsidRPr="00376496">
              <w:rPr>
                <w:rFonts w:ascii="Arial Narrow" w:hAnsi="Arial Narrow"/>
                <w:sz w:val="22"/>
                <w:u w:val="single"/>
              </w:rPr>
              <w:t>kazalo</w:t>
            </w:r>
            <w:r>
              <w:rPr>
                <w:rFonts w:ascii="Arial Narrow" w:hAnsi="Arial Narrow"/>
                <w:sz w:val="22"/>
                <w:u w:val="single"/>
              </w:rPr>
              <w:t>m</w:t>
            </w:r>
            <w:r w:rsidRPr="00376496">
              <w:rPr>
                <w:rFonts w:ascii="Arial Narrow" w:hAnsi="Arial Narrow"/>
                <w:sz w:val="22"/>
                <w:u w:val="single"/>
              </w:rPr>
              <w:t>, po katerem lahko naročnik v priloženem kataloškem materialu najde ponujene proizvode</w:t>
            </w:r>
            <w:r>
              <w:rPr>
                <w:rFonts w:ascii="Arial Narrow" w:hAnsi="Arial Narrow"/>
                <w:sz w:val="22"/>
                <w:u w:val="single"/>
              </w:rPr>
              <w:t xml:space="preserve"> (5. točka poglavja SPLOŠNE STROKOVNE ZAHTEVE NAROČNIKA)</w:t>
            </w:r>
          </w:p>
          <w:p w14:paraId="25B327A0" w14:textId="77777777" w:rsidR="009F450E" w:rsidRPr="00AE7D4B" w:rsidRDefault="009F450E" w:rsidP="009F450E">
            <w:pPr>
              <w:spacing w:line="256" w:lineRule="auto"/>
              <w:jc w:val="both"/>
              <w:rPr>
                <w:rFonts w:ascii="Arial Narrow" w:hAnsi="Arial Narrow" w:cs="Arial"/>
                <w:b/>
                <w:bCs/>
                <w:sz w:val="22"/>
                <w:szCs w:val="22"/>
                <w:lang w:eastAsia="en-US"/>
              </w:rPr>
            </w:pPr>
            <w:r>
              <w:rPr>
                <w:rFonts w:ascii="Arial Narrow" w:hAnsi="Arial Narrow"/>
                <w:sz w:val="22"/>
                <w:szCs w:val="22"/>
              </w:rPr>
              <w:t xml:space="preserve">druge </w:t>
            </w:r>
            <w:r w:rsidRPr="00E55C50">
              <w:rPr>
                <w:rFonts w:ascii="Arial Narrow" w:hAnsi="Arial Narrow"/>
                <w:sz w:val="22"/>
                <w:szCs w:val="22"/>
              </w:rPr>
              <w:t>zahtevane listine oz. dokazila, ki so navedena v strokovnih zahtevah naročnika.</w:t>
            </w:r>
          </w:p>
        </w:tc>
      </w:tr>
    </w:tbl>
    <w:p w14:paraId="633CB3B7" w14:textId="77777777" w:rsidR="00300D05" w:rsidRPr="000814F8" w:rsidRDefault="00300D05" w:rsidP="00300D05">
      <w:pPr>
        <w:jc w:val="both"/>
        <w:rPr>
          <w:rFonts w:ascii="Arial Narrow" w:hAnsi="Arial Narrow" w:cs="Arial"/>
        </w:rPr>
      </w:pPr>
    </w:p>
    <w:p w14:paraId="2AC7545D" w14:textId="77777777" w:rsidR="00300D05" w:rsidRPr="000814F8" w:rsidRDefault="00300D05" w:rsidP="00300D05">
      <w:pPr>
        <w:jc w:val="both"/>
        <w:rPr>
          <w:rFonts w:ascii="Arial Narrow" w:hAnsi="Arial Narrow" w:cs="Arial"/>
        </w:rPr>
      </w:pPr>
    </w:p>
    <w:p w14:paraId="3BFC484E" w14:textId="77777777" w:rsidR="00EE2D22" w:rsidRDefault="00EE2D22" w:rsidP="00300D05">
      <w:pPr>
        <w:jc w:val="both"/>
        <w:rPr>
          <w:rFonts w:ascii="Arial Narrow" w:hAnsi="Arial Narrow" w:cs="Arial"/>
          <w:b/>
          <w:u w:val="single"/>
        </w:rPr>
      </w:pPr>
    </w:p>
    <w:p w14:paraId="586EADFA" w14:textId="77777777"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14:paraId="29154143" w14:textId="77777777" w:rsidR="00300D05" w:rsidRDefault="00300D05" w:rsidP="00300D05">
      <w:pPr>
        <w:jc w:val="both"/>
        <w:rPr>
          <w:rFonts w:ascii="Arial Narrow" w:hAnsi="Arial Narrow" w:cs="Arial"/>
        </w:rPr>
      </w:pPr>
    </w:p>
    <w:p w14:paraId="2F758154" w14:textId="77777777" w:rsidR="00EE2D22" w:rsidRDefault="00EE2D22" w:rsidP="00EE2D22">
      <w:pPr>
        <w:pStyle w:val="Odstavekseznama"/>
        <w:numPr>
          <w:ilvl w:val="0"/>
          <w:numId w:val="61"/>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obrazec št. 1 – PONUDBA. </w:t>
      </w:r>
    </w:p>
    <w:p w14:paraId="49EF5320" w14:textId="77777777" w:rsidR="00EE2D22" w:rsidRDefault="00EE2D22" w:rsidP="00EE2D22">
      <w:pPr>
        <w:pStyle w:val="Odstavekseznama"/>
        <w:rPr>
          <w:rFonts w:ascii="Arial Narrow" w:hAnsi="Arial Narrow" w:cs="Arial"/>
          <w:b/>
          <w:sz w:val="22"/>
        </w:rPr>
      </w:pPr>
    </w:p>
    <w:p w14:paraId="7D54C3C5" w14:textId="77777777"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37E751E8" w14:textId="77777777" w:rsidR="00EE2D22" w:rsidRDefault="00EE2D22" w:rsidP="00300D05">
      <w:pPr>
        <w:jc w:val="both"/>
        <w:rPr>
          <w:rFonts w:ascii="Arial Narrow" w:hAnsi="Arial Narrow" w:cs="Arial"/>
        </w:rPr>
      </w:pPr>
    </w:p>
    <w:p w14:paraId="403DF624" w14:textId="77777777" w:rsidR="00EE2D22" w:rsidRDefault="00EE2D22" w:rsidP="00EE2D22">
      <w:pPr>
        <w:numPr>
          <w:ilvl w:val="0"/>
          <w:numId w:val="61"/>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24189A26" w14:textId="77777777" w:rsidR="00EE2D22" w:rsidRDefault="00EE2D22" w:rsidP="00EE2D22">
      <w:pPr>
        <w:pStyle w:val="Odstavekseznama"/>
        <w:numPr>
          <w:ilvl w:val="0"/>
          <w:numId w:val="16"/>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obrazec št. 5</w:t>
      </w:r>
      <w:r>
        <w:rPr>
          <w:rFonts w:ascii="Arial Narrow" w:hAnsi="Arial Narrow" w:cs="Arial"/>
          <w:b/>
          <w:sz w:val="22"/>
        </w:rPr>
        <w:t>.</w:t>
      </w:r>
    </w:p>
    <w:p w14:paraId="5EDE59D4" w14:textId="77777777" w:rsidR="00EE2D22" w:rsidRDefault="00EE2D22" w:rsidP="00EE2D22">
      <w:pPr>
        <w:pStyle w:val="Odstavekseznama"/>
        <w:numPr>
          <w:ilvl w:val="0"/>
          <w:numId w:val="16"/>
        </w:numPr>
        <w:spacing w:line="240" w:lineRule="auto"/>
        <w:rPr>
          <w:rFonts w:ascii="Arial Narrow" w:hAnsi="Arial Narrow" w:cs="Arial"/>
          <w:b/>
          <w:sz w:val="22"/>
        </w:rPr>
      </w:pPr>
      <w:r w:rsidRPr="00AE7D4B">
        <w:rPr>
          <w:rFonts w:ascii="Arial Narrow" w:hAnsi="Arial Narrow" w:cs="Arial"/>
          <w:b/>
          <w:sz w:val="22"/>
        </w:rPr>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obrazec št. 6</w:t>
      </w:r>
      <w:r>
        <w:rPr>
          <w:rFonts w:ascii="Arial Narrow" w:hAnsi="Arial Narrow" w:cs="Arial"/>
          <w:b/>
          <w:sz w:val="22"/>
        </w:rPr>
        <w:t>.</w:t>
      </w:r>
    </w:p>
    <w:p w14:paraId="1328F26F" w14:textId="77777777" w:rsidR="00EE2D22" w:rsidRPr="009128C2" w:rsidRDefault="00EE2D22" w:rsidP="009128C2">
      <w:pPr>
        <w:pStyle w:val="Odstavekseznama"/>
        <w:numPr>
          <w:ilvl w:val="0"/>
          <w:numId w:val="59"/>
        </w:numPr>
        <w:rPr>
          <w:rFonts w:ascii="Arial Narrow" w:hAnsi="Arial Narrow" w:cs="Arial"/>
        </w:rPr>
      </w:pPr>
      <w:r w:rsidRPr="009128C2">
        <w:rPr>
          <w:rFonts w:ascii="Arial Narrow" w:hAnsi="Arial Narrow" w:cs="Arial"/>
          <w:b/>
          <w:sz w:val="22"/>
        </w:rPr>
        <w:t>Izpolnjen vzorec pogodbe</w:t>
      </w:r>
      <w:r>
        <w:rPr>
          <w:rFonts w:ascii="Arial Narrow" w:hAnsi="Arial Narrow" w:cs="Arial"/>
          <w:b/>
          <w:sz w:val="22"/>
        </w:rPr>
        <w:t>.</w:t>
      </w:r>
      <w:r w:rsidRPr="009128C2">
        <w:rPr>
          <w:rFonts w:ascii="Arial Narrow" w:hAnsi="Arial Narrow" w:cs="Arial"/>
          <w:b/>
          <w:sz w:val="22"/>
        </w:rPr>
        <w:t xml:space="preserve"> </w:t>
      </w:r>
    </w:p>
    <w:p w14:paraId="24E94CB1" w14:textId="77777777" w:rsidR="00EE2D22" w:rsidRPr="000814F8" w:rsidRDefault="00EE2D22" w:rsidP="00300D05">
      <w:pPr>
        <w:jc w:val="both"/>
        <w:rPr>
          <w:rFonts w:ascii="Arial Narrow" w:hAnsi="Arial Narrow" w:cs="Arial"/>
        </w:rPr>
      </w:pPr>
    </w:p>
    <w:p w14:paraId="252FD6E7" w14:textId="77777777" w:rsidR="00300D05" w:rsidRPr="000814F8" w:rsidRDefault="00F71054" w:rsidP="009128C2">
      <w:pPr>
        <w:ind w:left="360"/>
        <w:jc w:val="both"/>
        <w:rPr>
          <w:rFonts w:ascii="Arial Narrow" w:hAnsi="Arial Narrow" w:cs="Arial"/>
          <w:b/>
        </w:rPr>
      </w:pPr>
      <w:r>
        <w:rPr>
          <w:rFonts w:ascii="Arial Narrow" w:hAnsi="Arial Narrow" w:cs="Arial"/>
        </w:rPr>
        <w:t xml:space="preserve">3. </w:t>
      </w:r>
      <w:r w:rsidR="00115F35">
        <w:rPr>
          <w:rFonts w:ascii="Arial Narrow" w:hAnsi="Arial Narrow" w:cs="Arial"/>
        </w:rPr>
        <w:t>Gospodarski subjekti</w:t>
      </w:r>
      <w:r w:rsidR="00300D05" w:rsidRPr="000814F8">
        <w:rPr>
          <w:rFonts w:ascii="Arial Narrow" w:hAnsi="Arial Narrow" w:cs="Arial"/>
        </w:rPr>
        <w:t xml:space="preserve">, ki </w:t>
      </w:r>
      <w:r w:rsidR="00300D05" w:rsidRPr="000814F8">
        <w:rPr>
          <w:rFonts w:ascii="Arial Narrow" w:hAnsi="Arial Narrow" w:cs="Arial"/>
          <w:b/>
        </w:rPr>
        <w:t>nimajo svojega sedeža v RS</w:t>
      </w:r>
      <w:r w:rsidR="00300D05" w:rsidRPr="000814F8">
        <w:rPr>
          <w:rFonts w:ascii="Arial Narrow" w:hAnsi="Arial Narrow" w:cs="Arial"/>
        </w:rPr>
        <w:t xml:space="preserve">, morajo poleg izpolnjenega in potrjenega obrazca ESPD predložiti </w:t>
      </w:r>
      <w:r w:rsidR="00300D05" w:rsidRPr="000814F8">
        <w:rPr>
          <w:rFonts w:ascii="Arial Narrow" w:hAnsi="Arial Narrow" w:cs="Arial"/>
          <w:b/>
        </w:rPr>
        <w:t>še dokazila iz uradnih evidenc</w:t>
      </w:r>
      <w:r w:rsidR="00300D05" w:rsidRPr="000814F8">
        <w:rPr>
          <w:rFonts w:ascii="Arial Narrow" w:hAnsi="Arial Narrow" w:cs="Arial"/>
        </w:rPr>
        <w:t xml:space="preserve"> o izpolnjevanju pogojev </w:t>
      </w:r>
      <w:r w:rsidR="00300D05" w:rsidRPr="000814F8">
        <w:rPr>
          <w:rFonts w:ascii="Arial Narrow" w:hAnsi="Arial Narrow" w:cs="Arial"/>
          <w:color w:val="000000" w:themeColor="text1"/>
        </w:rPr>
        <w:t xml:space="preserve">iz </w:t>
      </w:r>
      <w:r w:rsidR="00300D05" w:rsidRPr="000814F8">
        <w:rPr>
          <w:rFonts w:ascii="Arial Narrow" w:hAnsi="Arial Narrow" w:cs="Arial"/>
          <w:b/>
          <w:color w:val="000000" w:themeColor="text1"/>
        </w:rPr>
        <w:t>1.,</w:t>
      </w:r>
      <w:r w:rsidR="009C5DFD" w:rsidRPr="000814F8">
        <w:rPr>
          <w:rFonts w:ascii="Arial Narrow" w:hAnsi="Arial Narrow" w:cs="Arial"/>
          <w:b/>
          <w:color w:val="000000" w:themeColor="text1"/>
        </w:rPr>
        <w:t xml:space="preserve"> 2.,</w:t>
      </w:r>
      <w:r w:rsidR="00300D05" w:rsidRPr="000814F8">
        <w:rPr>
          <w:rFonts w:ascii="Arial Narrow" w:hAnsi="Arial Narrow" w:cs="Arial"/>
          <w:color w:val="000000" w:themeColor="text1"/>
        </w:rPr>
        <w:t xml:space="preserve"> </w:t>
      </w:r>
      <w:r w:rsidR="00300D05" w:rsidRPr="000814F8">
        <w:rPr>
          <w:rFonts w:ascii="Arial Narrow" w:hAnsi="Arial Narrow" w:cs="Arial"/>
          <w:b/>
          <w:color w:val="000000" w:themeColor="text1"/>
        </w:rPr>
        <w:t>3., 4.</w:t>
      </w:r>
      <w:r w:rsidR="009C5DFD" w:rsidRPr="000814F8">
        <w:rPr>
          <w:rFonts w:ascii="Arial Narrow" w:hAnsi="Arial Narrow" w:cs="Arial"/>
          <w:b/>
          <w:color w:val="000000" w:themeColor="text1"/>
        </w:rPr>
        <w:t>, 5.</w:t>
      </w:r>
      <w:r w:rsidR="00300D05" w:rsidRPr="000814F8">
        <w:rPr>
          <w:rFonts w:ascii="Arial Narrow" w:hAnsi="Arial Narrow" w:cs="Arial"/>
          <w:b/>
          <w:color w:val="000000" w:themeColor="text1"/>
        </w:rPr>
        <w:t xml:space="preserve"> in 6</w:t>
      </w:r>
      <w:r w:rsidR="00300D05" w:rsidRPr="000814F8">
        <w:rPr>
          <w:rFonts w:ascii="Arial Narrow" w:hAnsi="Arial Narrow" w:cs="Arial"/>
          <w:b/>
        </w:rPr>
        <w:t>.</w:t>
      </w:r>
      <w:r w:rsidR="00300D05" w:rsidRPr="000814F8">
        <w:rPr>
          <w:rFonts w:ascii="Arial Narrow" w:hAnsi="Arial Narrow" w:cs="Arial"/>
        </w:rPr>
        <w:t xml:space="preserve"> točke </w:t>
      </w:r>
      <w:r w:rsidR="00115F35">
        <w:rPr>
          <w:rFonts w:ascii="Arial Narrow" w:hAnsi="Arial Narrow" w:cs="Arial"/>
        </w:rPr>
        <w:t>zgoraj</w:t>
      </w:r>
      <w:r w:rsidR="00300D05" w:rsidRPr="000814F8">
        <w:rPr>
          <w:rFonts w:ascii="Arial Narrow" w:hAnsi="Arial Narrow" w:cs="Arial"/>
        </w:rPr>
        <w:t xml:space="preserve">, </w:t>
      </w:r>
      <w:r w:rsidR="00300D05" w:rsidRPr="000814F8">
        <w:rPr>
          <w:rFonts w:ascii="Arial Narrow" w:hAnsi="Arial Narrow" w:cs="Arial"/>
          <w:b/>
        </w:rPr>
        <w:t xml:space="preserve">ki jih izda država, v kateri ima </w:t>
      </w:r>
      <w:r w:rsidR="00115F35">
        <w:rPr>
          <w:rFonts w:ascii="Arial Narrow" w:hAnsi="Arial Narrow" w:cs="Arial"/>
          <w:b/>
        </w:rPr>
        <w:t>gospodarski subjekt</w:t>
      </w:r>
      <w:r w:rsidR="00300D05" w:rsidRPr="000814F8">
        <w:rPr>
          <w:rFonts w:ascii="Arial Narrow" w:hAnsi="Arial Narrow" w:cs="Arial"/>
          <w:bCs/>
        </w:rPr>
        <w:t xml:space="preserve"> </w:t>
      </w:r>
      <w:r w:rsidR="00300D05" w:rsidRPr="000814F8">
        <w:rPr>
          <w:rFonts w:ascii="Arial Narrow" w:hAnsi="Arial Narrow" w:cs="Arial"/>
          <w:b/>
        </w:rPr>
        <w:t xml:space="preserve">svoj sedež. </w:t>
      </w:r>
    </w:p>
    <w:p w14:paraId="37542307" w14:textId="77777777" w:rsidR="00300D05" w:rsidRPr="000814F8" w:rsidRDefault="00300D05" w:rsidP="00300D05">
      <w:pPr>
        <w:ind w:left="720"/>
        <w:jc w:val="both"/>
        <w:rPr>
          <w:rFonts w:ascii="Arial Narrow" w:hAnsi="Arial Narrow" w:cs="Arial"/>
          <w:b/>
        </w:rPr>
      </w:pPr>
    </w:p>
    <w:p w14:paraId="31D0857B" w14:textId="77777777" w:rsidR="00115F35" w:rsidRDefault="00300D05" w:rsidP="00300D05">
      <w:pPr>
        <w:ind w:left="720"/>
        <w:jc w:val="both"/>
        <w:rPr>
          <w:rFonts w:ascii="Arial Narrow" w:hAnsi="Arial Narrow" w:cs="Arial"/>
        </w:rPr>
      </w:pPr>
      <w:r w:rsidRPr="000814F8">
        <w:rPr>
          <w:rFonts w:ascii="Arial Narrow" w:hAnsi="Arial Narrow" w:cs="Arial"/>
        </w:rPr>
        <w:t>Če država, v kateri ima ponudnik svoj sedež, ne izdaja takšnih dokumentov, naročnik lahko namesto dokazila</w:t>
      </w:r>
      <w:r w:rsidR="00115F35">
        <w:rPr>
          <w:rFonts w:ascii="Arial Narrow" w:hAnsi="Arial Narrow" w:cs="Arial"/>
        </w:rPr>
        <w:t xml:space="preserve"> iz prejšnjega odstavka</w:t>
      </w:r>
      <w:r w:rsidRPr="000814F8">
        <w:rPr>
          <w:rFonts w:ascii="Arial Narrow" w:hAnsi="Arial Narrow" w:cs="Arial"/>
        </w:rPr>
        <w:t xml:space="preserve"> sprejme zapriseženo izjavo ali </w:t>
      </w:r>
    </w:p>
    <w:p w14:paraId="279D9388" w14:textId="77777777" w:rsidR="00300D05" w:rsidRPr="000814F8" w:rsidRDefault="00115F35" w:rsidP="00300D05">
      <w:pPr>
        <w:ind w:left="720"/>
        <w:jc w:val="both"/>
        <w:rPr>
          <w:rFonts w:ascii="Arial Narrow" w:hAnsi="Arial Narrow" w:cs="Arial"/>
          <w:b/>
        </w:rPr>
      </w:pPr>
      <w:r w:rsidRPr="000814F8">
        <w:rPr>
          <w:rFonts w:ascii="Arial Narrow" w:hAnsi="Arial Narrow" w:cs="Arial"/>
        </w:rPr>
        <w:t xml:space="preserve"> </w:t>
      </w:r>
      <w:r w:rsidR="00300D05" w:rsidRPr="000814F8">
        <w:rPr>
          <w:rFonts w:ascii="Arial Narrow" w:hAnsi="Arial Narrow" w:cs="Arial"/>
        </w:rPr>
        <w:t xml:space="preserve">izjavo </w:t>
      </w:r>
      <w:r>
        <w:rPr>
          <w:rFonts w:ascii="Arial Narrow" w:hAnsi="Arial Narrow" w:cs="Arial"/>
        </w:rPr>
        <w:t>določene osebe, dano</w:t>
      </w:r>
      <w:r w:rsidR="00300D05" w:rsidRPr="000814F8">
        <w:rPr>
          <w:rFonts w:ascii="Arial Narrow" w:hAnsi="Arial Narrow" w:cs="Arial"/>
        </w:rPr>
        <w:t xml:space="preserve"> </w:t>
      </w:r>
    </w:p>
    <w:p w14:paraId="633185B2" w14:textId="77777777" w:rsidR="00300D05" w:rsidRPr="000814F8" w:rsidRDefault="00300D05" w:rsidP="00300D05">
      <w:pPr>
        <w:ind w:left="720"/>
        <w:jc w:val="both"/>
        <w:rPr>
          <w:rFonts w:ascii="Arial Narrow" w:hAnsi="Arial Narrow" w:cs="Arial"/>
          <w:b/>
        </w:rPr>
      </w:pPr>
    </w:p>
    <w:p w14:paraId="7DE2EDD4" w14:textId="77777777" w:rsidR="00300D05" w:rsidRPr="000814F8" w:rsidRDefault="00300D05" w:rsidP="00300D05">
      <w:pPr>
        <w:ind w:left="720"/>
        <w:jc w:val="both"/>
        <w:rPr>
          <w:rFonts w:ascii="Arial Narrow" w:hAnsi="Arial Narrow" w:cs="Arial"/>
          <w:b/>
        </w:rPr>
      </w:pPr>
      <w:r w:rsidRPr="000814F8">
        <w:rPr>
          <w:rFonts w:ascii="Arial Narrow" w:hAnsi="Arial Narrow" w:cs="Arial"/>
        </w:rPr>
        <w:t xml:space="preserve">pred </w:t>
      </w:r>
      <w:r w:rsidR="00115F35">
        <w:rPr>
          <w:rFonts w:ascii="Arial Narrow" w:hAnsi="Arial Narrow" w:cs="Arial"/>
        </w:rPr>
        <w:t>pristojnim sodnim</w:t>
      </w:r>
      <w:r w:rsidR="00115F35" w:rsidRPr="000814F8">
        <w:rPr>
          <w:rFonts w:ascii="Arial Narrow" w:hAnsi="Arial Narrow" w:cs="Arial"/>
        </w:rPr>
        <w:t xml:space="preserve"> </w:t>
      </w:r>
      <w:r w:rsidRPr="000814F8">
        <w:rPr>
          <w:rFonts w:ascii="Arial Narrow" w:hAnsi="Arial Narrow" w:cs="Arial"/>
        </w:rPr>
        <w:t xml:space="preserve">ali upravnim organom, notarjem ali </w:t>
      </w:r>
      <w:r w:rsidR="00115F35">
        <w:rPr>
          <w:rFonts w:ascii="Arial Narrow" w:hAnsi="Arial Narrow" w:cs="Arial"/>
        </w:rPr>
        <w:t xml:space="preserve">pred </w:t>
      </w:r>
      <w:r w:rsidRPr="000814F8">
        <w:rPr>
          <w:rFonts w:ascii="Arial Narrow" w:hAnsi="Arial Narrow" w:cs="Arial"/>
        </w:rPr>
        <w:t>pristojn</w:t>
      </w:r>
      <w:r w:rsidR="00115F35">
        <w:rPr>
          <w:rFonts w:ascii="Arial Narrow" w:hAnsi="Arial Narrow" w:cs="Arial"/>
        </w:rPr>
        <w:t>o</w:t>
      </w:r>
      <w:r w:rsidRPr="000814F8">
        <w:rPr>
          <w:rFonts w:ascii="Arial Narrow" w:hAnsi="Arial Narrow" w:cs="Arial"/>
        </w:rPr>
        <w:t xml:space="preserve"> poklicn</w:t>
      </w:r>
      <w:r w:rsidR="00115F35">
        <w:rPr>
          <w:rFonts w:ascii="Arial Narrow" w:hAnsi="Arial Narrow" w:cs="Arial"/>
        </w:rPr>
        <w:t>o</w:t>
      </w:r>
      <w:r w:rsidRPr="000814F8">
        <w:rPr>
          <w:rFonts w:ascii="Arial Narrow" w:hAnsi="Arial Narrow" w:cs="Arial"/>
        </w:rPr>
        <w:t xml:space="preserve"> ali </w:t>
      </w:r>
      <w:r w:rsidR="00115F35">
        <w:rPr>
          <w:rFonts w:ascii="Arial Narrow" w:hAnsi="Arial Narrow" w:cs="Arial"/>
        </w:rPr>
        <w:t>trgovinsko organizacijo v matični državi te osebe ali</w:t>
      </w:r>
      <w:r w:rsidRPr="000814F8">
        <w:rPr>
          <w:rFonts w:ascii="Arial Narrow" w:hAnsi="Arial Narrow" w:cs="Arial"/>
        </w:rPr>
        <w:t xml:space="preserve"> v državi, v kateri ima sedež</w:t>
      </w:r>
      <w:r w:rsidR="00115F35">
        <w:rPr>
          <w:rFonts w:ascii="Arial Narrow" w:hAnsi="Arial Narrow" w:cs="Arial"/>
        </w:rPr>
        <w:t xml:space="preserve"> gospodarski subjekt, kot to predvideva 77. člen ZJN-3</w:t>
      </w:r>
      <w:r w:rsidRPr="000814F8">
        <w:rPr>
          <w:rFonts w:ascii="Arial Narrow" w:hAnsi="Arial Narrow" w:cs="Arial"/>
        </w:rPr>
        <w:t xml:space="preserve">. </w:t>
      </w:r>
    </w:p>
    <w:p w14:paraId="05CADB00" w14:textId="77777777" w:rsidR="00300D05" w:rsidRPr="000814F8" w:rsidRDefault="00300D05" w:rsidP="00300D05">
      <w:pPr>
        <w:ind w:left="720"/>
        <w:jc w:val="both"/>
        <w:rPr>
          <w:rFonts w:ascii="Arial Narrow" w:hAnsi="Arial Narrow" w:cs="Arial"/>
          <w:b/>
        </w:rPr>
      </w:pPr>
    </w:p>
    <w:p w14:paraId="2B15D9FA" w14:textId="2A3AE457" w:rsidR="00300D05" w:rsidRPr="00124E18" w:rsidRDefault="00300D05" w:rsidP="00124E18">
      <w:pPr>
        <w:ind w:left="720"/>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0058158E" w14:textId="77777777" w:rsidR="00300D05" w:rsidRPr="000814F8" w:rsidRDefault="00800C03" w:rsidP="000F3A65">
      <w:pPr>
        <w:jc w:val="both"/>
        <w:rPr>
          <w:rFonts w:ascii="Arial Narrow" w:hAnsi="Arial Narrow"/>
        </w:rPr>
      </w:pPr>
      <w:r>
        <w:rPr>
          <w:rFonts w:ascii="Arial Narrow" w:hAnsi="Arial Narrow" w:cs="Arial"/>
          <w:b/>
        </w:rPr>
        <w:lastRenderedPageBreak/>
        <w:t>Obrazec št. 1</w:t>
      </w:r>
      <w:r w:rsidR="000F3A65" w:rsidRPr="00AE01B6">
        <w:rPr>
          <w:rFonts w:ascii="Arial Narrow" w:hAnsi="Arial Narrow" w:cs="Arial"/>
          <w:b/>
        </w:rPr>
        <w:t xml:space="preserve">                                                                                              </w:t>
      </w:r>
      <w:r w:rsidR="000F3A65">
        <w:rPr>
          <w:rFonts w:ascii="Arial Narrow" w:hAnsi="Arial Narrow" w:cs="Arial"/>
          <w:b/>
        </w:rPr>
        <w:t xml:space="preserve">                             </w:t>
      </w:r>
    </w:p>
    <w:p w14:paraId="4E3F91DF" w14:textId="77777777"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14:paraId="77CBF512" w14:textId="77777777"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14:paraId="18EA355E"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6685B2B1"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32251395" w14:textId="77777777"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536D0874"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1B1B846F" w14:textId="77777777" w:rsidTr="001630BE">
        <w:tc>
          <w:tcPr>
            <w:tcW w:w="2142" w:type="dxa"/>
            <w:tcBorders>
              <w:top w:val="single" w:sz="4" w:space="0" w:color="auto"/>
              <w:left w:val="single" w:sz="4" w:space="0" w:color="auto"/>
              <w:bottom w:val="single" w:sz="4" w:space="0" w:color="auto"/>
              <w:right w:val="single" w:sz="4" w:space="0" w:color="auto"/>
            </w:tcBorders>
          </w:tcPr>
          <w:p w14:paraId="6C0E07D9" w14:textId="77777777" w:rsidR="007F4850" w:rsidRPr="000814F8" w:rsidRDefault="007F4850" w:rsidP="00975ACC">
            <w:pPr>
              <w:spacing w:line="256" w:lineRule="auto"/>
              <w:jc w:val="both"/>
              <w:rPr>
                <w:rFonts w:ascii="Arial Narrow" w:hAnsi="Arial Narrow" w:cs="Arial"/>
                <w:b/>
                <w:lang w:eastAsia="en-US"/>
              </w:rPr>
            </w:pPr>
          </w:p>
          <w:p w14:paraId="71501294"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27E5B69F" w14:textId="77777777" w:rsidR="007F4850" w:rsidRPr="000814F8" w:rsidRDefault="007F4850" w:rsidP="00975ACC">
            <w:pPr>
              <w:spacing w:line="256" w:lineRule="auto"/>
              <w:jc w:val="both"/>
              <w:rPr>
                <w:rFonts w:ascii="Arial Narrow" w:hAnsi="Arial Narrow" w:cs="Arial"/>
                <w:lang w:eastAsia="en-US"/>
              </w:rPr>
            </w:pPr>
          </w:p>
          <w:p w14:paraId="329BB92B"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B843F98"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09B459B0"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66E173BA"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722188A6"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2D0171AA"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B886449"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6A7C3BF4"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3B14EE29"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7A39C20D" w14:textId="77777777" w:rsidTr="001630B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24746"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A250AF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pristojnega finančnega urada:</w:t>
            </w:r>
          </w:p>
        </w:tc>
        <w:tc>
          <w:tcPr>
            <w:tcW w:w="4623" w:type="dxa"/>
            <w:gridSpan w:val="2"/>
            <w:tcBorders>
              <w:top w:val="single" w:sz="4" w:space="0" w:color="auto"/>
              <w:left w:val="single" w:sz="4" w:space="0" w:color="auto"/>
              <w:bottom w:val="single" w:sz="4" w:space="0" w:color="auto"/>
              <w:right w:val="single" w:sz="4" w:space="0" w:color="auto"/>
            </w:tcBorders>
          </w:tcPr>
          <w:p w14:paraId="5A228AF5"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7356AD6"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14D65FE4"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7F296858"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7294F2D9"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48BE90F2"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37508542"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271515F0"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6EF74D4F" w14:textId="77777777" w:rsidR="007F4850" w:rsidRPr="000814F8" w:rsidRDefault="007F4850" w:rsidP="00975ACC">
            <w:pPr>
              <w:spacing w:line="256" w:lineRule="auto"/>
              <w:jc w:val="both"/>
              <w:rPr>
                <w:rFonts w:ascii="Arial Narrow" w:hAnsi="Arial Narrow" w:cs="Arial"/>
                <w:lang w:eastAsia="en-US"/>
              </w:rPr>
            </w:pPr>
          </w:p>
          <w:p w14:paraId="205DC796"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46EBB4A9"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51CB6A61"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3BCFC9C"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0433995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4A8E0F3F"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1B0592AC"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5B7E89E4" w14:textId="77777777"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C925"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6E3D57B2"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425A3DE7" w14:textId="77777777" w:rsidR="007F4850" w:rsidRPr="000814F8" w:rsidRDefault="007F4850" w:rsidP="00975ACC">
            <w:pPr>
              <w:spacing w:line="256" w:lineRule="auto"/>
              <w:jc w:val="both"/>
              <w:rPr>
                <w:rFonts w:ascii="Arial Narrow" w:hAnsi="Arial Narrow" w:cs="Arial"/>
                <w:lang w:eastAsia="en-US"/>
              </w:rPr>
            </w:pPr>
          </w:p>
        </w:tc>
      </w:tr>
    </w:tbl>
    <w:p w14:paraId="3FD89C76"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73F73BBF" w14:textId="77777777" w:rsidR="007F4850" w:rsidRPr="000814F8" w:rsidRDefault="007F4850" w:rsidP="007F4850">
      <w:pPr>
        <w:jc w:val="both"/>
        <w:rPr>
          <w:rFonts w:ascii="Arial Narrow" w:hAnsi="Arial Narrow" w:cs="Arial"/>
        </w:rPr>
      </w:pPr>
    </w:p>
    <w:p w14:paraId="6EBC0944" w14:textId="77777777"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14:paraId="3EBC71B6" w14:textId="77777777" w:rsidR="007F4850" w:rsidRPr="000814F8" w:rsidRDefault="007F4850" w:rsidP="007F4850">
      <w:pPr>
        <w:jc w:val="both"/>
        <w:rPr>
          <w:rFonts w:ascii="Arial Narrow" w:hAnsi="Arial Narrow" w:cs="Arial"/>
        </w:rPr>
      </w:pPr>
      <w:r w:rsidRPr="000814F8">
        <w:rPr>
          <w:rFonts w:ascii="Arial Narrow" w:hAnsi="Arial Narrow" w:cs="Arial"/>
        </w:rPr>
        <w:t>naziv naročnika</w:t>
      </w:r>
    </w:p>
    <w:p w14:paraId="5E631E45" w14:textId="77777777" w:rsidR="007F4850" w:rsidRPr="000814F8" w:rsidRDefault="007F4850" w:rsidP="007F4850">
      <w:pPr>
        <w:jc w:val="both"/>
        <w:rPr>
          <w:rFonts w:ascii="Arial Narrow" w:hAnsi="Arial Narrow" w:cs="Arial"/>
        </w:rPr>
      </w:pPr>
    </w:p>
    <w:p w14:paraId="1B8D1E07" w14:textId="77777777" w:rsidR="007F4850" w:rsidRPr="000814F8" w:rsidRDefault="007F4850" w:rsidP="007F4850">
      <w:pPr>
        <w:jc w:val="both"/>
        <w:rPr>
          <w:rFonts w:ascii="Arial Narrow" w:hAnsi="Arial Narrow" w:cs="Arial"/>
        </w:rPr>
      </w:pPr>
      <w:r w:rsidRPr="000814F8">
        <w:rPr>
          <w:rFonts w:ascii="Arial Narrow" w:hAnsi="Arial Narrow" w:cs="Arial"/>
        </w:rPr>
        <w:t>V skladu  z razpisnimi pogoji po tem javnem naročilu dajemo ponudbo št.  _______</w:t>
      </w:r>
      <w:r w:rsidR="00800C03">
        <w:rPr>
          <w:rFonts w:ascii="Arial Narrow" w:hAnsi="Arial Narrow" w:cs="Arial"/>
        </w:rPr>
        <w:t>z dne</w:t>
      </w:r>
      <w:r w:rsidRPr="000814F8">
        <w:rPr>
          <w:rFonts w:ascii="Arial Narrow" w:hAnsi="Arial Narrow" w:cs="Arial"/>
        </w:rPr>
        <w:t xml:space="preserve">________ za izvedbo javnega naročila za:  </w:t>
      </w:r>
      <w:r w:rsidR="005B6853">
        <w:rPr>
          <w:rFonts w:ascii="Arial Narrow" w:hAnsi="Arial Narrow" w:cs="Arial"/>
          <w:b/>
        </w:rPr>
        <w:t xml:space="preserve">NAKUP </w:t>
      </w:r>
      <w:r w:rsidR="006C712F">
        <w:rPr>
          <w:rFonts w:ascii="Arial Narrow" w:hAnsi="Arial Narrow" w:cs="Arial"/>
          <w:b/>
        </w:rPr>
        <w:t>MANŠET</w:t>
      </w:r>
    </w:p>
    <w:p w14:paraId="0FC5A7AC" w14:textId="77777777" w:rsidR="007F4850" w:rsidRPr="000814F8" w:rsidRDefault="007F4850" w:rsidP="007F4850">
      <w:pPr>
        <w:rPr>
          <w:rFonts w:ascii="Arial Narrow" w:hAnsi="Arial Narrow"/>
          <w:b/>
          <w:bCs/>
        </w:rPr>
      </w:pPr>
    </w:p>
    <w:p w14:paraId="2CBE1CA5" w14:textId="3CE825F9" w:rsidR="007F4850" w:rsidRPr="000814F8" w:rsidRDefault="007F4850" w:rsidP="007F4850">
      <w:pPr>
        <w:jc w:val="both"/>
        <w:rPr>
          <w:rFonts w:ascii="Arial Narrow" w:hAnsi="Arial Narrow"/>
        </w:rPr>
      </w:pPr>
      <w:r w:rsidRPr="000814F8">
        <w:rPr>
          <w:rFonts w:ascii="Arial Narrow" w:hAnsi="Arial Narrow"/>
          <w:bCs/>
        </w:rPr>
        <w:t xml:space="preserve">Končne ponudbene vrednosti za posamezne sklope z DDV so razvidne iz PREDRAČUNA </w:t>
      </w:r>
      <w:r w:rsidRPr="000814F8">
        <w:rPr>
          <w:rFonts w:ascii="Arial Narrow" w:hAnsi="Arial Narrow"/>
        </w:rPr>
        <w:t>845080110-</w:t>
      </w:r>
      <w:r w:rsidR="008E1C68" w:rsidRPr="008E1C68">
        <w:rPr>
          <w:rFonts w:ascii="Arial Narrow" w:hAnsi="Arial Narrow"/>
        </w:rPr>
        <w:t>179</w:t>
      </w:r>
      <w:r w:rsidR="005B6853">
        <w:rPr>
          <w:rFonts w:ascii="Arial Narrow" w:hAnsi="Arial Narrow"/>
        </w:rPr>
        <w:t>-21</w:t>
      </w:r>
      <w:r w:rsidRPr="000814F8">
        <w:rPr>
          <w:rFonts w:ascii="Arial Narrow" w:hAnsi="Arial Narrow"/>
          <w:bCs/>
        </w:rPr>
        <w:t>.</w:t>
      </w:r>
    </w:p>
    <w:p w14:paraId="145DB166" w14:textId="77777777" w:rsidR="007F4850" w:rsidRPr="000814F8" w:rsidRDefault="007F4850" w:rsidP="007F4850">
      <w:pPr>
        <w:jc w:val="both"/>
        <w:rPr>
          <w:rFonts w:ascii="Arial Narrow" w:hAnsi="Arial Narrow" w:cs="Arial"/>
        </w:rPr>
      </w:pPr>
    </w:p>
    <w:p w14:paraId="696B4628" w14:textId="77777777" w:rsidR="007F4850" w:rsidRPr="000814F8" w:rsidRDefault="007F4850" w:rsidP="007F4850">
      <w:pPr>
        <w:jc w:val="both"/>
        <w:rPr>
          <w:rFonts w:ascii="Arial Narrow" w:hAnsi="Arial Narrow" w:cs="Arial"/>
        </w:rPr>
      </w:pPr>
      <w:bookmarkStart w:id="15" w:name="_Hlk105161918"/>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proofErr w:type="spellStart"/>
      <w:r w:rsidR="00800C03">
        <w:rPr>
          <w:rFonts w:ascii="Arial Narrow" w:hAnsi="Arial Narrow" w:cs="Arial"/>
        </w:rPr>
        <w:t>incoterms</w:t>
      </w:r>
      <w:proofErr w:type="spellEnd"/>
      <w:r w:rsidR="00800C03">
        <w:rPr>
          <w:rFonts w:ascii="Arial Narrow" w:hAnsi="Arial Narrow" w:cs="Arial"/>
        </w:rPr>
        <w:t xml:space="preserve"> 2020 DDP -</w:t>
      </w:r>
      <w:r w:rsidRPr="000814F8">
        <w:rPr>
          <w:rFonts w:ascii="Arial Narrow" w:hAnsi="Arial Narrow" w:cs="Arial"/>
        </w:rPr>
        <w:t xml:space="preserve"> sedež naročnika ter vsi dani popusti in DDV.</w:t>
      </w:r>
    </w:p>
    <w:bookmarkEnd w:id="15"/>
    <w:p w14:paraId="536F5DE6" w14:textId="77777777" w:rsidR="007F4850" w:rsidRPr="000814F8" w:rsidRDefault="007F4850" w:rsidP="007F4850">
      <w:pPr>
        <w:jc w:val="both"/>
        <w:rPr>
          <w:rFonts w:ascii="Arial Narrow" w:hAnsi="Arial Narrow" w:cs="Arial"/>
        </w:rPr>
      </w:pPr>
    </w:p>
    <w:p w14:paraId="72721393" w14:textId="77777777"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Pr="000814F8">
        <w:rPr>
          <w:rFonts w:ascii="Arial Narrow" w:hAnsi="Arial Narrow" w:cs="Arial"/>
          <w:b/>
          <w:u w:val="single"/>
        </w:rPr>
        <w:t>31.</w:t>
      </w:r>
      <w:r w:rsidR="00800C03">
        <w:rPr>
          <w:rFonts w:ascii="Arial Narrow" w:hAnsi="Arial Narrow" w:cs="Arial"/>
          <w:b/>
          <w:u w:val="single"/>
        </w:rPr>
        <w:t>0</w:t>
      </w:r>
      <w:r w:rsidR="006C712F">
        <w:rPr>
          <w:rFonts w:ascii="Arial Narrow" w:hAnsi="Arial Narrow" w:cs="Arial"/>
          <w:b/>
          <w:u w:val="single"/>
        </w:rPr>
        <w:t>5</w:t>
      </w:r>
      <w:r w:rsidRPr="000814F8">
        <w:rPr>
          <w:rFonts w:ascii="Arial Narrow" w:hAnsi="Arial Narrow" w:cs="Arial"/>
          <w:b/>
          <w:u w:val="single"/>
        </w:rPr>
        <w:t>.202</w:t>
      </w:r>
      <w:r w:rsidR="005B6853">
        <w:rPr>
          <w:rFonts w:ascii="Arial Narrow" w:hAnsi="Arial Narrow" w:cs="Arial"/>
          <w:b/>
          <w:u w:val="single"/>
        </w:rPr>
        <w:t>3</w:t>
      </w:r>
      <w:r w:rsidRPr="000814F8">
        <w:rPr>
          <w:rFonts w:ascii="Arial Narrow" w:hAnsi="Arial Narrow" w:cs="Arial"/>
          <w:b/>
          <w:u w:val="single"/>
        </w:rPr>
        <w:t>.</w:t>
      </w:r>
    </w:p>
    <w:p w14:paraId="1D65D222" w14:textId="77777777" w:rsidR="007F4850" w:rsidRPr="000814F8" w:rsidRDefault="007F4850" w:rsidP="007F4850">
      <w:pPr>
        <w:jc w:val="both"/>
        <w:rPr>
          <w:rFonts w:ascii="Arial Narrow" w:hAnsi="Arial Narrow" w:cs="Arial"/>
          <w:b/>
          <w:u w:val="single"/>
        </w:rPr>
      </w:pPr>
    </w:p>
    <w:p w14:paraId="663B3332" w14:textId="77777777" w:rsidR="007F4850" w:rsidRPr="000814F8" w:rsidRDefault="007F4850" w:rsidP="007F4850">
      <w:pPr>
        <w:rPr>
          <w:rFonts w:ascii="Arial Narrow" w:hAnsi="Arial Narrow" w:cs="Arial"/>
        </w:rPr>
      </w:pPr>
      <w:r w:rsidRPr="000814F8">
        <w:rPr>
          <w:rFonts w:ascii="Arial Narrow" w:hAnsi="Arial Narrow" w:cs="Arial"/>
        </w:rPr>
        <w:t xml:space="preserve">Datum: </w:t>
      </w:r>
    </w:p>
    <w:p w14:paraId="082804FF" w14:textId="77777777" w:rsidR="007F4850" w:rsidRPr="000814F8" w:rsidRDefault="007F4850" w:rsidP="007F4850">
      <w:pPr>
        <w:rPr>
          <w:rFonts w:ascii="Arial Narrow" w:hAnsi="Arial Narrow" w:cs="Arial"/>
        </w:rPr>
      </w:pPr>
    </w:p>
    <w:p w14:paraId="02545979" w14:textId="77777777"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14:paraId="78F91839" w14:textId="77777777" w:rsidR="007F4850" w:rsidRPr="000814F8" w:rsidRDefault="007F4850" w:rsidP="007F4850">
      <w:pPr>
        <w:rPr>
          <w:rFonts w:ascii="Arial Narrow" w:hAnsi="Arial Narrow" w:cs="Arial"/>
        </w:rPr>
      </w:pPr>
    </w:p>
    <w:p w14:paraId="0723356E" w14:textId="77777777"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14:paraId="6CC56498" w14:textId="77777777" w:rsidR="007F4850" w:rsidRPr="000814F8"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6BB11ECA" w14:textId="77777777" w:rsidR="007F4850" w:rsidRPr="000814F8" w:rsidRDefault="007F4850" w:rsidP="007F4850">
      <w:pPr>
        <w:jc w:val="both"/>
        <w:rPr>
          <w:rFonts w:ascii="Arial Narrow" w:hAnsi="Arial Narrow"/>
        </w:rPr>
      </w:pPr>
    </w:p>
    <w:p w14:paraId="04F72A17" w14:textId="3105A2A4" w:rsidR="007F4850" w:rsidRPr="000814F8" w:rsidRDefault="007F4850" w:rsidP="007F4850">
      <w:pPr>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sidRPr="00124E18">
        <w:rPr>
          <w:rFonts w:ascii="Arial Narrow" w:hAnsi="Arial Narrow"/>
          <w:b/>
          <w:color w:val="000000" w:themeColor="text1"/>
        </w:rPr>
        <w:t>845080110-</w:t>
      </w:r>
      <w:r w:rsidR="008E1C68" w:rsidRPr="00124E18">
        <w:rPr>
          <w:rFonts w:ascii="Arial Narrow" w:hAnsi="Arial Narrow"/>
          <w:b/>
          <w:color w:val="000000" w:themeColor="text1"/>
        </w:rPr>
        <w:t>179</w:t>
      </w:r>
      <w:r w:rsidR="005B6853" w:rsidRPr="00124E18">
        <w:rPr>
          <w:rFonts w:ascii="Arial Narrow" w:hAnsi="Arial Narrow"/>
          <w:b/>
          <w:color w:val="000000" w:themeColor="text1"/>
        </w:rPr>
        <w:t>-21</w:t>
      </w:r>
      <w:r w:rsidRPr="00124E18">
        <w:rPr>
          <w:rFonts w:ascii="Arial Narrow" w:hAnsi="Arial Narrow"/>
          <w:b/>
          <w:color w:val="000000" w:themeColor="text1"/>
        </w:rPr>
        <w:t>.</w:t>
      </w:r>
      <w:r w:rsidRPr="000814F8">
        <w:rPr>
          <w:rFonts w:ascii="Arial Narrow" w:hAnsi="Arial Narrow"/>
          <w:b/>
          <w:color w:val="000000" w:themeColor="text1"/>
        </w:rPr>
        <w:t>xlsx</w:t>
      </w:r>
      <w:r w:rsidRPr="000814F8">
        <w:rPr>
          <w:rFonts w:ascii="Arial Narrow" w:hAnsi="Arial Narrow"/>
          <w:color w:val="000000" w:themeColor="text1"/>
        </w:rPr>
        <w:t xml:space="preserve">, </w:t>
      </w:r>
      <w:bookmarkStart w:id="16" w:name="_Hlk105162125"/>
      <w:r w:rsidRPr="000814F8">
        <w:rPr>
          <w:rFonts w:ascii="Arial Narrow" w:hAnsi="Arial Narrow"/>
        </w:rPr>
        <w:t xml:space="preserve">kataloški material (tekstovni in slikovni) iz katerega je nedvoumno viden opis proizvoda. K ponudbi mora biti priloženo kazalo po katerem lahko </w:t>
      </w:r>
      <w:r w:rsidR="00A305D3">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p w14:paraId="19166DD4" w14:textId="77777777" w:rsidR="007F4850" w:rsidRPr="000814F8" w:rsidRDefault="007F4850" w:rsidP="007F4850">
      <w:pPr>
        <w:jc w:val="both"/>
        <w:rPr>
          <w:rFonts w:ascii="Arial Narrow" w:hAnsi="Arial Narrow" w:cs="Arial"/>
          <w:b/>
          <w:bCs/>
          <w:u w:val="single"/>
        </w:rPr>
      </w:pPr>
    </w:p>
    <w:bookmarkEnd w:id="16"/>
    <w:p w14:paraId="0C801DB5" w14:textId="77777777" w:rsidR="00300D05" w:rsidRPr="000814F8" w:rsidRDefault="00300D05" w:rsidP="00300D05">
      <w:pPr>
        <w:jc w:val="both"/>
        <w:rPr>
          <w:rFonts w:ascii="Arial Narrow" w:hAnsi="Arial Narrow"/>
        </w:rPr>
      </w:pPr>
    </w:p>
    <w:p w14:paraId="2A006B5E" w14:textId="77777777" w:rsidR="00300D05" w:rsidRPr="000814F8" w:rsidRDefault="00300D05" w:rsidP="00300D05">
      <w:pPr>
        <w:jc w:val="both"/>
        <w:rPr>
          <w:rFonts w:ascii="Arial Narrow" w:hAnsi="Arial Narrow"/>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300D05" w:rsidRPr="000814F8" w14:paraId="0EC9141E" w14:textId="77777777" w:rsidTr="00860707">
        <w:trPr>
          <w:trHeight w:val="358"/>
        </w:trPr>
        <w:tc>
          <w:tcPr>
            <w:tcW w:w="9326" w:type="dxa"/>
            <w:tcBorders>
              <w:top w:val="single" w:sz="4" w:space="0" w:color="auto"/>
              <w:left w:val="single" w:sz="4" w:space="0" w:color="auto"/>
              <w:bottom w:val="single" w:sz="4" w:space="0" w:color="auto"/>
              <w:right w:val="single" w:sz="4" w:space="0" w:color="auto"/>
            </w:tcBorders>
            <w:hideMark/>
          </w:tcPr>
          <w:p w14:paraId="6D23BAFB" w14:textId="77777777" w:rsidR="00300D05" w:rsidRPr="000814F8" w:rsidRDefault="00E52078" w:rsidP="001630BE">
            <w:pPr>
              <w:spacing w:line="256" w:lineRule="auto"/>
              <w:ind w:right="-314"/>
              <w:rPr>
                <w:rFonts w:ascii="Arial Narrow" w:hAnsi="Arial Narrow" w:cs="Arial"/>
                <w:b/>
                <w:lang w:eastAsia="en-US"/>
              </w:rPr>
            </w:pPr>
            <w:r>
              <w:rPr>
                <w:rFonts w:ascii="Arial Narrow" w:hAnsi="Arial Narrow" w:cs="Arial"/>
                <w:b/>
              </w:rPr>
              <w:lastRenderedPageBreak/>
              <w:t xml:space="preserve">Obrazec št. </w:t>
            </w:r>
            <w:r w:rsidR="001630BE">
              <w:rPr>
                <w:rFonts w:ascii="Arial Narrow" w:hAnsi="Arial Narrow" w:cs="Arial"/>
                <w:b/>
              </w:rPr>
              <w:t xml:space="preserve">2                                                                                                                    </w:t>
            </w:r>
            <w:r w:rsidR="001630BE" w:rsidRPr="000814F8">
              <w:rPr>
                <w:rFonts w:ascii="Arial Narrow" w:hAnsi="Arial Narrow" w:cs="Arial"/>
                <w:b/>
                <w:lang w:eastAsia="en-US"/>
              </w:rPr>
              <w:t>SOGLASJE  št. 1</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 xml:space="preserve">                                                                                          </w:t>
            </w:r>
          </w:p>
        </w:tc>
      </w:tr>
    </w:tbl>
    <w:p w14:paraId="531569C9" w14:textId="77777777" w:rsidR="00300D05" w:rsidRPr="000814F8" w:rsidRDefault="00300D05" w:rsidP="00300D05">
      <w:pPr>
        <w:jc w:val="both"/>
        <w:rPr>
          <w:rFonts w:ascii="Arial Narrow" w:hAnsi="Arial Narrow" w:cs="Arial"/>
          <w:b/>
        </w:rPr>
      </w:pPr>
    </w:p>
    <w:p w14:paraId="77882845" w14:textId="77777777" w:rsidR="00300D05" w:rsidRPr="000814F8" w:rsidRDefault="00300D05" w:rsidP="00300D05">
      <w:pPr>
        <w:jc w:val="both"/>
        <w:rPr>
          <w:rFonts w:ascii="Arial Narrow" w:hAnsi="Arial Narrow" w:cs="Arial"/>
          <w:b/>
        </w:rPr>
      </w:pPr>
      <w:r w:rsidRPr="000814F8">
        <w:rPr>
          <w:rFonts w:ascii="Arial Narrow" w:hAnsi="Arial Narrow" w:cs="Arial"/>
          <w:b/>
        </w:rPr>
        <w:t xml:space="preserve">                                                     POOBLASTILO IN SOGLASJE</w:t>
      </w:r>
    </w:p>
    <w:p w14:paraId="3D7DE09E" w14:textId="77777777" w:rsidR="00300D05" w:rsidRPr="000814F8" w:rsidRDefault="00300D05" w:rsidP="00300D05">
      <w:pPr>
        <w:jc w:val="both"/>
        <w:rPr>
          <w:rFonts w:ascii="Arial Narrow" w:hAnsi="Arial Narrow" w:cs="Arial"/>
          <w:b/>
        </w:rPr>
      </w:pPr>
    </w:p>
    <w:p w14:paraId="211EE97D" w14:textId="77777777" w:rsidR="00300D05" w:rsidRPr="000814F8" w:rsidRDefault="00300D05" w:rsidP="00300D05">
      <w:pPr>
        <w:jc w:val="both"/>
        <w:rPr>
          <w:rFonts w:ascii="Arial Narrow" w:hAnsi="Arial Narrow" w:cs="Arial"/>
          <w:b/>
        </w:rPr>
      </w:pPr>
      <w:r w:rsidRPr="000814F8">
        <w:rPr>
          <w:rFonts w:ascii="Arial Narrow" w:hAnsi="Arial Narrow" w:cs="Arial"/>
          <w:b/>
        </w:rPr>
        <w:t>pravne osebe (ponudnika/</w:t>
      </w:r>
      <w:r w:rsidR="00583648" w:rsidRPr="00D9780C">
        <w:rPr>
          <w:rFonts w:ascii="Arial Narrow" w:hAnsi="Arial Narrow" w:cs="Arial"/>
          <w:b/>
          <w:sz w:val="22"/>
          <w:szCs w:val="22"/>
        </w:rPr>
        <w:t>partnerja v skupnem nastopu/</w:t>
      </w:r>
      <w:r w:rsidRPr="000814F8">
        <w:rPr>
          <w:rFonts w:ascii="Arial Narrow" w:hAnsi="Arial Narrow" w:cs="Arial"/>
          <w:b/>
        </w:rPr>
        <w:t>podizvajalca</w:t>
      </w:r>
      <w:r w:rsidR="00583648"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14:paraId="39F01CF4" w14:textId="77777777" w:rsidR="00300D05" w:rsidRPr="000814F8" w:rsidRDefault="00300D05" w:rsidP="00300D05">
      <w:pPr>
        <w:jc w:val="both"/>
        <w:rPr>
          <w:rFonts w:ascii="Arial Narrow" w:hAnsi="Arial Narrow" w:cs="Arial"/>
          <w:b/>
        </w:rPr>
      </w:pPr>
    </w:p>
    <w:p w14:paraId="4B938D7D" w14:textId="77777777" w:rsidR="00300D05" w:rsidRPr="000814F8" w:rsidRDefault="00300D05" w:rsidP="00300D05">
      <w:pPr>
        <w:jc w:val="both"/>
        <w:rPr>
          <w:rFonts w:ascii="Arial Narrow" w:hAnsi="Arial Narrow" w:cs="Arial"/>
          <w:b/>
        </w:rPr>
      </w:pPr>
      <w:r w:rsidRPr="000814F8">
        <w:rPr>
          <w:rFonts w:ascii="Arial Narrow" w:hAnsi="Arial Narrow" w:cs="Arial"/>
          <w:b/>
        </w:rPr>
        <w:t>PRAVNA OSEBA: ________________</w:t>
      </w:r>
    </w:p>
    <w:p w14:paraId="76A7CDDF" w14:textId="77777777" w:rsidR="00300D05" w:rsidRPr="000814F8" w:rsidRDefault="00300D05"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00D05" w:rsidRPr="000814F8" w14:paraId="3871A5FF" w14:textId="77777777" w:rsidTr="00860707">
        <w:tc>
          <w:tcPr>
            <w:tcW w:w="3369" w:type="dxa"/>
            <w:tcBorders>
              <w:top w:val="single" w:sz="4" w:space="0" w:color="auto"/>
              <w:left w:val="single" w:sz="4" w:space="0" w:color="auto"/>
              <w:bottom w:val="single" w:sz="4" w:space="0" w:color="auto"/>
              <w:right w:val="single" w:sz="4" w:space="0" w:color="auto"/>
            </w:tcBorders>
          </w:tcPr>
          <w:p w14:paraId="1E91DF92" w14:textId="77777777" w:rsidR="00300D05" w:rsidRPr="000814F8" w:rsidRDefault="00300D05" w:rsidP="00860707">
            <w:pPr>
              <w:spacing w:line="256" w:lineRule="auto"/>
              <w:jc w:val="both"/>
              <w:rPr>
                <w:rFonts w:ascii="Arial Narrow" w:hAnsi="Arial Narrow" w:cs="Arial"/>
                <w:b/>
                <w:bCs/>
                <w:lang w:eastAsia="en-US"/>
              </w:rPr>
            </w:pPr>
            <w:r w:rsidRPr="000814F8">
              <w:rPr>
                <w:rFonts w:ascii="Arial Narrow" w:hAnsi="Arial Narrow" w:cs="Arial"/>
                <w:b/>
                <w:lang w:eastAsia="en-US"/>
              </w:rPr>
              <w:t>Sedež:</w:t>
            </w:r>
          </w:p>
          <w:p w14:paraId="5D3AABBE"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2EDB91B5"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9209DB7" w14:textId="77777777" w:rsidTr="00860707">
        <w:tc>
          <w:tcPr>
            <w:tcW w:w="3369" w:type="dxa"/>
            <w:tcBorders>
              <w:top w:val="single" w:sz="4" w:space="0" w:color="auto"/>
              <w:left w:val="single" w:sz="4" w:space="0" w:color="auto"/>
              <w:bottom w:val="single" w:sz="4" w:space="0" w:color="auto"/>
              <w:right w:val="single" w:sz="4" w:space="0" w:color="auto"/>
            </w:tcBorders>
          </w:tcPr>
          <w:p w14:paraId="7AF9E7EC"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b/>
                <w:lang w:eastAsia="en-US"/>
              </w:rPr>
              <w:t>Občina sedeža</w:t>
            </w:r>
            <w:r w:rsidRPr="000814F8">
              <w:rPr>
                <w:rFonts w:ascii="Arial Narrow" w:hAnsi="Arial Narrow" w:cs="Arial"/>
                <w:lang w:eastAsia="en-US"/>
              </w:rPr>
              <w:t>:</w:t>
            </w:r>
          </w:p>
          <w:p w14:paraId="60434317" w14:textId="77777777" w:rsidR="00300D05" w:rsidRPr="000814F8" w:rsidRDefault="00300D05" w:rsidP="00860707">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F71BB06"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2A6BDE8B" w14:textId="77777777" w:rsidTr="00860707">
        <w:tc>
          <w:tcPr>
            <w:tcW w:w="3369" w:type="dxa"/>
            <w:tcBorders>
              <w:top w:val="single" w:sz="4" w:space="0" w:color="auto"/>
              <w:left w:val="single" w:sz="4" w:space="0" w:color="auto"/>
              <w:bottom w:val="single" w:sz="4" w:space="0" w:color="auto"/>
              <w:right w:val="single" w:sz="4" w:space="0" w:color="auto"/>
            </w:tcBorders>
          </w:tcPr>
          <w:p w14:paraId="134F225E"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Številka vpisa v sodni register:</w:t>
            </w:r>
          </w:p>
          <w:p w14:paraId="5DE61C0E"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FCF2FDB"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472EB345" w14:textId="77777777" w:rsidTr="00860707">
        <w:tc>
          <w:tcPr>
            <w:tcW w:w="3369" w:type="dxa"/>
            <w:tcBorders>
              <w:top w:val="single" w:sz="4" w:space="0" w:color="auto"/>
              <w:left w:val="single" w:sz="4" w:space="0" w:color="auto"/>
              <w:bottom w:val="single" w:sz="4" w:space="0" w:color="auto"/>
              <w:right w:val="single" w:sz="4" w:space="0" w:color="auto"/>
            </w:tcBorders>
          </w:tcPr>
          <w:p w14:paraId="07454940"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p w14:paraId="0817CC0F"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3FC0A95" w14:textId="77777777" w:rsidR="00300D05" w:rsidRPr="000814F8" w:rsidRDefault="00300D05" w:rsidP="00860707">
            <w:pPr>
              <w:spacing w:line="256" w:lineRule="auto"/>
              <w:jc w:val="both"/>
              <w:rPr>
                <w:rFonts w:ascii="Arial Narrow" w:hAnsi="Arial Narrow" w:cs="Arial"/>
                <w:lang w:eastAsia="en-US"/>
              </w:rPr>
            </w:pPr>
          </w:p>
        </w:tc>
      </w:tr>
    </w:tbl>
    <w:p w14:paraId="65A0404C" w14:textId="77777777" w:rsidR="00300D05" w:rsidRPr="000814F8" w:rsidRDefault="00300D05" w:rsidP="00300D05">
      <w:pPr>
        <w:jc w:val="both"/>
        <w:rPr>
          <w:rFonts w:ascii="Arial Narrow" w:hAnsi="Arial Narrow" w:cs="Arial"/>
          <w:b/>
        </w:rPr>
      </w:pPr>
    </w:p>
    <w:p w14:paraId="4FCF8278" w14:textId="77777777"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sidR="00583648">
        <w:rPr>
          <w:rFonts w:ascii="Arial Narrow" w:hAnsi="Arial Narrow" w:cs="Arial"/>
          <w:b/>
          <w:bCs/>
        </w:rPr>
        <w:t xml:space="preserve"> prvem odstavku 75. člena ZJN-3</w:t>
      </w:r>
    </w:p>
    <w:p w14:paraId="66CD0DC8" w14:textId="77777777"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6396A9D7" w14:textId="77777777" w:rsidR="00300D05" w:rsidRPr="000814F8" w:rsidRDefault="00300D05" w:rsidP="00300D0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25FE846F" w14:textId="77777777" w:rsidR="00300D05" w:rsidRPr="000814F8" w:rsidRDefault="00300D05" w:rsidP="00300D05">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02B5C4F" w14:textId="77777777" w:rsidR="00300D05" w:rsidRPr="000814F8" w:rsidRDefault="00300D05" w:rsidP="00300D05">
      <w:pPr>
        <w:jc w:val="both"/>
        <w:rPr>
          <w:rFonts w:ascii="Arial Narrow" w:hAnsi="Arial Narrow" w:cs="Arial"/>
          <w:b/>
        </w:rPr>
      </w:pPr>
    </w:p>
    <w:p w14:paraId="0A810F34" w14:textId="77777777" w:rsidR="00300D05" w:rsidRPr="000814F8" w:rsidRDefault="00300D05" w:rsidP="00300D05">
      <w:pPr>
        <w:jc w:val="both"/>
        <w:rPr>
          <w:rFonts w:ascii="Arial Narrow" w:hAnsi="Arial Narrow" w:cs="Arial"/>
        </w:rPr>
      </w:pPr>
      <w:r w:rsidRPr="000814F8">
        <w:rPr>
          <w:rFonts w:ascii="Arial Narrow" w:hAnsi="Arial Narrow" w:cs="Arial"/>
        </w:rPr>
        <w:t>Kraj in datum: ____________</w:t>
      </w:r>
    </w:p>
    <w:p w14:paraId="143102D4" w14:textId="77777777" w:rsidR="00300D05" w:rsidRPr="000814F8" w:rsidRDefault="00300D05" w:rsidP="00300D05">
      <w:pPr>
        <w:jc w:val="both"/>
        <w:rPr>
          <w:rFonts w:ascii="Arial Narrow" w:hAnsi="Arial Narrow" w:cs="Arial"/>
          <w:b/>
          <w:u w:val="single"/>
        </w:rPr>
      </w:pPr>
    </w:p>
    <w:p w14:paraId="374636B0"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          Ime in priimek zakonitega zastopnika/pooblaščene osebe </w:t>
      </w:r>
    </w:p>
    <w:p w14:paraId="1BACD635"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         </w:t>
      </w:r>
      <w:r w:rsidR="00ED18A9">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14:paraId="50A261AE" w14:textId="77777777" w:rsidR="00300D05" w:rsidRPr="000814F8" w:rsidRDefault="00300D05" w:rsidP="00300D05">
      <w:pPr>
        <w:jc w:val="both"/>
        <w:rPr>
          <w:rFonts w:ascii="Arial Narrow" w:hAnsi="Arial Narrow" w:cs="Arial"/>
        </w:rPr>
      </w:pPr>
    </w:p>
    <w:p w14:paraId="008A336C" w14:textId="77777777" w:rsidR="00300D05" w:rsidRPr="000814F8" w:rsidRDefault="00300D05" w:rsidP="00300D05">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50E3563A"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          </w:t>
      </w:r>
      <w:r w:rsidR="00ED18A9">
        <w:rPr>
          <w:rFonts w:ascii="Arial Narrow" w:hAnsi="Arial Narrow" w:cs="Arial"/>
        </w:rPr>
        <w:t>ponudnika/</w:t>
      </w:r>
      <w:r w:rsidR="00ED18A9">
        <w:t xml:space="preserve"> </w:t>
      </w:r>
      <w:r w:rsidR="00ED18A9">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p w14:paraId="3C6FDE6A" w14:textId="77777777" w:rsidR="00300D05" w:rsidRPr="000814F8" w:rsidRDefault="00300D05" w:rsidP="00300D05">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45"/>
        <w:gridCol w:w="7927"/>
      </w:tblGrid>
      <w:tr w:rsidR="00300D05" w:rsidRPr="000814F8" w14:paraId="4087CA64" w14:textId="77777777" w:rsidTr="009128C2">
        <w:trPr>
          <w:trHeight w:val="1111"/>
        </w:trPr>
        <w:tc>
          <w:tcPr>
            <w:tcW w:w="1168" w:type="dxa"/>
          </w:tcPr>
          <w:p w14:paraId="2AB46AAA" w14:textId="77777777" w:rsidR="00300D05" w:rsidRPr="000814F8" w:rsidRDefault="00300D05" w:rsidP="00860707">
            <w:pPr>
              <w:spacing w:line="256" w:lineRule="auto"/>
              <w:jc w:val="both"/>
              <w:rPr>
                <w:rFonts w:ascii="Arial Narrow" w:hAnsi="Arial Narrow" w:cs="Arial"/>
                <w:b/>
                <w:lang w:eastAsia="en-US"/>
              </w:rPr>
            </w:pPr>
          </w:p>
        </w:tc>
        <w:tc>
          <w:tcPr>
            <w:tcW w:w="8120" w:type="dxa"/>
          </w:tcPr>
          <w:p w14:paraId="666CD3A6" w14:textId="77777777" w:rsidR="00300D05" w:rsidRDefault="00300D05" w:rsidP="00860707">
            <w:pPr>
              <w:spacing w:line="256" w:lineRule="auto"/>
              <w:jc w:val="both"/>
              <w:rPr>
                <w:rFonts w:ascii="Arial Narrow" w:hAnsi="Arial Narrow" w:cs="Arial"/>
                <w:b/>
                <w:lang w:eastAsia="en-US"/>
              </w:rPr>
            </w:pPr>
          </w:p>
          <w:p w14:paraId="7800639D" w14:textId="77777777" w:rsidR="009263B6" w:rsidRDefault="009263B6" w:rsidP="00860707">
            <w:pPr>
              <w:spacing w:line="256" w:lineRule="auto"/>
              <w:jc w:val="both"/>
              <w:rPr>
                <w:rFonts w:ascii="Arial Narrow" w:hAnsi="Arial Narrow" w:cs="Arial"/>
                <w:b/>
                <w:lang w:eastAsia="en-US"/>
              </w:rPr>
            </w:pPr>
          </w:p>
          <w:p w14:paraId="41FA75D9" w14:textId="77777777" w:rsidR="009263B6" w:rsidRPr="000814F8" w:rsidRDefault="009263B6" w:rsidP="00860707">
            <w:pPr>
              <w:spacing w:line="256" w:lineRule="auto"/>
              <w:jc w:val="both"/>
              <w:rPr>
                <w:rFonts w:ascii="Arial Narrow" w:hAnsi="Arial Narrow" w:cs="Arial"/>
                <w:b/>
                <w:lang w:eastAsia="en-US"/>
              </w:rPr>
            </w:pPr>
          </w:p>
        </w:tc>
      </w:tr>
    </w:tbl>
    <w:p w14:paraId="346C3FE3" w14:textId="77777777" w:rsidR="00A83AF7" w:rsidRDefault="00A83AF7" w:rsidP="00300D05">
      <w:pPr>
        <w:jc w:val="both"/>
        <w:rPr>
          <w:rFonts w:ascii="Arial Narrow" w:hAnsi="Arial Narrow"/>
        </w:rPr>
      </w:pPr>
    </w:p>
    <w:p w14:paraId="37DBADF9" w14:textId="77777777" w:rsidR="009263B6" w:rsidRDefault="009263B6" w:rsidP="00300D05">
      <w:pPr>
        <w:jc w:val="both"/>
        <w:rPr>
          <w:rFonts w:ascii="Arial Narrow" w:hAnsi="Arial Narrow"/>
        </w:rPr>
      </w:pPr>
    </w:p>
    <w:p w14:paraId="01AE0061" w14:textId="77777777" w:rsidR="009263B6" w:rsidRDefault="009263B6" w:rsidP="00300D05">
      <w:pPr>
        <w:jc w:val="both"/>
        <w:rPr>
          <w:rFonts w:ascii="Arial Narrow" w:hAnsi="Arial Narrow"/>
        </w:rPr>
      </w:pPr>
    </w:p>
    <w:p w14:paraId="0B513154" w14:textId="77777777" w:rsidR="009263B6" w:rsidRDefault="009263B6" w:rsidP="00300D05">
      <w:pPr>
        <w:jc w:val="both"/>
        <w:rPr>
          <w:rFonts w:ascii="Arial Narrow" w:hAnsi="Arial Narrow"/>
        </w:rPr>
      </w:pPr>
    </w:p>
    <w:p w14:paraId="44DE1DD0" w14:textId="77777777" w:rsidR="009263B6" w:rsidRDefault="009263B6" w:rsidP="00300D05">
      <w:pPr>
        <w:jc w:val="both"/>
        <w:rPr>
          <w:rFonts w:ascii="Arial Narrow" w:hAnsi="Arial Narrow"/>
        </w:rPr>
      </w:pPr>
    </w:p>
    <w:p w14:paraId="182A8B2C" w14:textId="77777777" w:rsidR="009263B6" w:rsidRDefault="009263B6" w:rsidP="00300D05">
      <w:pPr>
        <w:jc w:val="both"/>
        <w:rPr>
          <w:rFonts w:ascii="Arial Narrow" w:hAnsi="Arial Narrow"/>
        </w:rPr>
      </w:pPr>
    </w:p>
    <w:p w14:paraId="3329E0A4" w14:textId="77777777" w:rsidR="009263B6" w:rsidRDefault="009263B6" w:rsidP="00300D05">
      <w:pPr>
        <w:jc w:val="both"/>
        <w:rPr>
          <w:rFonts w:ascii="Arial Narrow" w:hAnsi="Arial Narrow"/>
        </w:rPr>
      </w:pPr>
    </w:p>
    <w:p w14:paraId="689BBC42" w14:textId="77777777" w:rsidR="009263B6" w:rsidRDefault="009263B6" w:rsidP="00300D05">
      <w:pPr>
        <w:jc w:val="both"/>
        <w:rPr>
          <w:rFonts w:ascii="Arial Narrow" w:hAnsi="Arial Narrow"/>
        </w:rPr>
      </w:pPr>
    </w:p>
    <w:p w14:paraId="39921129" w14:textId="77777777" w:rsidR="009263B6" w:rsidRPr="000814F8" w:rsidRDefault="009263B6" w:rsidP="00300D0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00D05" w:rsidRPr="000814F8" w14:paraId="79A11841" w14:textId="77777777" w:rsidTr="00860707">
        <w:trPr>
          <w:trHeight w:val="264"/>
        </w:trPr>
        <w:tc>
          <w:tcPr>
            <w:tcW w:w="9288" w:type="dxa"/>
            <w:tcBorders>
              <w:top w:val="single" w:sz="4" w:space="0" w:color="auto"/>
              <w:left w:val="single" w:sz="4" w:space="0" w:color="auto"/>
              <w:bottom w:val="single" w:sz="4" w:space="0" w:color="auto"/>
              <w:right w:val="single" w:sz="4" w:space="0" w:color="auto"/>
            </w:tcBorders>
            <w:hideMark/>
          </w:tcPr>
          <w:p w14:paraId="33A91BED" w14:textId="77777777" w:rsidR="00300D05" w:rsidRPr="000814F8" w:rsidRDefault="00583648" w:rsidP="00860707">
            <w:pPr>
              <w:spacing w:line="256" w:lineRule="auto"/>
              <w:jc w:val="both"/>
              <w:rPr>
                <w:rFonts w:ascii="Arial Narrow" w:hAnsi="Arial Narrow" w:cs="Arial"/>
                <w:b/>
                <w:lang w:eastAsia="en-US"/>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SOGLASJE  št. 2</w:t>
            </w:r>
          </w:p>
        </w:tc>
      </w:tr>
    </w:tbl>
    <w:p w14:paraId="342C688E" w14:textId="77777777" w:rsidR="00300D05" w:rsidRPr="000814F8" w:rsidRDefault="00300D05" w:rsidP="00300D05">
      <w:pPr>
        <w:jc w:val="both"/>
        <w:rPr>
          <w:rFonts w:ascii="Arial Narrow" w:hAnsi="Arial Narrow" w:cs="Arial"/>
        </w:rPr>
      </w:pPr>
    </w:p>
    <w:p w14:paraId="26B3DBA4" w14:textId="77777777"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14:paraId="5CFDE410" w14:textId="77777777" w:rsidR="00300D05" w:rsidRPr="000814F8" w:rsidRDefault="00300D05" w:rsidP="00300D05">
      <w:pPr>
        <w:jc w:val="both"/>
        <w:rPr>
          <w:rFonts w:ascii="Arial Narrow" w:hAnsi="Arial Narrow" w:cs="Arial"/>
          <w:b/>
        </w:rPr>
      </w:pPr>
    </w:p>
    <w:p w14:paraId="13233094" w14:textId="77777777"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14:paraId="480B4D6B" w14:textId="77777777" w:rsidR="00300D05" w:rsidRPr="000814F8" w:rsidRDefault="00300D05" w:rsidP="00300D05">
      <w:pPr>
        <w:jc w:val="both"/>
        <w:rPr>
          <w:rFonts w:ascii="Arial Narrow" w:hAnsi="Arial Narrow" w:cs="Arial"/>
          <w:b/>
        </w:rPr>
      </w:pPr>
    </w:p>
    <w:p w14:paraId="74A5EFCA" w14:textId="77777777" w:rsidR="00300D05" w:rsidRPr="000814F8" w:rsidRDefault="00583648" w:rsidP="00300D05">
      <w:pPr>
        <w:jc w:val="both"/>
        <w:rPr>
          <w:rFonts w:ascii="Arial Narrow" w:hAnsi="Arial Narrow" w:cs="Arial"/>
          <w:b/>
        </w:rPr>
      </w:pPr>
      <w:bookmarkStart w:id="17"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14:paraId="43FC6C3D"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17"/>
          <w:p w14:paraId="1CED042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4BC4479F"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6712352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5D132F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59CAFD5"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7D1A15C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08DEA8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1F6B9404"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776BD6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CC323B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153E70B6"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4EF801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14BDBC0"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163A205B"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99340DF"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1B4F0536"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1879606"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65F4417A"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12C529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C68A7A5" w14:textId="77777777" w:rsidR="00300D05" w:rsidRPr="000814F8" w:rsidRDefault="00300D05" w:rsidP="00860707">
            <w:pPr>
              <w:spacing w:line="256" w:lineRule="auto"/>
              <w:jc w:val="both"/>
              <w:rPr>
                <w:rFonts w:ascii="Arial Narrow" w:hAnsi="Arial Narrow" w:cs="Arial"/>
                <w:lang w:eastAsia="en-US"/>
              </w:rPr>
            </w:pPr>
          </w:p>
        </w:tc>
      </w:tr>
    </w:tbl>
    <w:p w14:paraId="6680CBAC" w14:textId="77777777" w:rsidR="00300D05" w:rsidRPr="000814F8" w:rsidRDefault="00300D05" w:rsidP="00300D05">
      <w:pPr>
        <w:jc w:val="both"/>
        <w:rPr>
          <w:rFonts w:ascii="Arial Narrow" w:hAnsi="Arial Narrow" w:cs="Arial"/>
        </w:rPr>
      </w:pPr>
    </w:p>
    <w:p w14:paraId="761263F7" w14:textId="77777777" w:rsidR="00583648" w:rsidRPr="00C14CF4" w:rsidRDefault="00583648" w:rsidP="00583648">
      <w:pPr>
        <w:jc w:val="both"/>
        <w:rPr>
          <w:rFonts w:ascii="Arial Narrow" w:hAnsi="Arial Narrow" w:cs="Arial"/>
          <w:b/>
          <w:sz w:val="22"/>
          <w:szCs w:val="22"/>
        </w:rPr>
      </w:pPr>
      <w:bookmarkStart w:id="18"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18"/>
    <w:p w14:paraId="3A91FCCE" w14:textId="77777777" w:rsidR="00583648" w:rsidRPr="006937B4" w:rsidRDefault="00583648" w:rsidP="00583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D9C5144" w14:textId="77777777" w:rsidR="00583648" w:rsidRPr="006937B4" w:rsidRDefault="00583648" w:rsidP="00583648">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40E65CCB" w14:textId="77777777" w:rsidR="00300D05" w:rsidRPr="000814F8" w:rsidRDefault="00300D05" w:rsidP="00300D05">
      <w:pPr>
        <w:jc w:val="both"/>
        <w:rPr>
          <w:rFonts w:ascii="Arial Narrow" w:hAnsi="Arial Narrow" w:cs="Arial"/>
          <w:b/>
        </w:rPr>
      </w:pPr>
    </w:p>
    <w:p w14:paraId="6082AF56" w14:textId="77777777" w:rsidR="00300D05" w:rsidRPr="000814F8" w:rsidRDefault="00300D05" w:rsidP="00300D05">
      <w:pPr>
        <w:jc w:val="both"/>
        <w:rPr>
          <w:rFonts w:ascii="Arial Narrow" w:hAnsi="Arial Narrow" w:cs="Arial"/>
          <w:b/>
        </w:rPr>
      </w:pPr>
      <w:r w:rsidRPr="000814F8">
        <w:rPr>
          <w:rFonts w:ascii="Arial Narrow" w:hAnsi="Arial Narrow" w:cs="Arial"/>
          <w:b/>
        </w:rPr>
        <w:t>Kraj in datum: _______________</w:t>
      </w:r>
    </w:p>
    <w:p w14:paraId="108D5D0C" w14:textId="77777777" w:rsidR="00300D05" w:rsidRPr="000814F8" w:rsidRDefault="00300D05" w:rsidP="00300D05">
      <w:pPr>
        <w:jc w:val="both"/>
        <w:rPr>
          <w:rFonts w:ascii="Arial Narrow" w:hAnsi="Arial Narrow" w:cs="Arial"/>
          <w:b/>
        </w:rPr>
      </w:pPr>
    </w:p>
    <w:p w14:paraId="1A3750EE" w14:textId="77777777" w:rsidR="00300D05" w:rsidRPr="000814F8" w:rsidRDefault="00300D05" w:rsidP="00300D05">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300D05" w:rsidRPr="000814F8" w14:paraId="275FBB43" w14:textId="77777777" w:rsidTr="00860707">
        <w:trPr>
          <w:jc w:val="right"/>
        </w:trPr>
        <w:tc>
          <w:tcPr>
            <w:tcW w:w="3827" w:type="dxa"/>
            <w:hideMark/>
          </w:tcPr>
          <w:p w14:paraId="57287D7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Ime in priimek </w:t>
            </w:r>
            <w:r w:rsidR="00ED18A9">
              <w:rPr>
                <w:rFonts w:ascii="Arial Narrow" w:hAnsi="Arial Narrow" w:cs="Arial"/>
                <w:b/>
                <w:lang w:eastAsia="en-US"/>
              </w:rPr>
              <w:t xml:space="preserve">fizične </w:t>
            </w:r>
            <w:r w:rsidRPr="000814F8">
              <w:rPr>
                <w:rFonts w:ascii="Arial Narrow" w:hAnsi="Arial Narrow" w:cs="Arial"/>
                <w:b/>
                <w:lang w:eastAsia="en-US"/>
              </w:rPr>
              <w:t>osebe, na katero se nanašajo zgoraj navedeni osebni podatki:</w:t>
            </w:r>
          </w:p>
        </w:tc>
        <w:tc>
          <w:tcPr>
            <w:tcW w:w="3155" w:type="dxa"/>
          </w:tcPr>
          <w:p w14:paraId="47616717" w14:textId="77777777" w:rsidR="00300D05" w:rsidRPr="000814F8" w:rsidRDefault="00300D05" w:rsidP="00860707">
            <w:pPr>
              <w:spacing w:line="256" w:lineRule="auto"/>
              <w:jc w:val="both"/>
              <w:rPr>
                <w:rFonts w:ascii="Arial Narrow" w:hAnsi="Arial Narrow" w:cs="Arial"/>
                <w:b/>
                <w:lang w:eastAsia="en-US"/>
              </w:rPr>
            </w:pPr>
          </w:p>
          <w:p w14:paraId="7EBCADAD"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300D05" w:rsidRPr="000814F8" w14:paraId="5D6BEFC0" w14:textId="77777777" w:rsidTr="00860707">
        <w:trPr>
          <w:jc w:val="right"/>
        </w:trPr>
        <w:tc>
          <w:tcPr>
            <w:tcW w:w="3827" w:type="dxa"/>
          </w:tcPr>
          <w:p w14:paraId="1E9FC518" w14:textId="77777777" w:rsidR="00300D05" w:rsidRPr="000814F8" w:rsidRDefault="00300D05" w:rsidP="00860707">
            <w:pPr>
              <w:spacing w:line="256" w:lineRule="auto"/>
              <w:jc w:val="both"/>
              <w:rPr>
                <w:rFonts w:ascii="Arial Narrow" w:hAnsi="Arial Narrow" w:cs="Arial"/>
                <w:b/>
                <w:lang w:eastAsia="en-US"/>
              </w:rPr>
            </w:pPr>
          </w:p>
          <w:p w14:paraId="7258F5B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Podpis </w:t>
            </w:r>
            <w:r w:rsidR="00ED18A9">
              <w:rPr>
                <w:rFonts w:ascii="Arial Narrow" w:hAnsi="Arial Narrow" w:cs="Arial"/>
                <w:b/>
                <w:lang w:eastAsia="en-US"/>
              </w:rPr>
              <w:t xml:space="preserve">fizične </w:t>
            </w:r>
            <w:r w:rsidRPr="000814F8">
              <w:rPr>
                <w:rFonts w:ascii="Arial Narrow" w:hAnsi="Arial Narrow" w:cs="Arial"/>
                <w:b/>
                <w:lang w:eastAsia="en-US"/>
              </w:rPr>
              <w:t>osebe, na katero se zgoraj navedeni osebni podatki nanašajo:</w:t>
            </w:r>
          </w:p>
        </w:tc>
        <w:tc>
          <w:tcPr>
            <w:tcW w:w="3155" w:type="dxa"/>
          </w:tcPr>
          <w:p w14:paraId="59D68E8C" w14:textId="77777777" w:rsidR="00300D05" w:rsidRPr="000814F8" w:rsidRDefault="00300D05" w:rsidP="00860707">
            <w:pPr>
              <w:spacing w:line="256" w:lineRule="auto"/>
              <w:jc w:val="both"/>
              <w:rPr>
                <w:rFonts w:ascii="Arial Narrow" w:hAnsi="Arial Narrow" w:cs="Arial"/>
                <w:b/>
                <w:lang w:eastAsia="en-US"/>
              </w:rPr>
            </w:pPr>
          </w:p>
          <w:p w14:paraId="1727657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10D98613" w14:textId="77777777" w:rsidR="00300D05" w:rsidRPr="000814F8" w:rsidRDefault="00300D05" w:rsidP="00300D05">
      <w:pPr>
        <w:jc w:val="both"/>
        <w:rPr>
          <w:rFonts w:ascii="Arial Narrow" w:hAnsi="Arial Narrow" w:cs="Arial"/>
          <w:b/>
        </w:rPr>
      </w:pPr>
    </w:p>
    <w:p w14:paraId="03F93AE8" w14:textId="77777777" w:rsidR="00300D05" w:rsidRPr="000814F8" w:rsidRDefault="00300D05" w:rsidP="00300D05">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233"/>
        <w:gridCol w:w="6529"/>
        <w:gridCol w:w="118"/>
        <w:gridCol w:w="481"/>
      </w:tblGrid>
      <w:tr w:rsidR="00300D05" w:rsidRPr="000814F8" w14:paraId="609FF107" w14:textId="77777777" w:rsidTr="00860707">
        <w:trPr>
          <w:gridAfter w:val="1"/>
          <w:wAfter w:w="538" w:type="dxa"/>
        </w:trPr>
        <w:tc>
          <w:tcPr>
            <w:tcW w:w="1168" w:type="dxa"/>
            <w:hideMark/>
          </w:tcPr>
          <w:p w14:paraId="0B558C0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OPOMBA:</w:t>
            </w:r>
          </w:p>
        </w:tc>
        <w:tc>
          <w:tcPr>
            <w:tcW w:w="7361" w:type="dxa"/>
            <w:gridSpan w:val="3"/>
          </w:tcPr>
          <w:p w14:paraId="6BE8E544" w14:textId="77777777" w:rsidR="00DC589E" w:rsidRPr="00DC589E" w:rsidRDefault="00DC589E" w:rsidP="00DC589E">
            <w:pPr>
              <w:spacing w:line="256" w:lineRule="auto"/>
              <w:jc w:val="both"/>
              <w:rPr>
                <w:rFonts w:ascii="Arial Narrow" w:hAnsi="Arial Narrow" w:cs="Arial"/>
                <w:b/>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DC589E">
              <w:rPr>
                <w:rFonts w:ascii="Arial Narrow" w:hAnsi="Arial Narrow" w:cs="Arial"/>
                <w:b/>
                <w:lang w:eastAsia="en-US"/>
              </w:rPr>
              <w:t>pdf</w:t>
            </w:r>
            <w:proofErr w:type="spellEnd"/>
            <w:r w:rsidRPr="00DC589E">
              <w:rPr>
                <w:rFonts w:ascii="Arial Narrow" w:hAnsi="Arial Narrow" w:cs="Arial"/>
                <w:b/>
                <w:lang w:eastAsia="en-US"/>
              </w:rPr>
              <w:t xml:space="preserve"> obliki.</w:t>
            </w:r>
          </w:p>
          <w:p w14:paraId="60B058EA" w14:textId="77777777" w:rsidR="00DC589E" w:rsidRPr="00DC589E" w:rsidRDefault="00DC589E" w:rsidP="00DC589E">
            <w:pPr>
              <w:spacing w:line="256" w:lineRule="auto"/>
              <w:jc w:val="both"/>
              <w:rPr>
                <w:rFonts w:ascii="Arial Narrow" w:hAnsi="Arial Narrow" w:cs="Arial"/>
                <w:b/>
                <w:lang w:eastAsia="en-US"/>
              </w:rPr>
            </w:pPr>
          </w:p>
          <w:p w14:paraId="684FE28C" w14:textId="77777777" w:rsidR="00DC589E" w:rsidRPr="00DC589E" w:rsidRDefault="00DC589E" w:rsidP="00DC589E">
            <w:pPr>
              <w:spacing w:line="256" w:lineRule="auto"/>
              <w:jc w:val="both"/>
              <w:rPr>
                <w:rFonts w:ascii="Arial Narrow" w:hAnsi="Arial Narrow" w:cs="Arial"/>
                <w:b/>
                <w:lang w:eastAsia="en-US"/>
              </w:rPr>
            </w:pPr>
          </w:p>
          <w:p w14:paraId="5BB2F105" w14:textId="77777777" w:rsidR="00B14698" w:rsidRPr="000814F8" w:rsidRDefault="00B14698" w:rsidP="00860707">
            <w:pPr>
              <w:spacing w:line="256" w:lineRule="auto"/>
              <w:jc w:val="both"/>
              <w:rPr>
                <w:rFonts w:ascii="Arial Narrow" w:hAnsi="Arial Narrow" w:cs="Arial"/>
                <w:b/>
                <w:color w:val="0000FF"/>
                <w:lang w:eastAsia="en-US"/>
              </w:rPr>
            </w:pPr>
          </w:p>
          <w:p w14:paraId="7AD536B0" w14:textId="77777777" w:rsidR="00B14698" w:rsidRPr="000814F8" w:rsidRDefault="00B14698" w:rsidP="00860707">
            <w:pPr>
              <w:spacing w:line="256" w:lineRule="auto"/>
              <w:jc w:val="both"/>
              <w:rPr>
                <w:rFonts w:ascii="Arial Narrow" w:hAnsi="Arial Narrow" w:cs="Arial"/>
                <w:b/>
                <w:lang w:eastAsia="en-US"/>
              </w:rPr>
            </w:pPr>
          </w:p>
        </w:tc>
      </w:tr>
      <w:tr w:rsidR="0086038B" w:rsidRPr="000814F8" w14:paraId="10C5CC42" w14:textId="77777777" w:rsidTr="00975ACC">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14:paraId="72EE7361" w14:textId="77777777" w:rsidR="002A5B8D" w:rsidRDefault="002A5B8D" w:rsidP="002A5B8D">
            <w:pPr>
              <w:jc w:val="both"/>
              <w:rPr>
                <w:rFonts w:ascii="Arial Narrow" w:hAnsi="Arial Narrow" w:cs="Arial"/>
                <w:b/>
              </w:rPr>
            </w:pPr>
            <w:r>
              <w:rPr>
                <w:rFonts w:ascii="Arial Narrow" w:hAnsi="Arial Narrow" w:cs="Arial"/>
                <w:b/>
              </w:rPr>
              <w:lastRenderedPageBreak/>
              <w:t>Obrazec št. 4</w:t>
            </w:r>
          </w:p>
          <w:p w14:paraId="40CD4846" w14:textId="77777777" w:rsidR="0086038B" w:rsidRPr="000814F8" w:rsidRDefault="0086038B" w:rsidP="00975ACC">
            <w:pPr>
              <w:spacing w:line="256" w:lineRule="auto"/>
              <w:jc w:val="both"/>
              <w:rPr>
                <w:rFonts w:ascii="Arial Narrow" w:hAnsi="Arial Narrow" w:cs="Arial"/>
                <w:b/>
                <w:lang w:eastAsia="en-US"/>
              </w:rPr>
            </w:pPr>
            <w:r w:rsidRPr="000814F8">
              <w:rPr>
                <w:rFonts w:ascii="Arial Narrow" w:hAnsi="Arial Narrow" w:cs="Arial"/>
                <w:b/>
                <w:caps/>
                <w:lang w:eastAsia="en-US"/>
              </w:rPr>
              <w:t xml:space="preserve">PODATKI O PODIZVAJALCU, ZAHTEVA IN  SOGLASJE PODIZVAJALCA ZA NEPOSREDNO PLAČILO                                                                                                                                 </w:t>
            </w:r>
          </w:p>
          <w:p w14:paraId="1E5A7EF9" w14:textId="77777777" w:rsidR="0086038B" w:rsidRPr="000814F8" w:rsidRDefault="0086038B" w:rsidP="00975ACC">
            <w:pPr>
              <w:spacing w:line="256" w:lineRule="auto"/>
              <w:ind w:right="-96"/>
              <w:jc w:val="both"/>
              <w:rPr>
                <w:rFonts w:ascii="Arial Narrow" w:hAnsi="Arial Narrow" w:cs="Arial"/>
                <w:b/>
                <w:lang w:eastAsia="en-US"/>
              </w:rPr>
            </w:pPr>
            <w:r w:rsidRPr="000814F8">
              <w:rPr>
                <w:rFonts w:ascii="Arial Narrow" w:hAnsi="Arial Narrow" w:cs="Arial"/>
                <w:b/>
                <w:caps/>
                <w:lang w:eastAsia="en-US"/>
              </w:rPr>
              <w:t xml:space="preserve">   </w:t>
            </w:r>
          </w:p>
        </w:tc>
      </w:tr>
      <w:tr w:rsidR="0086038B" w:rsidRPr="000814F8" w14:paraId="3A079B8E" w14:textId="77777777" w:rsidTr="00975ACC">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14:paraId="0F39C37E" w14:textId="77777777" w:rsidR="0086038B" w:rsidRPr="000814F8" w:rsidRDefault="0086038B" w:rsidP="00975ACC">
            <w:pPr>
              <w:pStyle w:val="Naslov3"/>
              <w:tabs>
                <w:tab w:val="num" w:pos="2280"/>
              </w:tabs>
              <w:spacing w:line="256" w:lineRule="auto"/>
              <w:jc w:val="both"/>
              <w:rPr>
                <w:rFonts w:ascii="Arial Narrow" w:hAnsi="Arial Narrow" w:cs="Arial"/>
                <w:b w:val="0"/>
                <w:smallCaps/>
                <w:sz w:val="24"/>
                <w:szCs w:val="24"/>
              </w:rPr>
            </w:pPr>
            <w:r w:rsidRPr="000814F8">
              <w:rPr>
                <w:rFonts w:ascii="Arial Narrow" w:hAnsi="Arial Narrow" w:cs="Arial"/>
                <w:b w:val="0"/>
                <w:smallCaps/>
                <w:sz w:val="24"/>
                <w:szCs w:val="24"/>
              </w:rPr>
              <w:t>opozorilo:</w:t>
            </w:r>
          </w:p>
        </w:tc>
        <w:tc>
          <w:tcPr>
            <w:tcW w:w="6979" w:type="dxa"/>
            <w:tcBorders>
              <w:top w:val="single" w:sz="4" w:space="0" w:color="auto"/>
              <w:left w:val="nil"/>
              <w:bottom w:val="nil"/>
              <w:right w:val="nil"/>
            </w:tcBorders>
            <w:hideMark/>
          </w:tcPr>
          <w:p w14:paraId="360D5F23" w14:textId="77777777" w:rsidR="0086038B" w:rsidRPr="000814F8" w:rsidRDefault="0086038B" w:rsidP="00975ACC">
            <w:pPr>
              <w:pStyle w:val="Naslov3"/>
              <w:tabs>
                <w:tab w:val="num" w:pos="2280"/>
              </w:tabs>
              <w:spacing w:line="256" w:lineRule="auto"/>
              <w:jc w:val="both"/>
              <w:rPr>
                <w:rFonts w:ascii="Arial Narrow" w:hAnsi="Arial Narrow" w:cs="Arial"/>
                <w:smallCaps/>
                <w:sz w:val="24"/>
                <w:szCs w:val="24"/>
              </w:rPr>
            </w:pPr>
            <w:r w:rsidRPr="000814F8">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0814F8">
              <w:rPr>
                <w:rFonts w:ascii="Arial Narrow" w:hAnsi="Arial Narrow" w:cs="Arial"/>
                <w:smallCaps/>
                <w:color w:val="0000FF"/>
                <w:sz w:val="24"/>
                <w:szCs w:val="24"/>
              </w:rPr>
              <w:t xml:space="preserve">v </w:t>
            </w:r>
            <w:proofErr w:type="spellStart"/>
            <w:r w:rsidRPr="000814F8">
              <w:rPr>
                <w:rFonts w:ascii="Arial Narrow" w:hAnsi="Arial Narrow" w:cs="Arial"/>
                <w:smallCaps/>
                <w:color w:val="0000FF"/>
                <w:sz w:val="24"/>
                <w:szCs w:val="24"/>
              </w:rPr>
              <w:t>pdf</w:t>
            </w:r>
            <w:proofErr w:type="spellEnd"/>
            <w:r w:rsidRPr="000814F8">
              <w:rPr>
                <w:rFonts w:ascii="Arial Narrow" w:hAnsi="Arial Narrow" w:cs="Arial"/>
                <w:smallCaps/>
                <w:color w:val="0000FF"/>
                <w:sz w:val="24"/>
                <w:szCs w:val="24"/>
              </w:rPr>
              <w:t xml:space="preserve"> obliki</w:t>
            </w:r>
            <w:r w:rsidR="002A5B8D">
              <w:rPr>
                <w:rFonts w:ascii="Arial Narrow" w:hAnsi="Arial Narrow" w:cs="Arial"/>
                <w:smallCaps/>
                <w:color w:val="0000FF"/>
                <w:sz w:val="24"/>
                <w:szCs w:val="24"/>
              </w:rPr>
              <w:t xml:space="preserve">. </w:t>
            </w:r>
            <w:r w:rsidR="002A5B8D" w:rsidRPr="009128C2">
              <w:rPr>
                <w:rFonts w:ascii="Arial Narrow" w:hAnsi="Arial Narrow" w:cs="Arial"/>
                <w:b w:val="0"/>
                <w:smallCaps/>
                <w:color w:val="0000FF"/>
                <w:sz w:val="22"/>
                <w:szCs w:val="22"/>
              </w:rPr>
              <w:t>PO POTREBI SE OBRAZEC KOPIRA IN PREDLOŽI V VEČ IZVODIH</w:t>
            </w:r>
            <w:r w:rsidR="002A5B8D">
              <w:rPr>
                <w:rFonts w:ascii="Arial Narrow" w:hAnsi="Arial Narrow" w:cs="Arial"/>
                <w:b w:val="0"/>
                <w:smallCaps/>
                <w:color w:val="0000FF"/>
                <w:sz w:val="22"/>
                <w:szCs w:val="22"/>
              </w:rPr>
              <w:t>.</w:t>
            </w:r>
          </w:p>
        </w:tc>
      </w:tr>
    </w:tbl>
    <w:p w14:paraId="50E76842" w14:textId="77777777" w:rsidR="0086038B" w:rsidRPr="000814F8" w:rsidRDefault="0086038B" w:rsidP="0086038B">
      <w:pPr>
        <w:jc w:val="both"/>
        <w:rPr>
          <w:rFonts w:ascii="Arial Narrow" w:hAnsi="Arial Narrow" w:cs="Arial"/>
          <w:b/>
        </w:rPr>
      </w:pPr>
      <w:r w:rsidRPr="000814F8">
        <w:rPr>
          <w:rFonts w:ascii="Arial Narrow" w:hAnsi="Arial Narrow" w:cs="Arial"/>
          <w:b/>
        </w:rPr>
        <w:t xml:space="preserve">Kot ponudnik/glavni izvajalec, izjavljamo, da bomo  za izvedbo predmetnega javnega naročila za ___________________________  </w:t>
      </w:r>
    </w:p>
    <w:p w14:paraId="5897855D" w14:textId="77777777"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14:paraId="47E43560" w14:textId="77777777" w:rsidR="0086038B" w:rsidRPr="000814F8" w:rsidRDefault="0086038B" w:rsidP="0086038B">
      <w:pPr>
        <w:jc w:val="both"/>
        <w:rPr>
          <w:rFonts w:ascii="Arial Narrow" w:hAnsi="Arial Narrow" w:cs="Arial"/>
        </w:rPr>
      </w:pPr>
    </w:p>
    <w:p w14:paraId="18E06FA1" w14:textId="77777777"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14:paraId="75273F76" w14:textId="77777777"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6802"/>
      </w:tblGrid>
      <w:tr w:rsidR="0086038B" w:rsidRPr="000814F8" w14:paraId="6E14E2D8"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7DBA991C"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podizvajalec</w:t>
            </w:r>
          </w:p>
          <w:p w14:paraId="7A90C220" w14:textId="77777777" w:rsidR="0086038B" w:rsidRPr="000814F8" w:rsidRDefault="0086038B" w:rsidP="00975ACC">
            <w:pPr>
              <w:spacing w:line="256" w:lineRule="auto"/>
              <w:jc w:val="both"/>
              <w:rPr>
                <w:rFonts w:ascii="Arial Narrow" w:hAnsi="Arial Narrow" w:cs="Arial"/>
                <w:lang w:eastAsia="en-US"/>
              </w:rPr>
            </w:pPr>
            <w:r w:rsidRPr="000814F8">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1E7448AD"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4905E500"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324F7C0B"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2E568A57"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386EBF08"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022F1017"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6288E2B9"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6E6829EE"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0BA36F00"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17E6055B"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4893CF81"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D1D804E"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matična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5FCFF917"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3A24E84E"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698C7422"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davčna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4C50283F"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5AAEE3A1"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34F0D5FF"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164E736D"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6E9CE8E5"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025F78D3" w14:textId="77777777"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23AAE842" w14:textId="77777777" w:rsidR="0086038B" w:rsidRPr="000814F8" w:rsidRDefault="0086038B" w:rsidP="00975ACC">
            <w:pPr>
              <w:spacing w:line="256" w:lineRule="auto"/>
              <w:jc w:val="both"/>
              <w:rPr>
                <w:rFonts w:ascii="Arial Narrow" w:hAnsi="Arial Narrow" w:cs="Arial"/>
                <w:lang w:eastAsia="en-US"/>
              </w:rPr>
            </w:pPr>
          </w:p>
        </w:tc>
      </w:tr>
      <w:tr w:rsidR="001E15CA" w:rsidRPr="006937B4" w14:paraId="660B8817" w14:textId="77777777" w:rsidTr="009128C2">
        <w:tc>
          <w:tcPr>
            <w:tcW w:w="2260" w:type="dxa"/>
          </w:tcPr>
          <w:p w14:paraId="149F7D86" w14:textId="77777777" w:rsidR="001E15CA" w:rsidRPr="006937B4" w:rsidRDefault="001E15CA" w:rsidP="00975ACC">
            <w:pPr>
              <w:jc w:val="both"/>
              <w:rPr>
                <w:rFonts w:ascii="Arial Narrow" w:hAnsi="Arial Narrow" w:cs="Arial"/>
                <w:b/>
                <w:smallCaps/>
                <w:sz w:val="20"/>
                <w:szCs w:val="20"/>
              </w:rPr>
            </w:pPr>
            <w:bookmarkStart w:id="19" w:name="_Hlk99523856"/>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802" w:type="dxa"/>
          </w:tcPr>
          <w:p w14:paraId="459F398C" w14:textId="77777777" w:rsidR="001E15CA" w:rsidRDefault="001E15CA" w:rsidP="00975ACC">
            <w:pPr>
              <w:jc w:val="both"/>
              <w:rPr>
                <w:rFonts w:ascii="Arial Narrow" w:hAnsi="Arial Narrow" w:cs="Arial"/>
                <w:sz w:val="20"/>
                <w:szCs w:val="20"/>
                <w:lang w:eastAsia="en-US"/>
              </w:rPr>
            </w:pPr>
          </w:p>
          <w:p w14:paraId="086F8EB9" w14:textId="77777777" w:rsidR="001E15CA" w:rsidRDefault="001E15CA" w:rsidP="00975ACC">
            <w:pPr>
              <w:jc w:val="both"/>
              <w:rPr>
                <w:rFonts w:ascii="Arial Narrow" w:hAnsi="Arial Narrow" w:cs="Arial"/>
                <w:sz w:val="20"/>
                <w:szCs w:val="20"/>
                <w:lang w:eastAsia="en-US"/>
              </w:rPr>
            </w:pPr>
          </w:p>
          <w:p w14:paraId="3AC30109" w14:textId="77777777" w:rsidR="001E15CA" w:rsidRPr="006937B4" w:rsidRDefault="001E15CA" w:rsidP="00975ACC">
            <w:pPr>
              <w:jc w:val="both"/>
              <w:rPr>
                <w:rFonts w:ascii="Arial Narrow" w:hAnsi="Arial Narrow" w:cs="Arial"/>
                <w:sz w:val="20"/>
                <w:szCs w:val="20"/>
              </w:rPr>
            </w:pPr>
            <w:r>
              <w:rPr>
                <w:rFonts w:ascii="Arial Narrow" w:hAnsi="Arial Narrow" w:cs="Arial"/>
                <w:sz w:val="20"/>
                <w:szCs w:val="20"/>
                <w:lang w:eastAsia="en-US"/>
              </w:rPr>
              <w:t>DA / NE</w:t>
            </w:r>
          </w:p>
        </w:tc>
      </w:tr>
      <w:bookmarkEnd w:id="19"/>
    </w:tbl>
    <w:p w14:paraId="6370C1AE" w14:textId="77777777" w:rsidR="0086038B" w:rsidRPr="000814F8" w:rsidRDefault="0086038B" w:rsidP="0086038B">
      <w:pPr>
        <w:jc w:val="both"/>
        <w:rPr>
          <w:rFonts w:ascii="Arial Narrow" w:hAnsi="Arial Narrow" w:cs="Arial"/>
        </w:rPr>
      </w:pPr>
    </w:p>
    <w:p w14:paraId="77C31C8E" w14:textId="77777777" w:rsidR="0086038B" w:rsidRPr="000814F8" w:rsidRDefault="0086038B" w:rsidP="0086038B">
      <w:pPr>
        <w:jc w:val="both"/>
        <w:rPr>
          <w:rFonts w:ascii="Arial Narrow" w:hAnsi="Arial Narrow" w:cs="Arial"/>
          <w:b/>
        </w:rPr>
      </w:pPr>
      <w:r w:rsidRPr="000814F8">
        <w:rPr>
          <w:rFonts w:ascii="Arial Narrow" w:hAnsi="Arial Narrow" w:cs="Arial"/>
          <w:b/>
        </w:rPr>
        <w:t xml:space="preserve">2. </w:t>
      </w:r>
      <w:bookmarkStart w:id="20" w:name="_Hlk99523897"/>
      <w:r w:rsidR="001E15CA" w:rsidRPr="009128C2">
        <w:rPr>
          <w:rFonts w:ascii="Arial Narrow" w:hAnsi="Arial Narrow" w:cs="Arial"/>
          <w:b/>
        </w:rPr>
        <w:t xml:space="preserve">Del javnega naročila, ki se oddaja v </w:t>
      </w:r>
      <w:proofErr w:type="spellStart"/>
      <w:r w:rsidR="001E15CA" w:rsidRPr="009128C2">
        <w:rPr>
          <w:rFonts w:ascii="Arial Narrow" w:hAnsi="Arial Narrow" w:cs="Arial"/>
          <w:b/>
        </w:rPr>
        <w:t>podizvajanje</w:t>
      </w:r>
      <w:proofErr w:type="spellEnd"/>
      <w:r w:rsidR="001E15CA" w:rsidRPr="009128C2">
        <w:rPr>
          <w:rFonts w:ascii="Arial Narrow" w:hAnsi="Arial Narrow" w:cs="Arial"/>
          <w:b/>
        </w:rPr>
        <w:t>:</w:t>
      </w:r>
    </w:p>
    <w:bookmarkEnd w:id="20"/>
    <w:p w14:paraId="132B6674" w14:textId="77777777" w:rsidR="0086038B" w:rsidRPr="000814F8" w:rsidRDefault="0086038B" w:rsidP="0086038B">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86038B" w:rsidRPr="000814F8" w14:paraId="3330F459"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3063527"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vrsta del oziroma  dobav</w:t>
            </w:r>
            <w:r w:rsidRPr="000814F8">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14:paraId="2031D7CF"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6B811AD1"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81AC422"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35E34955"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1E748381"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2EEB511"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AA531CE"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60D4EA19"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6E5B344"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651B3BE0" w14:textId="77777777" w:rsidR="0086038B" w:rsidRPr="000814F8" w:rsidRDefault="0086038B" w:rsidP="00975ACC">
            <w:pPr>
              <w:spacing w:line="256" w:lineRule="auto"/>
              <w:jc w:val="both"/>
              <w:rPr>
                <w:rFonts w:ascii="Arial Narrow" w:hAnsi="Arial Narrow" w:cs="Arial"/>
                <w:lang w:eastAsia="en-US"/>
              </w:rPr>
            </w:pPr>
          </w:p>
        </w:tc>
      </w:tr>
      <w:tr w:rsidR="0086038B" w:rsidRPr="000814F8" w14:paraId="2F57E1A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325A63C" w14:textId="77777777"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lastRenderedPageBreak/>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36672DE1" w14:textId="77777777" w:rsidR="0086038B" w:rsidRPr="000814F8" w:rsidRDefault="0086038B" w:rsidP="00975ACC">
            <w:pPr>
              <w:spacing w:line="256" w:lineRule="auto"/>
              <w:jc w:val="both"/>
              <w:rPr>
                <w:rFonts w:ascii="Arial Narrow" w:hAnsi="Arial Narrow" w:cs="Arial"/>
                <w:lang w:eastAsia="en-US"/>
              </w:rPr>
            </w:pPr>
          </w:p>
        </w:tc>
      </w:tr>
    </w:tbl>
    <w:p w14:paraId="5978F0D3" w14:textId="77777777" w:rsidR="0086038B" w:rsidRPr="000814F8" w:rsidRDefault="0086038B" w:rsidP="0086038B">
      <w:pPr>
        <w:rPr>
          <w:rFonts w:ascii="Arial Narrow" w:hAnsi="Arial Narrow" w:cs="Arial"/>
        </w:rPr>
      </w:pPr>
    </w:p>
    <w:p w14:paraId="0FBBC617" w14:textId="77777777"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14:paraId="31AB285D" w14:textId="77777777"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14:paraId="0E38409E" w14:textId="77777777"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14:paraId="1F13B628" w14:textId="77777777"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14:paraId="523FDE51" w14:textId="77777777" w:rsidR="0086038B" w:rsidRPr="000814F8" w:rsidRDefault="0086038B" w:rsidP="0086038B">
      <w:pPr>
        <w:jc w:val="both"/>
        <w:rPr>
          <w:rFonts w:ascii="Arial Narrow" w:hAnsi="Arial Narrow" w:cs="Arial"/>
          <w:b/>
          <w:u w:val="single"/>
        </w:rPr>
      </w:pPr>
    </w:p>
    <w:p w14:paraId="7740B5B2" w14:textId="77777777"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 (2. alineja 5. odst. istega čl.) (izpolni podizvajalec v primeru, da zahteva neposredno plačilo):</w:t>
      </w:r>
    </w:p>
    <w:p w14:paraId="08875991" w14:textId="77777777" w:rsidR="0086038B" w:rsidRPr="000814F8" w:rsidRDefault="0086038B" w:rsidP="0086038B">
      <w:pPr>
        <w:jc w:val="both"/>
        <w:rPr>
          <w:rFonts w:ascii="Arial Narrow" w:hAnsi="Arial Narrow" w:cs="Arial"/>
        </w:rPr>
      </w:pPr>
    </w:p>
    <w:p w14:paraId="4B83B25E" w14:textId="77777777"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165E9DD0" w14:textId="77777777" w:rsidR="0086038B" w:rsidRPr="000814F8" w:rsidRDefault="0086038B" w:rsidP="0086038B">
      <w:pPr>
        <w:jc w:val="both"/>
        <w:rPr>
          <w:rFonts w:ascii="Arial Narrow" w:hAnsi="Arial Narrow" w:cs="Arial"/>
          <w:b/>
        </w:rPr>
      </w:pPr>
    </w:p>
    <w:p w14:paraId="46D8E9FC" w14:textId="77777777" w:rsidR="0086038B" w:rsidRPr="000814F8" w:rsidRDefault="0086038B" w:rsidP="0086038B">
      <w:pPr>
        <w:jc w:val="both"/>
        <w:rPr>
          <w:rFonts w:ascii="Arial Narrow" w:hAnsi="Arial Narrow" w:cs="Arial"/>
          <w:b/>
        </w:rPr>
      </w:pPr>
      <w:r w:rsidRPr="000814F8">
        <w:rPr>
          <w:rFonts w:ascii="Arial Narrow" w:hAnsi="Arial Narrow" w:cs="Arial"/>
          <w:b/>
        </w:rPr>
        <w:t>I Z J A V L J A M,</w:t>
      </w:r>
    </w:p>
    <w:p w14:paraId="0A9555F2" w14:textId="77777777" w:rsidR="0086038B" w:rsidRPr="000814F8" w:rsidRDefault="0086038B" w:rsidP="0086038B">
      <w:pPr>
        <w:jc w:val="both"/>
        <w:rPr>
          <w:rFonts w:ascii="Arial Narrow" w:hAnsi="Arial Narrow" w:cs="Arial"/>
          <w:b/>
        </w:rPr>
      </w:pPr>
    </w:p>
    <w:p w14:paraId="1E0EDFE3" w14:textId="77777777" w:rsidR="0086038B" w:rsidRPr="000814F8" w:rsidRDefault="0086038B" w:rsidP="0086038B">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14:paraId="3BAFB911" w14:textId="77777777" w:rsidR="0086038B" w:rsidRPr="000814F8" w:rsidRDefault="0086038B" w:rsidP="0086038B">
      <w:pPr>
        <w:jc w:val="both"/>
        <w:rPr>
          <w:rFonts w:ascii="Arial Narrow" w:hAnsi="Arial Narrow" w:cs="Arial"/>
        </w:rPr>
      </w:pPr>
    </w:p>
    <w:p w14:paraId="5F5BA474" w14:textId="77777777" w:rsidR="0086038B" w:rsidRPr="000814F8" w:rsidRDefault="0086038B" w:rsidP="0086038B">
      <w:pPr>
        <w:jc w:val="both"/>
        <w:rPr>
          <w:rFonts w:ascii="Arial Narrow" w:hAnsi="Arial Narrow" w:cs="Arial"/>
        </w:rPr>
      </w:pPr>
      <w:r w:rsidRPr="000814F8">
        <w:rPr>
          <w:rFonts w:ascii="Arial Narrow" w:hAnsi="Arial Narrow" w:cs="Arial"/>
        </w:rPr>
        <w:t>Datum: __________</w:t>
      </w:r>
    </w:p>
    <w:p w14:paraId="59C0E9D4"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14:paraId="58D7553D"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14:paraId="57EDDC3A" w14:textId="77777777" w:rsidR="0086038B" w:rsidRPr="000814F8" w:rsidRDefault="0086038B" w:rsidP="0086038B">
      <w:pPr>
        <w:jc w:val="both"/>
        <w:rPr>
          <w:rFonts w:ascii="Arial Narrow" w:hAnsi="Arial Narrow" w:cs="Arial"/>
        </w:rPr>
      </w:pPr>
    </w:p>
    <w:p w14:paraId="5B267975" w14:textId="77777777" w:rsidR="00300D05" w:rsidRPr="000814F8" w:rsidRDefault="00300D05" w:rsidP="00300D05">
      <w:pPr>
        <w:jc w:val="both"/>
        <w:rPr>
          <w:rFonts w:ascii="Arial Narrow" w:hAnsi="Arial Narrow" w:cs="Arial"/>
          <w:b/>
        </w:rPr>
      </w:pPr>
    </w:p>
    <w:p w14:paraId="6E0E55EB" w14:textId="77777777" w:rsidR="00300D05" w:rsidRPr="000814F8" w:rsidRDefault="00300D05" w:rsidP="00300D05">
      <w:pPr>
        <w:jc w:val="both"/>
        <w:rPr>
          <w:rFonts w:ascii="Arial Narrow" w:hAnsi="Arial Narrow" w:cs="Arial"/>
          <w:b/>
        </w:rPr>
      </w:pPr>
    </w:p>
    <w:p w14:paraId="3702FF19" w14:textId="77777777" w:rsidR="00300D05" w:rsidRDefault="00300D05" w:rsidP="00300D05">
      <w:pPr>
        <w:jc w:val="both"/>
        <w:rPr>
          <w:rFonts w:ascii="Arial Narrow" w:hAnsi="Arial Narrow" w:cs="Arial"/>
          <w:b/>
        </w:rPr>
      </w:pPr>
    </w:p>
    <w:p w14:paraId="09013D20" w14:textId="77777777" w:rsidR="00A611C8" w:rsidRDefault="00A611C8" w:rsidP="00300D05">
      <w:pPr>
        <w:jc w:val="both"/>
        <w:rPr>
          <w:rFonts w:ascii="Arial Narrow" w:hAnsi="Arial Narrow" w:cs="Arial"/>
          <w:b/>
        </w:rPr>
      </w:pPr>
    </w:p>
    <w:p w14:paraId="0F929C57" w14:textId="77777777" w:rsidR="00A611C8" w:rsidRDefault="00A611C8" w:rsidP="00300D05">
      <w:pPr>
        <w:jc w:val="both"/>
        <w:rPr>
          <w:rFonts w:ascii="Arial Narrow" w:hAnsi="Arial Narrow" w:cs="Arial"/>
          <w:b/>
        </w:rPr>
      </w:pPr>
    </w:p>
    <w:p w14:paraId="0684736D" w14:textId="77777777" w:rsidR="00A611C8" w:rsidRDefault="00A611C8" w:rsidP="00300D05">
      <w:pPr>
        <w:jc w:val="both"/>
        <w:rPr>
          <w:rFonts w:ascii="Arial Narrow" w:hAnsi="Arial Narrow" w:cs="Arial"/>
          <w:b/>
        </w:rPr>
      </w:pPr>
    </w:p>
    <w:p w14:paraId="224CCA75" w14:textId="77777777" w:rsidR="00A611C8" w:rsidRDefault="00A611C8" w:rsidP="00300D05">
      <w:pPr>
        <w:jc w:val="both"/>
        <w:rPr>
          <w:rFonts w:ascii="Arial Narrow" w:hAnsi="Arial Narrow" w:cs="Arial"/>
          <w:b/>
        </w:rPr>
      </w:pPr>
    </w:p>
    <w:p w14:paraId="76FFA445" w14:textId="77777777" w:rsidR="00A611C8" w:rsidRDefault="00A611C8" w:rsidP="00300D05">
      <w:pPr>
        <w:jc w:val="both"/>
        <w:rPr>
          <w:rFonts w:ascii="Arial Narrow" w:hAnsi="Arial Narrow" w:cs="Arial"/>
          <w:b/>
        </w:rPr>
      </w:pPr>
    </w:p>
    <w:p w14:paraId="484DECFE" w14:textId="77777777" w:rsidR="00A611C8" w:rsidRDefault="00A611C8" w:rsidP="00300D05">
      <w:pPr>
        <w:jc w:val="both"/>
        <w:rPr>
          <w:rFonts w:ascii="Arial Narrow" w:hAnsi="Arial Narrow" w:cs="Arial"/>
          <w:b/>
        </w:rPr>
      </w:pPr>
    </w:p>
    <w:p w14:paraId="7089A4E9" w14:textId="77777777" w:rsidR="00A611C8" w:rsidRDefault="00A611C8" w:rsidP="00300D05">
      <w:pPr>
        <w:jc w:val="both"/>
        <w:rPr>
          <w:rFonts w:ascii="Arial Narrow" w:hAnsi="Arial Narrow" w:cs="Arial"/>
          <w:b/>
        </w:rPr>
      </w:pPr>
    </w:p>
    <w:p w14:paraId="6B887A46" w14:textId="77777777" w:rsidR="00A611C8" w:rsidRDefault="00A611C8" w:rsidP="00300D05">
      <w:pPr>
        <w:jc w:val="both"/>
        <w:rPr>
          <w:rFonts w:ascii="Arial Narrow" w:hAnsi="Arial Narrow" w:cs="Arial"/>
          <w:b/>
        </w:rPr>
      </w:pPr>
    </w:p>
    <w:p w14:paraId="6DC7C48A" w14:textId="77777777" w:rsidR="00A611C8" w:rsidRDefault="00A611C8" w:rsidP="00300D05">
      <w:pPr>
        <w:jc w:val="both"/>
        <w:rPr>
          <w:rFonts w:ascii="Arial Narrow" w:hAnsi="Arial Narrow" w:cs="Arial"/>
          <w:b/>
        </w:rPr>
      </w:pPr>
    </w:p>
    <w:p w14:paraId="23CBDEBE" w14:textId="77777777" w:rsidR="00A611C8" w:rsidRDefault="00A611C8" w:rsidP="00300D05">
      <w:pPr>
        <w:jc w:val="both"/>
        <w:rPr>
          <w:rFonts w:ascii="Arial Narrow" w:hAnsi="Arial Narrow" w:cs="Arial"/>
          <w:b/>
        </w:rPr>
      </w:pPr>
    </w:p>
    <w:p w14:paraId="5F2CD532" w14:textId="77777777" w:rsidR="00A611C8" w:rsidRDefault="00A611C8" w:rsidP="00300D05">
      <w:pPr>
        <w:jc w:val="both"/>
        <w:rPr>
          <w:rFonts w:ascii="Arial Narrow" w:hAnsi="Arial Narrow" w:cs="Arial"/>
          <w:b/>
        </w:rPr>
      </w:pPr>
    </w:p>
    <w:p w14:paraId="55FBC584" w14:textId="77777777" w:rsidR="00A611C8" w:rsidRDefault="00A611C8" w:rsidP="00300D05">
      <w:pPr>
        <w:jc w:val="both"/>
        <w:rPr>
          <w:rFonts w:ascii="Arial Narrow" w:hAnsi="Arial Narrow" w:cs="Arial"/>
          <w:b/>
        </w:rPr>
      </w:pPr>
    </w:p>
    <w:p w14:paraId="36D53770" w14:textId="77777777" w:rsidR="00A611C8" w:rsidRDefault="00A611C8" w:rsidP="00300D05">
      <w:pPr>
        <w:jc w:val="both"/>
        <w:rPr>
          <w:rFonts w:ascii="Arial Narrow" w:hAnsi="Arial Narrow" w:cs="Arial"/>
          <w:b/>
        </w:rPr>
      </w:pPr>
    </w:p>
    <w:p w14:paraId="2CBC9F67" w14:textId="77777777" w:rsidR="00A611C8" w:rsidRDefault="00A611C8" w:rsidP="00300D05">
      <w:pPr>
        <w:jc w:val="both"/>
        <w:rPr>
          <w:rFonts w:ascii="Arial Narrow" w:hAnsi="Arial Narrow" w:cs="Arial"/>
          <w:b/>
        </w:rPr>
      </w:pPr>
    </w:p>
    <w:p w14:paraId="5B3BF27B" w14:textId="77777777" w:rsidR="00A611C8" w:rsidRDefault="00A611C8" w:rsidP="00300D05">
      <w:pPr>
        <w:jc w:val="both"/>
        <w:rPr>
          <w:rFonts w:ascii="Arial Narrow" w:hAnsi="Arial Narrow" w:cs="Arial"/>
          <w:b/>
        </w:rPr>
      </w:pPr>
    </w:p>
    <w:p w14:paraId="25D23E23" w14:textId="77777777" w:rsidR="00A611C8" w:rsidRDefault="00A611C8" w:rsidP="00300D05">
      <w:pPr>
        <w:jc w:val="both"/>
        <w:rPr>
          <w:rFonts w:ascii="Arial Narrow" w:hAnsi="Arial Narrow" w:cs="Arial"/>
          <w:b/>
        </w:rPr>
      </w:pPr>
    </w:p>
    <w:p w14:paraId="0DA69C4F" w14:textId="77777777" w:rsidR="00A611C8" w:rsidRDefault="00A611C8" w:rsidP="00300D05">
      <w:pPr>
        <w:jc w:val="both"/>
        <w:rPr>
          <w:rFonts w:ascii="Arial Narrow" w:hAnsi="Arial Narrow" w:cs="Arial"/>
          <w:b/>
        </w:rPr>
      </w:pPr>
    </w:p>
    <w:p w14:paraId="4BC74323" w14:textId="77777777" w:rsidR="00A611C8" w:rsidRDefault="00A611C8" w:rsidP="00300D05">
      <w:pPr>
        <w:jc w:val="both"/>
        <w:rPr>
          <w:rFonts w:ascii="Arial Narrow" w:hAnsi="Arial Narrow" w:cs="Arial"/>
          <w:b/>
        </w:rPr>
      </w:pPr>
    </w:p>
    <w:p w14:paraId="366777A6" w14:textId="77777777" w:rsidR="00A611C8" w:rsidRDefault="00A611C8" w:rsidP="00300D05">
      <w:pPr>
        <w:jc w:val="both"/>
        <w:rPr>
          <w:rFonts w:ascii="Arial Narrow" w:hAnsi="Arial Narrow" w:cs="Arial"/>
          <w:b/>
        </w:rPr>
      </w:pPr>
    </w:p>
    <w:p w14:paraId="3A65DE4B" w14:textId="77777777" w:rsidR="00A611C8" w:rsidRPr="000814F8" w:rsidRDefault="00A611C8" w:rsidP="00300D05">
      <w:pPr>
        <w:jc w:val="both"/>
        <w:rPr>
          <w:rFonts w:ascii="Arial Narrow" w:hAnsi="Arial Narrow" w:cs="Arial"/>
          <w:b/>
        </w:rPr>
      </w:pPr>
    </w:p>
    <w:p w14:paraId="710DA58E" w14:textId="77777777" w:rsidR="00300D05" w:rsidRPr="000814F8" w:rsidRDefault="00300D05" w:rsidP="00300D05">
      <w:pPr>
        <w:jc w:val="both"/>
        <w:rPr>
          <w:rFonts w:ascii="Arial Narrow" w:hAnsi="Arial Narrow" w:cs="Arial"/>
          <w:b/>
        </w:rPr>
      </w:pPr>
    </w:p>
    <w:p w14:paraId="33952F46" w14:textId="77777777" w:rsidR="00300D05" w:rsidRPr="000814F8" w:rsidRDefault="00300D05" w:rsidP="00300D05">
      <w:pPr>
        <w:jc w:val="both"/>
        <w:rPr>
          <w:rFonts w:ascii="Arial Narrow" w:hAnsi="Arial Narrow" w:cs="Arial"/>
          <w:b/>
        </w:rPr>
      </w:pPr>
    </w:p>
    <w:p w14:paraId="1CB2BD5D" w14:textId="77777777" w:rsidR="00300D05" w:rsidRPr="000814F8" w:rsidRDefault="00300D05" w:rsidP="00300D0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1D8B" w:rsidRPr="006937B4" w14:paraId="3131F15A" w14:textId="77777777" w:rsidTr="00975ACC">
        <w:trPr>
          <w:trHeight w:val="983"/>
        </w:trPr>
        <w:tc>
          <w:tcPr>
            <w:tcW w:w="9563" w:type="dxa"/>
          </w:tcPr>
          <w:p w14:paraId="10175DF2" w14:textId="77777777" w:rsidR="00531D8B" w:rsidRDefault="00531D8B" w:rsidP="00975ACC">
            <w:pPr>
              <w:jc w:val="both"/>
              <w:rPr>
                <w:rFonts w:ascii="Arial Narrow" w:hAnsi="Arial Narrow" w:cs="Arial"/>
                <w:b/>
              </w:rPr>
            </w:pPr>
            <w:r>
              <w:rPr>
                <w:rFonts w:ascii="Arial Narrow" w:hAnsi="Arial Narrow" w:cs="Arial"/>
                <w:b/>
              </w:rPr>
              <w:lastRenderedPageBreak/>
              <w:t>Obrazec št. 5</w:t>
            </w:r>
          </w:p>
          <w:p w14:paraId="6B7BD97D" w14:textId="77777777" w:rsidR="00531D8B" w:rsidRDefault="00531D8B" w:rsidP="00975ACC">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095382AE" w14:textId="77777777" w:rsidR="00531D8B" w:rsidRPr="006937B4" w:rsidRDefault="00531D8B" w:rsidP="00975ACC">
            <w:pPr>
              <w:jc w:val="center"/>
              <w:rPr>
                <w:rFonts w:ascii="Arial Narrow" w:hAnsi="Arial Narrow" w:cs="Arial"/>
                <w:b/>
              </w:rPr>
            </w:pPr>
            <w:r>
              <w:rPr>
                <w:rFonts w:ascii="Arial Narrow" w:hAnsi="Arial Narrow" w:cs="Arial"/>
                <w:b/>
              </w:rPr>
              <w:t>PONUDNIKA/PARTNERJA V SKUPNEM NASTOPU/PODIZVAJALCA*</w:t>
            </w:r>
          </w:p>
          <w:p w14:paraId="63C900D6" w14:textId="77777777" w:rsidR="00531D8B" w:rsidRPr="006937B4" w:rsidRDefault="00531D8B" w:rsidP="00975ACC">
            <w:pPr>
              <w:ind w:right="-96"/>
              <w:rPr>
                <w:rFonts w:ascii="Arial Narrow" w:hAnsi="Arial Narrow" w:cs="Arial"/>
                <w:b/>
              </w:rPr>
            </w:pPr>
            <w:r w:rsidRPr="006937B4">
              <w:rPr>
                <w:rFonts w:ascii="Arial Narrow" w:hAnsi="Arial Narrow" w:cs="Arial"/>
                <w:b/>
                <w:caps/>
                <w:sz w:val="20"/>
                <w:szCs w:val="20"/>
              </w:rPr>
              <w:t xml:space="preserve">   </w:t>
            </w:r>
          </w:p>
        </w:tc>
      </w:tr>
    </w:tbl>
    <w:p w14:paraId="6404DAD7" w14:textId="77777777" w:rsidR="00531D8B" w:rsidRPr="00E55C50" w:rsidRDefault="00531D8B" w:rsidP="00531D8B">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294C5F72" w14:textId="77777777" w:rsidR="00531D8B" w:rsidRDefault="00531D8B" w:rsidP="00531D8B">
      <w:pPr>
        <w:jc w:val="center"/>
        <w:rPr>
          <w:rFonts w:ascii="Arial Narrow" w:hAnsi="Arial Narrow" w:cs="Arial"/>
          <w:b/>
        </w:rPr>
      </w:pPr>
    </w:p>
    <w:p w14:paraId="71F65D1F" w14:textId="77777777" w:rsidR="00531D8B" w:rsidRDefault="00531D8B" w:rsidP="00531D8B">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135F5DC2" w14:textId="77777777" w:rsidR="00531D8B" w:rsidRDefault="00531D8B" w:rsidP="00531D8B">
      <w:pPr>
        <w:rPr>
          <w:rFonts w:ascii="Arial Narrow" w:hAnsi="Arial Narrow" w:cs="Arial"/>
          <w:sz w:val="20"/>
          <w:szCs w:val="20"/>
        </w:rPr>
      </w:pPr>
    </w:p>
    <w:p w14:paraId="4C9C99BE" w14:textId="77777777" w:rsidR="00531D8B" w:rsidRDefault="00531D8B" w:rsidP="00531D8B">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31D8B" w14:paraId="1CA2550A" w14:textId="77777777" w:rsidTr="00975ACC">
        <w:tc>
          <w:tcPr>
            <w:tcW w:w="4606" w:type="dxa"/>
            <w:tcBorders>
              <w:top w:val="single" w:sz="4" w:space="0" w:color="auto"/>
              <w:left w:val="single" w:sz="4" w:space="0" w:color="auto"/>
              <w:bottom w:val="single" w:sz="4" w:space="0" w:color="auto"/>
              <w:right w:val="single" w:sz="4" w:space="0" w:color="auto"/>
            </w:tcBorders>
          </w:tcPr>
          <w:p w14:paraId="2EC2E5B1" w14:textId="77777777" w:rsidR="00531D8B" w:rsidRDefault="00531D8B" w:rsidP="00975ACC">
            <w:pPr>
              <w:spacing w:line="256" w:lineRule="auto"/>
              <w:rPr>
                <w:rFonts w:ascii="Arial Narrow" w:hAnsi="Arial Narrow" w:cs="Arial"/>
                <w:b/>
                <w:sz w:val="20"/>
                <w:szCs w:val="20"/>
                <w:lang w:eastAsia="en-US"/>
              </w:rPr>
            </w:pPr>
          </w:p>
          <w:p w14:paraId="05F27EB6"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2F3C390" w14:textId="77777777" w:rsidR="00531D8B" w:rsidRDefault="00531D8B" w:rsidP="00975ACC">
            <w:pPr>
              <w:spacing w:line="256" w:lineRule="auto"/>
              <w:rPr>
                <w:rFonts w:ascii="Arial Narrow" w:hAnsi="Arial Narrow" w:cs="Arial"/>
                <w:b/>
                <w:sz w:val="20"/>
                <w:szCs w:val="20"/>
                <w:lang w:eastAsia="en-US"/>
              </w:rPr>
            </w:pPr>
          </w:p>
        </w:tc>
      </w:tr>
      <w:tr w:rsidR="00531D8B" w14:paraId="2833CEC4" w14:textId="77777777" w:rsidTr="00975ACC">
        <w:tc>
          <w:tcPr>
            <w:tcW w:w="4606" w:type="dxa"/>
            <w:tcBorders>
              <w:top w:val="single" w:sz="4" w:space="0" w:color="auto"/>
              <w:left w:val="single" w:sz="4" w:space="0" w:color="auto"/>
              <w:bottom w:val="single" w:sz="4" w:space="0" w:color="auto"/>
              <w:right w:val="single" w:sz="4" w:space="0" w:color="auto"/>
            </w:tcBorders>
          </w:tcPr>
          <w:p w14:paraId="1AA51F6D" w14:textId="77777777" w:rsidR="00531D8B" w:rsidRDefault="00531D8B" w:rsidP="00975ACC">
            <w:pPr>
              <w:spacing w:line="256" w:lineRule="auto"/>
              <w:rPr>
                <w:rFonts w:ascii="Arial Narrow" w:hAnsi="Arial Narrow" w:cs="Arial"/>
                <w:b/>
                <w:sz w:val="20"/>
                <w:szCs w:val="20"/>
                <w:lang w:eastAsia="en-US"/>
              </w:rPr>
            </w:pPr>
          </w:p>
          <w:p w14:paraId="4BB35451"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39B67859" w14:textId="77777777" w:rsidR="00531D8B" w:rsidRDefault="00531D8B" w:rsidP="00975ACC">
            <w:pPr>
              <w:spacing w:line="256" w:lineRule="auto"/>
              <w:rPr>
                <w:rFonts w:ascii="Arial Narrow" w:hAnsi="Arial Narrow" w:cs="Arial"/>
                <w:b/>
                <w:sz w:val="20"/>
                <w:szCs w:val="20"/>
                <w:lang w:eastAsia="en-US"/>
              </w:rPr>
            </w:pPr>
          </w:p>
        </w:tc>
      </w:tr>
      <w:tr w:rsidR="00531D8B" w14:paraId="4AEE7717" w14:textId="77777777" w:rsidTr="00975ACC">
        <w:tc>
          <w:tcPr>
            <w:tcW w:w="4606" w:type="dxa"/>
            <w:tcBorders>
              <w:top w:val="single" w:sz="4" w:space="0" w:color="auto"/>
              <w:left w:val="single" w:sz="4" w:space="0" w:color="auto"/>
              <w:bottom w:val="single" w:sz="4" w:space="0" w:color="auto"/>
              <w:right w:val="single" w:sz="4" w:space="0" w:color="auto"/>
            </w:tcBorders>
          </w:tcPr>
          <w:p w14:paraId="66900646" w14:textId="77777777" w:rsidR="00531D8B" w:rsidRDefault="00531D8B" w:rsidP="00975ACC">
            <w:pPr>
              <w:spacing w:line="256" w:lineRule="auto"/>
              <w:rPr>
                <w:rFonts w:ascii="Arial Narrow" w:hAnsi="Arial Narrow" w:cs="Arial"/>
                <w:b/>
                <w:sz w:val="20"/>
                <w:szCs w:val="20"/>
                <w:lang w:eastAsia="en-US"/>
              </w:rPr>
            </w:pPr>
          </w:p>
          <w:p w14:paraId="3E4D99CD"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212164E" w14:textId="77777777" w:rsidR="00531D8B" w:rsidRDefault="00531D8B" w:rsidP="00975ACC">
            <w:pPr>
              <w:spacing w:line="256" w:lineRule="auto"/>
              <w:rPr>
                <w:rFonts w:ascii="Arial Narrow" w:hAnsi="Arial Narrow" w:cs="Arial"/>
                <w:b/>
                <w:sz w:val="20"/>
                <w:szCs w:val="20"/>
                <w:lang w:eastAsia="en-US"/>
              </w:rPr>
            </w:pPr>
          </w:p>
        </w:tc>
      </w:tr>
      <w:tr w:rsidR="00531D8B" w14:paraId="32BBC64E" w14:textId="77777777" w:rsidTr="00975ACC">
        <w:tc>
          <w:tcPr>
            <w:tcW w:w="4606" w:type="dxa"/>
            <w:tcBorders>
              <w:top w:val="single" w:sz="4" w:space="0" w:color="auto"/>
              <w:left w:val="single" w:sz="4" w:space="0" w:color="auto"/>
              <w:bottom w:val="single" w:sz="4" w:space="0" w:color="auto"/>
              <w:right w:val="single" w:sz="4" w:space="0" w:color="auto"/>
            </w:tcBorders>
          </w:tcPr>
          <w:p w14:paraId="395B9582" w14:textId="77777777" w:rsidR="00531D8B" w:rsidRDefault="00531D8B" w:rsidP="00975ACC">
            <w:pPr>
              <w:spacing w:line="256" w:lineRule="auto"/>
              <w:rPr>
                <w:rFonts w:ascii="Arial Narrow" w:hAnsi="Arial Narrow" w:cs="Arial"/>
                <w:b/>
                <w:sz w:val="20"/>
                <w:szCs w:val="20"/>
                <w:lang w:eastAsia="en-US"/>
              </w:rPr>
            </w:pPr>
          </w:p>
          <w:p w14:paraId="09836223"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0589E40" w14:textId="77777777" w:rsidR="00531D8B" w:rsidRDefault="00531D8B" w:rsidP="00975ACC">
            <w:pPr>
              <w:spacing w:line="256" w:lineRule="auto"/>
              <w:rPr>
                <w:rFonts w:ascii="Arial Narrow" w:hAnsi="Arial Narrow" w:cs="Arial"/>
                <w:b/>
                <w:sz w:val="20"/>
                <w:szCs w:val="20"/>
                <w:lang w:eastAsia="en-US"/>
              </w:rPr>
            </w:pPr>
          </w:p>
        </w:tc>
      </w:tr>
      <w:tr w:rsidR="00531D8B" w14:paraId="68DCB6D1" w14:textId="77777777" w:rsidTr="00975ACC">
        <w:tc>
          <w:tcPr>
            <w:tcW w:w="4606" w:type="dxa"/>
            <w:tcBorders>
              <w:top w:val="single" w:sz="4" w:space="0" w:color="auto"/>
              <w:left w:val="single" w:sz="4" w:space="0" w:color="auto"/>
              <w:bottom w:val="single" w:sz="4" w:space="0" w:color="auto"/>
              <w:right w:val="single" w:sz="4" w:space="0" w:color="auto"/>
            </w:tcBorders>
          </w:tcPr>
          <w:p w14:paraId="68B37BFF" w14:textId="77777777" w:rsidR="00531D8B" w:rsidRDefault="00531D8B" w:rsidP="00975ACC">
            <w:pPr>
              <w:spacing w:line="256" w:lineRule="auto"/>
              <w:rPr>
                <w:rFonts w:ascii="Arial Narrow" w:hAnsi="Arial Narrow" w:cs="Arial"/>
                <w:b/>
                <w:sz w:val="20"/>
                <w:szCs w:val="20"/>
                <w:lang w:eastAsia="en-US"/>
              </w:rPr>
            </w:pPr>
          </w:p>
          <w:p w14:paraId="48A8C16C"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D1139A2" w14:textId="77777777" w:rsidR="00531D8B" w:rsidRDefault="00531D8B" w:rsidP="00975ACC">
            <w:pPr>
              <w:spacing w:line="256" w:lineRule="auto"/>
              <w:rPr>
                <w:rFonts w:ascii="Arial Narrow" w:hAnsi="Arial Narrow" w:cs="Arial"/>
                <w:b/>
                <w:sz w:val="20"/>
                <w:szCs w:val="20"/>
                <w:lang w:eastAsia="en-US"/>
              </w:rPr>
            </w:pPr>
          </w:p>
        </w:tc>
      </w:tr>
    </w:tbl>
    <w:p w14:paraId="765E6E40" w14:textId="77777777" w:rsidR="00531D8B" w:rsidRDefault="00531D8B" w:rsidP="00531D8B">
      <w:pPr>
        <w:rPr>
          <w:rFonts w:ascii="Arial Narrow" w:hAnsi="Arial Narrow" w:cs="Arial"/>
          <w:sz w:val="20"/>
          <w:szCs w:val="20"/>
        </w:rPr>
      </w:pPr>
    </w:p>
    <w:p w14:paraId="1FB896E5" w14:textId="77777777" w:rsidR="00531D8B" w:rsidRDefault="00531D8B" w:rsidP="00531D8B">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531D8B" w14:paraId="1A9261D5" w14:textId="77777777" w:rsidTr="00975ACC">
        <w:tc>
          <w:tcPr>
            <w:tcW w:w="534" w:type="dxa"/>
            <w:tcBorders>
              <w:top w:val="single" w:sz="4" w:space="0" w:color="auto"/>
              <w:left w:val="single" w:sz="4" w:space="0" w:color="auto"/>
              <w:bottom w:val="single" w:sz="4" w:space="0" w:color="auto"/>
              <w:right w:val="single" w:sz="4" w:space="0" w:color="auto"/>
            </w:tcBorders>
          </w:tcPr>
          <w:p w14:paraId="07819C99" w14:textId="77777777"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2613F0D" w14:textId="77777777" w:rsidR="00531D8B" w:rsidRDefault="00531D8B" w:rsidP="00975ACC">
            <w:pPr>
              <w:spacing w:line="256" w:lineRule="auto"/>
              <w:jc w:val="center"/>
              <w:rPr>
                <w:rFonts w:ascii="Arial Narrow" w:hAnsi="Arial Narrow" w:cs="Arial"/>
                <w:sz w:val="20"/>
                <w:szCs w:val="20"/>
                <w:lang w:eastAsia="en-US"/>
              </w:rPr>
            </w:pPr>
          </w:p>
          <w:p w14:paraId="37BC824E"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DFC719" w14:textId="77777777" w:rsidR="00531D8B" w:rsidRDefault="00531D8B" w:rsidP="00975ACC">
            <w:pPr>
              <w:spacing w:line="256" w:lineRule="auto"/>
              <w:jc w:val="center"/>
              <w:rPr>
                <w:rFonts w:ascii="Arial Narrow" w:hAnsi="Arial Narrow" w:cs="Arial"/>
                <w:sz w:val="20"/>
                <w:szCs w:val="20"/>
                <w:lang w:eastAsia="en-US"/>
              </w:rPr>
            </w:pPr>
          </w:p>
          <w:p w14:paraId="04E5DEFB"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1A7EEF2" w14:textId="77777777" w:rsidR="00531D8B" w:rsidRDefault="00531D8B" w:rsidP="00975ACC">
            <w:pPr>
              <w:spacing w:line="256" w:lineRule="auto"/>
              <w:jc w:val="center"/>
              <w:rPr>
                <w:rFonts w:ascii="Arial Narrow" w:hAnsi="Arial Narrow" w:cs="Arial"/>
                <w:sz w:val="20"/>
                <w:szCs w:val="20"/>
                <w:lang w:eastAsia="en-US"/>
              </w:rPr>
            </w:pPr>
          </w:p>
          <w:p w14:paraId="22867064"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31D8B" w14:paraId="536B7B9F" w14:textId="77777777" w:rsidTr="00975ACC">
        <w:tc>
          <w:tcPr>
            <w:tcW w:w="534" w:type="dxa"/>
            <w:tcBorders>
              <w:top w:val="single" w:sz="4" w:space="0" w:color="auto"/>
              <w:left w:val="single" w:sz="4" w:space="0" w:color="auto"/>
              <w:bottom w:val="single" w:sz="4" w:space="0" w:color="auto"/>
              <w:right w:val="single" w:sz="4" w:space="0" w:color="auto"/>
            </w:tcBorders>
          </w:tcPr>
          <w:p w14:paraId="7CBFDB84" w14:textId="77777777" w:rsidR="00531D8B" w:rsidRDefault="00531D8B" w:rsidP="00975ACC">
            <w:pPr>
              <w:spacing w:line="256" w:lineRule="auto"/>
              <w:jc w:val="center"/>
              <w:rPr>
                <w:rFonts w:ascii="Arial Narrow" w:hAnsi="Arial Narrow" w:cs="Arial"/>
                <w:sz w:val="20"/>
                <w:szCs w:val="20"/>
                <w:lang w:eastAsia="en-US"/>
              </w:rPr>
            </w:pPr>
          </w:p>
          <w:p w14:paraId="675542CF"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CF0FE5A" w14:textId="77777777" w:rsidR="00531D8B" w:rsidRDefault="00531D8B" w:rsidP="00975ACC">
            <w:pPr>
              <w:spacing w:line="256" w:lineRule="auto"/>
              <w:jc w:val="center"/>
              <w:rPr>
                <w:rFonts w:ascii="Arial Narrow" w:hAnsi="Arial Narrow" w:cs="Arial"/>
                <w:sz w:val="20"/>
                <w:szCs w:val="20"/>
                <w:lang w:eastAsia="en-US"/>
              </w:rPr>
            </w:pPr>
          </w:p>
          <w:p w14:paraId="545AA5E6"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49B5547"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6234DC6" w14:textId="77777777" w:rsidR="00531D8B" w:rsidRDefault="00531D8B" w:rsidP="00975ACC">
            <w:pPr>
              <w:spacing w:line="256" w:lineRule="auto"/>
              <w:jc w:val="center"/>
              <w:rPr>
                <w:rFonts w:ascii="Arial Narrow" w:hAnsi="Arial Narrow" w:cs="Arial"/>
                <w:sz w:val="20"/>
                <w:szCs w:val="20"/>
                <w:lang w:eastAsia="en-US"/>
              </w:rPr>
            </w:pPr>
          </w:p>
        </w:tc>
      </w:tr>
      <w:tr w:rsidR="00531D8B" w14:paraId="7CCDFFCB" w14:textId="77777777" w:rsidTr="00975ACC">
        <w:tc>
          <w:tcPr>
            <w:tcW w:w="534" w:type="dxa"/>
            <w:tcBorders>
              <w:top w:val="single" w:sz="4" w:space="0" w:color="auto"/>
              <w:left w:val="single" w:sz="4" w:space="0" w:color="auto"/>
              <w:bottom w:val="single" w:sz="4" w:space="0" w:color="auto"/>
              <w:right w:val="single" w:sz="4" w:space="0" w:color="auto"/>
            </w:tcBorders>
          </w:tcPr>
          <w:p w14:paraId="5D7262AB" w14:textId="77777777" w:rsidR="00531D8B" w:rsidRDefault="00531D8B" w:rsidP="00975ACC">
            <w:pPr>
              <w:spacing w:line="256" w:lineRule="auto"/>
              <w:jc w:val="center"/>
              <w:rPr>
                <w:rFonts w:ascii="Arial Narrow" w:hAnsi="Arial Narrow" w:cs="Arial"/>
                <w:sz w:val="20"/>
                <w:szCs w:val="20"/>
                <w:lang w:eastAsia="en-US"/>
              </w:rPr>
            </w:pPr>
          </w:p>
          <w:p w14:paraId="08402725"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02A74EF" w14:textId="77777777" w:rsidR="00531D8B" w:rsidRDefault="00531D8B" w:rsidP="00975ACC">
            <w:pPr>
              <w:spacing w:line="256" w:lineRule="auto"/>
              <w:jc w:val="center"/>
              <w:rPr>
                <w:rFonts w:ascii="Arial Narrow" w:hAnsi="Arial Narrow" w:cs="Arial"/>
                <w:sz w:val="20"/>
                <w:szCs w:val="20"/>
                <w:lang w:eastAsia="en-US"/>
              </w:rPr>
            </w:pPr>
          </w:p>
          <w:p w14:paraId="17D4BB09"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7180350"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F43F2FF" w14:textId="77777777" w:rsidR="00531D8B" w:rsidRDefault="00531D8B" w:rsidP="00975ACC">
            <w:pPr>
              <w:spacing w:line="256" w:lineRule="auto"/>
              <w:jc w:val="center"/>
              <w:rPr>
                <w:rFonts w:ascii="Arial Narrow" w:hAnsi="Arial Narrow" w:cs="Arial"/>
                <w:sz w:val="20"/>
                <w:szCs w:val="20"/>
                <w:lang w:eastAsia="en-US"/>
              </w:rPr>
            </w:pPr>
          </w:p>
        </w:tc>
      </w:tr>
      <w:tr w:rsidR="00531D8B" w14:paraId="3A37C07F" w14:textId="77777777" w:rsidTr="00975ACC">
        <w:tc>
          <w:tcPr>
            <w:tcW w:w="534" w:type="dxa"/>
            <w:tcBorders>
              <w:top w:val="single" w:sz="4" w:space="0" w:color="auto"/>
              <w:left w:val="single" w:sz="4" w:space="0" w:color="auto"/>
              <w:bottom w:val="single" w:sz="4" w:space="0" w:color="auto"/>
              <w:right w:val="single" w:sz="4" w:space="0" w:color="auto"/>
            </w:tcBorders>
          </w:tcPr>
          <w:p w14:paraId="05DB02D0" w14:textId="77777777" w:rsidR="00531D8B" w:rsidRDefault="00531D8B" w:rsidP="00975ACC">
            <w:pPr>
              <w:spacing w:line="256" w:lineRule="auto"/>
              <w:jc w:val="center"/>
              <w:rPr>
                <w:rFonts w:ascii="Arial Narrow" w:hAnsi="Arial Narrow" w:cs="Arial"/>
                <w:sz w:val="20"/>
                <w:szCs w:val="20"/>
                <w:lang w:eastAsia="en-US"/>
              </w:rPr>
            </w:pPr>
          </w:p>
          <w:p w14:paraId="3E07A6FA"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69D8E40"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5670764"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C934E82" w14:textId="77777777" w:rsidR="00531D8B" w:rsidRDefault="00531D8B" w:rsidP="00975ACC">
            <w:pPr>
              <w:spacing w:line="256" w:lineRule="auto"/>
              <w:jc w:val="center"/>
              <w:rPr>
                <w:rFonts w:ascii="Arial Narrow" w:hAnsi="Arial Narrow" w:cs="Arial"/>
                <w:sz w:val="20"/>
                <w:szCs w:val="20"/>
                <w:lang w:eastAsia="en-US"/>
              </w:rPr>
            </w:pPr>
          </w:p>
        </w:tc>
      </w:tr>
    </w:tbl>
    <w:p w14:paraId="07E097F0" w14:textId="77777777" w:rsidR="00531D8B" w:rsidRDefault="00531D8B" w:rsidP="00531D8B">
      <w:pPr>
        <w:rPr>
          <w:rFonts w:ascii="Arial Narrow" w:hAnsi="Arial Narrow" w:cs="Arial"/>
          <w:sz w:val="20"/>
          <w:szCs w:val="20"/>
        </w:rPr>
      </w:pPr>
    </w:p>
    <w:p w14:paraId="4E3196D2" w14:textId="77777777" w:rsidR="00531D8B" w:rsidRDefault="00531D8B" w:rsidP="00531D8B">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31D8B" w14:paraId="43CBAB8F" w14:textId="77777777" w:rsidTr="00975ACC">
        <w:tc>
          <w:tcPr>
            <w:tcW w:w="534" w:type="dxa"/>
            <w:tcBorders>
              <w:top w:val="single" w:sz="4" w:space="0" w:color="auto"/>
              <w:left w:val="single" w:sz="4" w:space="0" w:color="auto"/>
              <w:bottom w:val="single" w:sz="4" w:space="0" w:color="auto"/>
              <w:right w:val="single" w:sz="4" w:space="0" w:color="auto"/>
            </w:tcBorders>
          </w:tcPr>
          <w:p w14:paraId="5F73DED0" w14:textId="77777777"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37BA4F" w14:textId="77777777" w:rsidR="00531D8B" w:rsidRDefault="00531D8B" w:rsidP="00975ACC">
            <w:pPr>
              <w:spacing w:line="256" w:lineRule="auto"/>
              <w:jc w:val="center"/>
              <w:rPr>
                <w:rFonts w:ascii="Arial Narrow" w:hAnsi="Arial Narrow" w:cs="Arial"/>
                <w:sz w:val="20"/>
                <w:szCs w:val="20"/>
                <w:lang w:eastAsia="en-US"/>
              </w:rPr>
            </w:pPr>
          </w:p>
          <w:p w14:paraId="23F3665B"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BAA7C10" w14:textId="77777777" w:rsidR="00531D8B" w:rsidRDefault="00531D8B" w:rsidP="00975ACC">
            <w:pPr>
              <w:spacing w:line="256" w:lineRule="auto"/>
              <w:jc w:val="center"/>
              <w:rPr>
                <w:rFonts w:ascii="Arial Narrow" w:hAnsi="Arial Narrow" w:cs="Arial"/>
                <w:sz w:val="20"/>
                <w:szCs w:val="20"/>
                <w:lang w:eastAsia="en-US"/>
              </w:rPr>
            </w:pPr>
          </w:p>
          <w:p w14:paraId="666644D5"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7C6B831B" w14:textId="77777777" w:rsidR="00531D8B" w:rsidRDefault="00531D8B" w:rsidP="00975ACC">
            <w:pPr>
              <w:spacing w:line="256" w:lineRule="auto"/>
              <w:jc w:val="center"/>
              <w:rPr>
                <w:rFonts w:ascii="Arial Narrow" w:hAnsi="Arial Narrow" w:cs="Arial"/>
                <w:sz w:val="20"/>
                <w:szCs w:val="20"/>
                <w:lang w:eastAsia="en-US"/>
              </w:rPr>
            </w:pPr>
          </w:p>
          <w:p w14:paraId="439199F2"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31D8B" w14:paraId="700F64FD" w14:textId="77777777" w:rsidTr="00975ACC">
        <w:tc>
          <w:tcPr>
            <w:tcW w:w="534" w:type="dxa"/>
            <w:tcBorders>
              <w:top w:val="single" w:sz="4" w:space="0" w:color="auto"/>
              <w:left w:val="single" w:sz="4" w:space="0" w:color="auto"/>
              <w:bottom w:val="single" w:sz="4" w:space="0" w:color="auto"/>
              <w:right w:val="single" w:sz="4" w:space="0" w:color="auto"/>
            </w:tcBorders>
          </w:tcPr>
          <w:p w14:paraId="77817433" w14:textId="77777777" w:rsidR="00531D8B" w:rsidRDefault="00531D8B" w:rsidP="00975ACC">
            <w:pPr>
              <w:spacing w:line="256" w:lineRule="auto"/>
              <w:jc w:val="center"/>
              <w:rPr>
                <w:rFonts w:ascii="Arial Narrow" w:hAnsi="Arial Narrow" w:cs="Arial"/>
                <w:sz w:val="20"/>
                <w:szCs w:val="20"/>
                <w:lang w:eastAsia="en-US"/>
              </w:rPr>
            </w:pPr>
          </w:p>
          <w:p w14:paraId="3C53ADE8"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1436DFA" w14:textId="77777777" w:rsidR="00531D8B" w:rsidRDefault="00531D8B" w:rsidP="00975ACC">
            <w:pPr>
              <w:spacing w:line="256" w:lineRule="auto"/>
              <w:jc w:val="center"/>
              <w:rPr>
                <w:rFonts w:ascii="Arial Narrow" w:hAnsi="Arial Narrow" w:cs="Arial"/>
                <w:sz w:val="20"/>
                <w:szCs w:val="20"/>
                <w:lang w:eastAsia="en-US"/>
              </w:rPr>
            </w:pPr>
          </w:p>
          <w:p w14:paraId="42DF01B6"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051808F"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1BD8E78" w14:textId="77777777" w:rsidR="00531D8B" w:rsidRDefault="00531D8B" w:rsidP="00975ACC">
            <w:pPr>
              <w:spacing w:line="256" w:lineRule="auto"/>
              <w:jc w:val="center"/>
              <w:rPr>
                <w:rFonts w:ascii="Arial Narrow" w:hAnsi="Arial Narrow" w:cs="Arial"/>
                <w:sz w:val="20"/>
                <w:szCs w:val="20"/>
                <w:lang w:eastAsia="en-US"/>
              </w:rPr>
            </w:pPr>
          </w:p>
        </w:tc>
      </w:tr>
      <w:tr w:rsidR="00531D8B" w14:paraId="59064F13" w14:textId="77777777" w:rsidTr="00975ACC">
        <w:tc>
          <w:tcPr>
            <w:tcW w:w="534" w:type="dxa"/>
            <w:tcBorders>
              <w:top w:val="single" w:sz="4" w:space="0" w:color="auto"/>
              <w:left w:val="single" w:sz="4" w:space="0" w:color="auto"/>
              <w:bottom w:val="single" w:sz="4" w:space="0" w:color="auto"/>
              <w:right w:val="single" w:sz="4" w:space="0" w:color="auto"/>
            </w:tcBorders>
          </w:tcPr>
          <w:p w14:paraId="19A22C82" w14:textId="77777777" w:rsidR="00531D8B" w:rsidRDefault="00531D8B" w:rsidP="00975ACC">
            <w:pPr>
              <w:spacing w:line="256" w:lineRule="auto"/>
              <w:jc w:val="center"/>
              <w:rPr>
                <w:rFonts w:ascii="Arial Narrow" w:hAnsi="Arial Narrow" w:cs="Arial"/>
                <w:sz w:val="20"/>
                <w:szCs w:val="20"/>
                <w:lang w:eastAsia="en-US"/>
              </w:rPr>
            </w:pPr>
          </w:p>
          <w:p w14:paraId="7D922E98"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C128656" w14:textId="77777777" w:rsidR="00531D8B" w:rsidRDefault="00531D8B" w:rsidP="00975ACC">
            <w:pPr>
              <w:spacing w:line="256" w:lineRule="auto"/>
              <w:jc w:val="center"/>
              <w:rPr>
                <w:rFonts w:ascii="Arial Narrow" w:hAnsi="Arial Narrow" w:cs="Arial"/>
                <w:sz w:val="20"/>
                <w:szCs w:val="20"/>
                <w:lang w:eastAsia="en-US"/>
              </w:rPr>
            </w:pPr>
          </w:p>
          <w:p w14:paraId="1DB87AAB"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946BB7A"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9930A7E" w14:textId="77777777" w:rsidR="00531D8B" w:rsidRDefault="00531D8B" w:rsidP="00975ACC">
            <w:pPr>
              <w:spacing w:line="256" w:lineRule="auto"/>
              <w:jc w:val="center"/>
              <w:rPr>
                <w:rFonts w:ascii="Arial Narrow" w:hAnsi="Arial Narrow" w:cs="Arial"/>
                <w:sz w:val="20"/>
                <w:szCs w:val="20"/>
                <w:lang w:eastAsia="en-US"/>
              </w:rPr>
            </w:pPr>
          </w:p>
        </w:tc>
      </w:tr>
      <w:tr w:rsidR="00531D8B" w14:paraId="02591E9E" w14:textId="77777777" w:rsidTr="00975ACC">
        <w:tc>
          <w:tcPr>
            <w:tcW w:w="534" w:type="dxa"/>
            <w:tcBorders>
              <w:top w:val="single" w:sz="4" w:space="0" w:color="auto"/>
              <w:left w:val="single" w:sz="4" w:space="0" w:color="auto"/>
              <w:bottom w:val="single" w:sz="4" w:space="0" w:color="auto"/>
              <w:right w:val="single" w:sz="4" w:space="0" w:color="auto"/>
            </w:tcBorders>
          </w:tcPr>
          <w:p w14:paraId="62147ACB" w14:textId="77777777" w:rsidR="00531D8B" w:rsidRDefault="00531D8B" w:rsidP="00975ACC">
            <w:pPr>
              <w:spacing w:line="256" w:lineRule="auto"/>
              <w:jc w:val="center"/>
              <w:rPr>
                <w:rFonts w:ascii="Arial Narrow" w:hAnsi="Arial Narrow" w:cs="Arial"/>
                <w:sz w:val="20"/>
                <w:szCs w:val="20"/>
                <w:lang w:eastAsia="en-US"/>
              </w:rPr>
            </w:pPr>
          </w:p>
          <w:p w14:paraId="46B7B75B"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101F055"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26DB14B"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5373781" w14:textId="77777777" w:rsidR="00531D8B" w:rsidRDefault="00531D8B" w:rsidP="00975ACC">
            <w:pPr>
              <w:spacing w:line="256" w:lineRule="auto"/>
              <w:jc w:val="center"/>
              <w:rPr>
                <w:rFonts w:ascii="Arial Narrow" w:hAnsi="Arial Narrow" w:cs="Arial"/>
                <w:sz w:val="20"/>
                <w:szCs w:val="20"/>
                <w:lang w:eastAsia="en-US"/>
              </w:rPr>
            </w:pPr>
          </w:p>
        </w:tc>
      </w:tr>
    </w:tbl>
    <w:p w14:paraId="2FF84334" w14:textId="77777777" w:rsidR="00531D8B" w:rsidRDefault="00531D8B" w:rsidP="00531D8B">
      <w:pPr>
        <w:rPr>
          <w:rFonts w:ascii="Arial Narrow" w:hAnsi="Arial Narrow" w:cs="Arial"/>
          <w:b/>
          <w:i/>
          <w:sz w:val="20"/>
          <w:szCs w:val="20"/>
        </w:rPr>
      </w:pPr>
    </w:p>
    <w:p w14:paraId="6236F762" w14:textId="77777777" w:rsidR="00531D8B" w:rsidRPr="009E7F9C" w:rsidRDefault="00531D8B" w:rsidP="00531D8B">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71BD651B" w14:textId="77777777" w:rsidR="00531D8B" w:rsidRPr="009E7F9C" w:rsidRDefault="00531D8B" w:rsidP="00531D8B">
      <w:pPr>
        <w:jc w:val="both"/>
        <w:rPr>
          <w:rFonts w:ascii="Arial Narrow" w:hAnsi="Arial Narrow" w:cs="Arial"/>
          <w:b/>
          <w:i/>
          <w:sz w:val="16"/>
          <w:szCs w:val="16"/>
        </w:rPr>
      </w:pPr>
      <w:r>
        <w:rPr>
          <w:rFonts w:ascii="Arial Narrow" w:hAnsi="Arial Narrow" w:cs="Arial"/>
          <w:b/>
          <w:i/>
          <w:sz w:val="16"/>
          <w:szCs w:val="16"/>
        </w:rPr>
        <w:lastRenderedPageBreak/>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09DCBC57" w14:textId="77777777"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74320F13" w14:textId="77777777"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3F7931F4" w14:textId="77777777" w:rsidR="00531D8B" w:rsidRDefault="00531D8B" w:rsidP="00531D8B">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277E46C4" w14:textId="77777777" w:rsidR="00531D8B" w:rsidRDefault="00531D8B" w:rsidP="00531D8B">
      <w:pPr>
        <w:jc w:val="both"/>
        <w:rPr>
          <w:rFonts w:ascii="Arial Narrow" w:hAnsi="Arial Narrow" w:cs="Arial"/>
          <w:b/>
          <w:i/>
          <w:sz w:val="16"/>
          <w:szCs w:val="16"/>
        </w:rPr>
      </w:pPr>
    </w:p>
    <w:p w14:paraId="326DA0F9" w14:textId="77777777" w:rsidR="00531D8B" w:rsidRDefault="00531D8B" w:rsidP="00531D8B">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32C54D25" w14:textId="77777777" w:rsidR="00531D8B" w:rsidRDefault="00531D8B" w:rsidP="00531D8B">
      <w:pPr>
        <w:jc w:val="both"/>
        <w:rPr>
          <w:rFonts w:ascii="Arial Narrow" w:hAnsi="Arial Narrow" w:cs="Arial"/>
          <w:b/>
          <w:i/>
          <w:sz w:val="20"/>
          <w:szCs w:val="20"/>
        </w:rPr>
      </w:pPr>
    </w:p>
    <w:p w14:paraId="562D525E" w14:textId="77777777" w:rsidR="00531D8B" w:rsidRDefault="00531D8B" w:rsidP="00531D8B">
      <w:pPr>
        <w:jc w:val="both"/>
        <w:rPr>
          <w:rFonts w:ascii="Arial Narrow" w:hAnsi="Arial Narrow" w:cs="Arial"/>
          <w:b/>
          <w:i/>
          <w:sz w:val="20"/>
          <w:szCs w:val="20"/>
        </w:rPr>
      </w:pPr>
    </w:p>
    <w:p w14:paraId="23BDB665" w14:textId="77777777"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14:paraId="400AF6CA" w14:textId="77777777" w:rsidR="00531D8B" w:rsidRPr="00F15E77" w:rsidRDefault="00531D8B" w:rsidP="00531D8B">
      <w:pPr>
        <w:jc w:val="both"/>
        <w:rPr>
          <w:rFonts w:ascii="Arial Narrow" w:hAnsi="Arial Narrow"/>
          <w:sz w:val="20"/>
          <w:szCs w:val="20"/>
        </w:rPr>
      </w:pPr>
    </w:p>
    <w:p w14:paraId="7FAA82C3" w14:textId="77777777"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4B677BCF" w14:textId="77777777" w:rsidR="00531D8B" w:rsidRDefault="00531D8B" w:rsidP="00531D8B">
      <w:pPr>
        <w:jc w:val="both"/>
        <w:rPr>
          <w:rFonts w:ascii="Arial Narrow" w:hAnsi="Arial Narrow" w:cs="Arial"/>
          <w:b/>
          <w:i/>
          <w:sz w:val="20"/>
          <w:szCs w:val="20"/>
        </w:rPr>
      </w:pPr>
    </w:p>
    <w:p w14:paraId="5C058F89" w14:textId="77777777"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C6064B7" w14:textId="77777777" w:rsidR="00531D8B" w:rsidRDefault="00531D8B" w:rsidP="00531D8B">
      <w:pPr>
        <w:rPr>
          <w:rFonts w:ascii="Arial Narrow" w:hAnsi="Arial Narrow" w:cs="Arial"/>
          <w:b/>
          <w:i/>
          <w:sz w:val="20"/>
          <w:szCs w:val="20"/>
        </w:rPr>
      </w:pPr>
    </w:p>
    <w:p w14:paraId="7904BA89" w14:textId="77777777" w:rsidR="00531D8B" w:rsidRDefault="00531D8B" w:rsidP="00531D8B">
      <w:pPr>
        <w:rPr>
          <w:rFonts w:ascii="Arial Narrow" w:hAnsi="Arial Narrow" w:cs="Arial"/>
          <w:b/>
          <w:i/>
          <w:sz w:val="20"/>
          <w:szCs w:val="20"/>
        </w:rPr>
      </w:pPr>
    </w:p>
    <w:p w14:paraId="457515DA" w14:textId="77777777" w:rsidR="00531D8B" w:rsidRDefault="00531D8B" w:rsidP="00531D8B">
      <w:pPr>
        <w:rPr>
          <w:rFonts w:ascii="Arial Narrow" w:hAnsi="Arial Narrow" w:cs="Arial"/>
          <w:b/>
          <w:i/>
          <w:sz w:val="20"/>
          <w:szCs w:val="20"/>
        </w:rPr>
      </w:pPr>
    </w:p>
    <w:p w14:paraId="37D41E3E" w14:textId="77777777" w:rsidR="00531D8B" w:rsidRDefault="00531D8B" w:rsidP="00531D8B">
      <w:pPr>
        <w:rPr>
          <w:rFonts w:ascii="Arial Narrow" w:hAnsi="Arial Narrow" w:cs="Arial"/>
          <w:b/>
          <w:i/>
          <w:sz w:val="20"/>
          <w:szCs w:val="20"/>
        </w:rPr>
      </w:pPr>
    </w:p>
    <w:p w14:paraId="5F990664" w14:textId="77777777" w:rsidR="00531D8B" w:rsidRDefault="00531D8B" w:rsidP="00531D8B">
      <w:pPr>
        <w:rPr>
          <w:rFonts w:ascii="Arial Narrow" w:hAnsi="Arial Narrow" w:cs="Arial"/>
          <w:b/>
          <w:i/>
          <w:sz w:val="20"/>
          <w:szCs w:val="20"/>
        </w:rPr>
      </w:pPr>
    </w:p>
    <w:p w14:paraId="0C970A51" w14:textId="77777777" w:rsidR="00531D8B" w:rsidRDefault="00531D8B" w:rsidP="00531D8B">
      <w:pPr>
        <w:rPr>
          <w:rFonts w:ascii="Arial Narrow" w:hAnsi="Arial Narrow" w:cs="Arial"/>
          <w:b/>
          <w:i/>
          <w:sz w:val="20"/>
          <w:szCs w:val="20"/>
        </w:rPr>
      </w:pPr>
    </w:p>
    <w:p w14:paraId="19736CB1" w14:textId="77777777" w:rsidR="00531D8B" w:rsidRDefault="00531D8B" w:rsidP="00531D8B">
      <w:pPr>
        <w:rPr>
          <w:rFonts w:ascii="Arial Narrow" w:hAnsi="Arial Narrow" w:cs="Arial"/>
          <w:b/>
          <w:i/>
          <w:sz w:val="20"/>
          <w:szCs w:val="20"/>
        </w:rPr>
      </w:pPr>
    </w:p>
    <w:p w14:paraId="7C1D7CAB" w14:textId="77777777" w:rsidR="00531D8B" w:rsidRDefault="00531D8B" w:rsidP="00531D8B">
      <w:pPr>
        <w:rPr>
          <w:rFonts w:ascii="Arial Narrow" w:hAnsi="Arial Narrow" w:cs="Arial"/>
          <w:b/>
          <w:i/>
          <w:sz w:val="20"/>
          <w:szCs w:val="20"/>
        </w:rPr>
      </w:pPr>
    </w:p>
    <w:p w14:paraId="12449912" w14:textId="77777777" w:rsidR="00531D8B" w:rsidRDefault="00531D8B" w:rsidP="00531D8B">
      <w:pPr>
        <w:rPr>
          <w:rFonts w:ascii="Arial Narrow" w:hAnsi="Arial Narrow" w:cs="Arial"/>
          <w:b/>
          <w:i/>
          <w:sz w:val="20"/>
          <w:szCs w:val="20"/>
        </w:rPr>
      </w:pPr>
    </w:p>
    <w:p w14:paraId="6CB0FF35" w14:textId="77777777" w:rsidR="00531D8B" w:rsidRDefault="00531D8B" w:rsidP="00531D8B">
      <w:pPr>
        <w:rPr>
          <w:rFonts w:ascii="Arial Narrow" w:hAnsi="Arial Narrow" w:cs="Arial"/>
          <w:b/>
          <w:i/>
          <w:sz w:val="20"/>
          <w:szCs w:val="20"/>
        </w:rPr>
      </w:pPr>
    </w:p>
    <w:p w14:paraId="5D3B92E2" w14:textId="77777777" w:rsidR="00531D8B" w:rsidRDefault="00531D8B" w:rsidP="00531D8B">
      <w:pPr>
        <w:rPr>
          <w:rFonts w:ascii="Arial Narrow" w:hAnsi="Arial Narrow" w:cs="Arial"/>
          <w:b/>
          <w:i/>
          <w:sz w:val="20"/>
          <w:szCs w:val="20"/>
        </w:rPr>
      </w:pPr>
    </w:p>
    <w:p w14:paraId="517EC10A" w14:textId="77777777" w:rsidR="00531D8B" w:rsidRDefault="00531D8B" w:rsidP="00531D8B">
      <w:pPr>
        <w:rPr>
          <w:rFonts w:ascii="Arial Narrow" w:hAnsi="Arial Narrow" w:cs="Arial"/>
          <w:b/>
          <w:i/>
          <w:sz w:val="20"/>
          <w:szCs w:val="20"/>
        </w:rPr>
      </w:pPr>
    </w:p>
    <w:p w14:paraId="06C08DC7" w14:textId="77777777" w:rsidR="00531D8B" w:rsidRDefault="00531D8B" w:rsidP="00531D8B">
      <w:pPr>
        <w:rPr>
          <w:rFonts w:ascii="Arial Narrow" w:hAnsi="Arial Narrow" w:cs="Arial"/>
          <w:b/>
          <w:i/>
          <w:sz w:val="20"/>
          <w:szCs w:val="20"/>
        </w:rPr>
      </w:pPr>
    </w:p>
    <w:p w14:paraId="240BC969" w14:textId="77777777" w:rsidR="00531D8B" w:rsidRDefault="00531D8B" w:rsidP="00531D8B">
      <w:pPr>
        <w:rPr>
          <w:rFonts w:ascii="Arial Narrow" w:hAnsi="Arial Narrow" w:cs="Arial"/>
          <w:b/>
          <w:i/>
          <w:sz w:val="20"/>
          <w:szCs w:val="20"/>
        </w:rPr>
      </w:pPr>
    </w:p>
    <w:p w14:paraId="733A8ADF" w14:textId="77777777" w:rsidR="00531D8B" w:rsidRDefault="00531D8B" w:rsidP="00531D8B">
      <w:pPr>
        <w:rPr>
          <w:rFonts w:ascii="Arial Narrow" w:hAnsi="Arial Narrow" w:cs="Arial"/>
          <w:b/>
          <w:i/>
          <w:sz w:val="20"/>
          <w:szCs w:val="20"/>
        </w:rPr>
      </w:pPr>
    </w:p>
    <w:p w14:paraId="27EE8307" w14:textId="77777777" w:rsidR="00531D8B" w:rsidRDefault="00531D8B" w:rsidP="00531D8B">
      <w:pPr>
        <w:rPr>
          <w:rFonts w:ascii="Arial Narrow" w:hAnsi="Arial Narrow" w:cs="Arial"/>
          <w:b/>
          <w:i/>
          <w:sz w:val="20"/>
          <w:szCs w:val="20"/>
        </w:rPr>
      </w:pPr>
    </w:p>
    <w:p w14:paraId="04255A52" w14:textId="77777777" w:rsidR="00531D8B" w:rsidRDefault="00531D8B" w:rsidP="00531D8B">
      <w:pPr>
        <w:rPr>
          <w:rFonts w:ascii="Arial Narrow" w:hAnsi="Arial Narrow" w:cs="Arial"/>
          <w:b/>
          <w:i/>
          <w:sz w:val="20"/>
          <w:szCs w:val="20"/>
        </w:rPr>
      </w:pPr>
    </w:p>
    <w:p w14:paraId="2806A6CD" w14:textId="77777777" w:rsidR="00531D8B" w:rsidRDefault="00531D8B" w:rsidP="00531D8B">
      <w:pPr>
        <w:rPr>
          <w:rFonts w:ascii="Arial Narrow" w:hAnsi="Arial Narrow" w:cs="Arial"/>
          <w:b/>
          <w:i/>
          <w:sz w:val="20"/>
          <w:szCs w:val="20"/>
        </w:rPr>
      </w:pPr>
    </w:p>
    <w:p w14:paraId="2239C3FE" w14:textId="77777777" w:rsidR="00531D8B" w:rsidRDefault="00531D8B" w:rsidP="00531D8B">
      <w:pPr>
        <w:rPr>
          <w:rFonts w:ascii="Arial Narrow" w:hAnsi="Arial Narrow" w:cs="Arial"/>
          <w:b/>
          <w:i/>
          <w:sz w:val="20"/>
          <w:szCs w:val="20"/>
        </w:rPr>
      </w:pPr>
    </w:p>
    <w:p w14:paraId="1D209F9F" w14:textId="77777777" w:rsidR="00531D8B" w:rsidRDefault="00531D8B" w:rsidP="00531D8B">
      <w:pPr>
        <w:rPr>
          <w:rFonts w:ascii="Arial Narrow" w:hAnsi="Arial Narrow" w:cs="Arial"/>
          <w:b/>
          <w:i/>
          <w:sz w:val="20"/>
          <w:szCs w:val="20"/>
        </w:rPr>
      </w:pPr>
    </w:p>
    <w:p w14:paraId="07986105" w14:textId="77777777" w:rsidR="00531D8B" w:rsidRDefault="00531D8B" w:rsidP="00531D8B">
      <w:pPr>
        <w:rPr>
          <w:rFonts w:ascii="Arial Narrow" w:hAnsi="Arial Narrow" w:cs="Arial"/>
          <w:b/>
          <w:i/>
          <w:sz w:val="20"/>
          <w:szCs w:val="20"/>
        </w:rPr>
      </w:pPr>
    </w:p>
    <w:p w14:paraId="7BCEB083" w14:textId="77777777" w:rsidR="00531D8B" w:rsidRDefault="00531D8B" w:rsidP="00531D8B">
      <w:pPr>
        <w:rPr>
          <w:rFonts w:ascii="Arial Narrow" w:hAnsi="Arial Narrow" w:cs="Arial"/>
          <w:b/>
          <w:i/>
          <w:sz w:val="20"/>
          <w:szCs w:val="20"/>
        </w:rPr>
      </w:pPr>
    </w:p>
    <w:p w14:paraId="43569E88" w14:textId="77777777" w:rsidR="00531D8B" w:rsidRDefault="00531D8B" w:rsidP="00531D8B">
      <w:pPr>
        <w:rPr>
          <w:rFonts w:ascii="Arial Narrow" w:hAnsi="Arial Narrow" w:cs="Arial"/>
          <w:b/>
          <w:i/>
          <w:sz w:val="20"/>
          <w:szCs w:val="20"/>
        </w:rPr>
      </w:pPr>
    </w:p>
    <w:p w14:paraId="6D0C9481" w14:textId="77777777" w:rsidR="00531D8B" w:rsidRDefault="00531D8B" w:rsidP="00531D8B">
      <w:pPr>
        <w:rPr>
          <w:rFonts w:ascii="Arial Narrow" w:hAnsi="Arial Narrow" w:cs="Arial"/>
          <w:b/>
          <w:i/>
          <w:sz w:val="20"/>
          <w:szCs w:val="20"/>
        </w:rPr>
      </w:pPr>
    </w:p>
    <w:p w14:paraId="16AA158C" w14:textId="77777777" w:rsidR="00531D8B" w:rsidRDefault="00531D8B" w:rsidP="00531D8B">
      <w:pPr>
        <w:rPr>
          <w:rFonts w:ascii="Arial Narrow" w:hAnsi="Arial Narrow" w:cs="Arial"/>
          <w:b/>
          <w:i/>
          <w:sz w:val="20"/>
          <w:szCs w:val="20"/>
        </w:rPr>
      </w:pPr>
    </w:p>
    <w:p w14:paraId="160958EE" w14:textId="77777777" w:rsidR="00531D8B" w:rsidRDefault="00531D8B" w:rsidP="00531D8B">
      <w:pPr>
        <w:rPr>
          <w:rFonts w:ascii="Arial Narrow" w:hAnsi="Arial Narrow" w:cs="Arial"/>
          <w:b/>
          <w:i/>
          <w:sz w:val="20"/>
          <w:szCs w:val="20"/>
        </w:rPr>
      </w:pPr>
    </w:p>
    <w:p w14:paraId="7FA5575B" w14:textId="77777777" w:rsidR="00531D8B" w:rsidRDefault="00531D8B" w:rsidP="00531D8B">
      <w:pPr>
        <w:rPr>
          <w:rFonts w:ascii="Arial Narrow" w:hAnsi="Arial Narrow" w:cs="Arial"/>
          <w:b/>
          <w:i/>
          <w:sz w:val="20"/>
          <w:szCs w:val="20"/>
        </w:rPr>
      </w:pPr>
    </w:p>
    <w:p w14:paraId="05154768" w14:textId="77777777" w:rsidR="00531D8B" w:rsidRDefault="00531D8B" w:rsidP="00531D8B">
      <w:pPr>
        <w:rPr>
          <w:rFonts w:ascii="Arial Narrow" w:hAnsi="Arial Narrow" w:cs="Arial"/>
          <w:b/>
          <w:i/>
          <w:sz w:val="20"/>
          <w:szCs w:val="20"/>
        </w:rPr>
      </w:pPr>
    </w:p>
    <w:p w14:paraId="1C611250" w14:textId="77777777" w:rsidR="00A611C8" w:rsidRDefault="00A611C8" w:rsidP="00531D8B">
      <w:pPr>
        <w:rPr>
          <w:rFonts w:ascii="Arial Narrow" w:hAnsi="Arial Narrow" w:cs="Arial"/>
          <w:b/>
          <w:i/>
          <w:sz w:val="20"/>
          <w:szCs w:val="20"/>
        </w:rPr>
      </w:pPr>
    </w:p>
    <w:p w14:paraId="53083D03" w14:textId="77777777" w:rsidR="00A611C8" w:rsidRDefault="00A611C8" w:rsidP="00531D8B">
      <w:pPr>
        <w:rPr>
          <w:rFonts w:ascii="Arial Narrow" w:hAnsi="Arial Narrow" w:cs="Arial"/>
          <w:b/>
          <w:i/>
          <w:sz w:val="20"/>
          <w:szCs w:val="20"/>
        </w:rPr>
      </w:pPr>
    </w:p>
    <w:p w14:paraId="7E196D89" w14:textId="77777777" w:rsidR="00A611C8" w:rsidRDefault="00A611C8" w:rsidP="00531D8B">
      <w:pPr>
        <w:rPr>
          <w:rFonts w:ascii="Arial Narrow" w:hAnsi="Arial Narrow" w:cs="Arial"/>
          <w:b/>
          <w:i/>
          <w:sz w:val="20"/>
          <w:szCs w:val="20"/>
        </w:rPr>
      </w:pPr>
    </w:p>
    <w:p w14:paraId="308C0B9E" w14:textId="77777777" w:rsidR="00A611C8" w:rsidRDefault="00A611C8" w:rsidP="00531D8B">
      <w:pPr>
        <w:rPr>
          <w:rFonts w:ascii="Arial Narrow" w:hAnsi="Arial Narrow" w:cs="Arial"/>
          <w:b/>
          <w:i/>
          <w:sz w:val="20"/>
          <w:szCs w:val="20"/>
        </w:rPr>
      </w:pPr>
    </w:p>
    <w:p w14:paraId="07A68724" w14:textId="77777777" w:rsidR="00A611C8" w:rsidRDefault="00A611C8" w:rsidP="00531D8B">
      <w:pPr>
        <w:rPr>
          <w:rFonts w:ascii="Arial Narrow" w:hAnsi="Arial Narrow" w:cs="Arial"/>
          <w:b/>
          <w:i/>
          <w:sz w:val="20"/>
          <w:szCs w:val="20"/>
        </w:rPr>
      </w:pPr>
    </w:p>
    <w:p w14:paraId="1A9B2248" w14:textId="77777777" w:rsidR="00A611C8" w:rsidRDefault="00A611C8" w:rsidP="00531D8B">
      <w:pPr>
        <w:rPr>
          <w:rFonts w:ascii="Arial Narrow" w:hAnsi="Arial Narrow" w:cs="Arial"/>
          <w:b/>
          <w:i/>
          <w:sz w:val="20"/>
          <w:szCs w:val="20"/>
        </w:rPr>
      </w:pPr>
    </w:p>
    <w:p w14:paraId="4C7EF275" w14:textId="77777777" w:rsidR="00A611C8" w:rsidRDefault="00A611C8" w:rsidP="00531D8B">
      <w:pPr>
        <w:rPr>
          <w:rFonts w:ascii="Arial Narrow" w:hAnsi="Arial Narrow" w:cs="Arial"/>
          <w:b/>
          <w:i/>
          <w:sz w:val="20"/>
          <w:szCs w:val="20"/>
        </w:rPr>
      </w:pPr>
    </w:p>
    <w:p w14:paraId="3D28453A" w14:textId="77777777" w:rsidR="00A611C8" w:rsidRDefault="00A611C8" w:rsidP="00531D8B">
      <w:pPr>
        <w:rPr>
          <w:rFonts w:ascii="Arial Narrow" w:hAnsi="Arial Narrow" w:cs="Arial"/>
          <w:b/>
          <w:i/>
          <w:sz w:val="20"/>
          <w:szCs w:val="20"/>
        </w:rPr>
      </w:pPr>
    </w:p>
    <w:p w14:paraId="4CF489ED" w14:textId="77777777" w:rsidR="00A611C8" w:rsidRDefault="00A611C8" w:rsidP="00531D8B">
      <w:pPr>
        <w:rPr>
          <w:rFonts w:ascii="Arial Narrow" w:hAnsi="Arial Narrow" w:cs="Arial"/>
          <w:b/>
          <w:i/>
          <w:sz w:val="20"/>
          <w:szCs w:val="20"/>
        </w:rPr>
      </w:pPr>
    </w:p>
    <w:p w14:paraId="5C5C2A5A" w14:textId="77777777" w:rsidR="00A611C8" w:rsidRDefault="00A611C8" w:rsidP="00531D8B">
      <w:pPr>
        <w:rPr>
          <w:rFonts w:ascii="Arial Narrow" w:hAnsi="Arial Narrow" w:cs="Arial"/>
          <w:b/>
          <w:i/>
          <w:sz w:val="20"/>
          <w:szCs w:val="20"/>
        </w:rPr>
      </w:pPr>
    </w:p>
    <w:p w14:paraId="56D1B60E" w14:textId="77777777" w:rsidR="00A611C8" w:rsidRDefault="00A611C8" w:rsidP="00531D8B">
      <w:pPr>
        <w:rPr>
          <w:rFonts w:ascii="Arial Narrow" w:hAnsi="Arial Narrow" w:cs="Arial"/>
          <w:b/>
          <w:i/>
          <w:sz w:val="20"/>
          <w:szCs w:val="20"/>
        </w:rPr>
      </w:pPr>
    </w:p>
    <w:p w14:paraId="46421E7D" w14:textId="77777777" w:rsidR="00A611C8" w:rsidRDefault="00A611C8" w:rsidP="00531D8B">
      <w:pPr>
        <w:rPr>
          <w:rFonts w:ascii="Arial Narrow" w:hAnsi="Arial Narrow" w:cs="Arial"/>
          <w:b/>
          <w:i/>
          <w:sz w:val="20"/>
          <w:szCs w:val="20"/>
        </w:rPr>
      </w:pPr>
    </w:p>
    <w:p w14:paraId="71986E5C" w14:textId="77777777" w:rsidR="00A611C8" w:rsidRDefault="00A611C8" w:rsidP="00531D8B">
      <w:pPr>
        <w:rPr>
          <w:rFonts w:ascii="Arial Narrow" w:hAnsi="Arial Narrow" w:cs="Arial"/>
          <w:b/>
          <w:i/>
          <w:sz w:val="20"/>
          <w:szCs w:val="20"/>
        </w:rPr>
      </w:pPr>
    </w:p>
    <w:p w14:paraId="7FCEAE2A" w14:textId="77777777" w:rsidR="00A611C8" w:rsidRDefault="00A611C8" w:rsidP="00531D8B">
      <w:pPr>
        <w:rPr>
          <w:rFonts w:ascii="Arial Narrow" w:hAnsi="Arial Narrow" w:cs="Arial"/>
          <w:b/>
          <w:i/>
          <w:sz w:val="20"/>
          <w:szCs w:val="20"/>
        </w:rPr>
      </w:pPr>
    </w:p>
    <w:p w14:paraId="36FC6D15" w14:textId="77777777" w:rsidR="00A611C8" w:rsidRDefault="00A611C8" w:rsidP="00531D8B">
      <w:pPr>
        <w:rPr>
          <w:rFonts w:ascii="Arial Narrow" w:hAnsi="Arial Narrow" w:cs="Arial"/>
          <w:b/>
          <w:i/>
          <w:sz w:val="20"/>
          <w:szCs w:val="20"/>
        </w:rPr>
      </w:pPr>
    </w:p>
    <w:p w14:paraId="0CF180CB" w14:textId="77777777" w:rsidR="00531D8B" w:rsidRDefault="00531D8B" w:rsidP="00531D8B">
      <w:pPr>
        <w:rPr>
          <w:rFonts w:ascii="Arial Narrow" w:hAnsi="Arial Narrow" w:cs="Arial"/>
          <w:b/>
          <w:i/>
          <w:sz w:val="20"/>
          <w:szCs w:val="20"/>
        </w:rPr>
      </w:pPr>
    </w:p>
    <w:p w14:paraId="27E6AE22" w14:textId="77777777" w:rsidR="00531D8B" w:rsidRDefault="00531D8B" w:rsidP="00531D8B">
      <w:pPr>
        <w:rPr>
          <w:rFonts w:ascii="Arial Narrow" w:hAnsi="Arial Narrow" w:cs="Arial"/>
          <w:b/>
          <w:sz w:val="20"/>
          <w:szCs w:val="20"/>
        </w:rPr>
      </w:pPr>
    </w:p>
    <w:p w14:paraId="57B325A4" w14:textId="77777777" w:rsidR="00531D8B" w:rsidRDefault="00531D8B" w:rsidP="00531D8B">
      <w:pPr>
        <w:rPr>
          <w:rFonts w:ascii="Arial Narrow" w:hAnsi="Arial Narrow" w:cs="Arial"/>
          <w:b/>
          <w:sz w:val="20"/>
          <w:szCs w:val="20"/>
        </w:rPr>
      </w:pPr>
    </w:p>
    <w:p w14:paraId="0EB7F5DF" w14:textId="77777777" w:rsidR="00531D8B" w:rsidRDefault="00531D8B" w:rsidP="00531D8B">
      <w:pPr>
        <w:rPr>
          <w:rFonts w:ascii="Arial Narrow" w:hAnsi="Arial Narrow" w:cs="Arial"/>
          <w:b/>
          <w:sz w:val="20"/>
          <w:szCs w:val="20"/>
        </w:rPr>
      </w:pPr>
    </w:p>
    <w:p w14:paraId="42603810" w14:textId="77777777" w:rsidR="00531D8B" w:rsidRPr="008267CB" w:rsidRDefault="00531D8B" w:rsidP="00531D8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31D8B" w:rsidRPr="00E72066" w14:paraId="20224920" w14:textId="77777777" w:rsidTr="00975ACC">
        <w:trPr>
          <w:trHeight w:val="264"/>
        </w:trPr>
        <w:tc>
          <w:tcPr>
            <w:tcW w:w="9060" w:type="dxa"/>
            <w:tcBorders>
              <w:top w:val="single" w:sz="4" w:space="0" w:color="auto"/>
              <w:left w:val="single" w:sz="4" w:space="0" w:color="auto"/>
              <w:bottom w:val="single" w:sz="4" w:space="0" w:color="auto"/>
              <w:right w:val="single" w:sz="4" w:space="0" w:color="auto"/>
            </w:tcBorders>
            <w:hideMark/>
          </w:tcPr>
          <w:p w14:paraId="0053A5AB" w14:textId="77777777" w:rsidR="00531D8B" w:rsidRPr="00E72066" w:rsidRDefault="00531D8B" w:rsidP="00975ACC">
            <w:pPr>
              <w:spacing w:line="256" w:lineRule="auto"/>
              <w:rPr>
                <w:rFonts w:ascii="Arial Narrow" w:hAnsi="Arial Narrow" w:cs="Arial"/>
                <w:b/>
                <w:lang w:eastAsia="en-US"/>
              </w:rPr>
            </w:pPr>
          </w:p>
          <w:p w14:paraId="24073B28" w14:textId="77777777" w:rsidR="00531D8B" w:rsidRPr="00376496" w:rsidRDefault="00531D8B" w:rsidP="00975ACC">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14:paraId="4475438D" w14:textId="77777777" w:rsidR="00531D8B" w:rsidRPr="00376496" w:rsidRDefault="00531D8B" w:rsidP="00975ACC">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61AD4E2A" w14:textId="77777777" w:rsidR="00531D8B" w:rsidRPr="00E72066" w:rsidRDefault="00531D8B" w:rsidP="00975ACC">
            <w:pPr>
              <w:spacing w:line="276" w:lineRule="auto"/>
              <w:rPr>
                <w:rFonts w:ascii="Arial Narrow" w:hAnsi="Arial Narrow"/>
                <w:b/>
                <w:caps/>
                <w:color w:val="7F7F7F"/>
                <w:u w:val="single"/>
              </w:rPr>
            </w:pPr>
          </w:p>
          <w:p w14:paraId="509C8835" w14:textId="77777777" w:rsidR="00531D8B" w:rsidRPr="00E72066" w:rsidRDefault="00531D8B" w:rsidP="00975ACC">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5E5C0B5E" w14:textId="77777777" w:rsidR="00531D8B" w:rsidRPr="00E72066" w:rsidRDefault="00531D8B" w:rsidP="00531D8B">
      <w:pPr>
        <w:rPr>
          <w:rFonts w:ascii="Arial Narrow" w:hAnsi="Arial Narrow"/>
          <w:sz w:val="22"/>
          <w:szCs w:val="22"/>
        </w:rPr>
      </w:pPr>
    </w:p>
    <w:p w14:paraId="0C2CFE93" w14:textId="77777777" w:rsidR="00531D8B" w:rsidRPr="00E72066" w:rsidRDefault="00531D8B" w:rsidP="00531D8B">
      <w:pPr>
        <w:rPr>
          <w:rFonts w:ascii="Arial Narrow" w:hAnsi="Arial Narrow"/>
          <w:sz w:val="22"/>
          <w:szCs w:val="22"/>
        </w:rPr>
      </w:pPr>
    </w:p>
    <w:p w14:paraId="352F16AF" w14:textId="77777777" w:rsidR="00531D8B" w:rsidRPr="00E72066" w:rsidRDefault="00531D8B" w:rsidP="00531D8B">
      <w:pPr>
        <w:spacing w:line="276" w:lineRule="auto"/>
        <w:jc w:val="both"/>
        <w:rPr>
          <w:rFonts w:ascii="Arial Narrow" w:hAnsi="Arial Narrow" w:cs="Arial"/>
          <w:sz w:val="20"/>
          <w:szCs w:val="20"/>
        </w:rPr>
      </w:pPr>
    </w:p>
    <w:p w14:paraId="6A8603C6" w14:textId="77777777"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324BB8B8"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1DFA3301"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22835DC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24B10F1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79C5B2B"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04623F7D" w14:textId="77777777" w:rsidR="00531D8B" w:rsidRPr="00376496" w:rsidRDefault="00531D8B" w:rsidP="00531D8B">
      <w:pPr>
        <w:widowControl w:val="0"/>
        <w:numPr>
          <w:ilvl w:val="0"/>
          <w:numId w:val="50"/>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482A6119" w14:textId="77777777" w:rsidR="00531D8B" w:rsidRPr="00376496" w:rsidRDefault="00531D8B" w:rsidP="00531D8B">
      <w:pPr>
        <w:widowControl w:val="0"/>
        <w:numPr>
          <w:ilvl w:val="0"/>
          <w:numId w:val="50"/>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CDBC8E3" w14:textId="77777777" w:rsidR="00531D8B" w:rsidRPr="00E72066" w:rsidRDefault="00531D8B" w:rsidP="00531D8B">
      <w:pPr>
        <w:rPr>
          <w:rFonts w:ascii="Arial Narrow" w:hAnsi="Arial Narrow"/>
          <w:sz w:val="20"/>
          <w:szCs w:val="20"/>
        </w:rPr>
      </w:pPr>
    </w:p>
    <w:p w14:paraId="36B666E9" w14:textId="77777777" w:rsidR="00531D8B" w:rsidRPr="00E72066" w:rsidRDefault="00531D8B" w:rsidP="00531D8B">
      <w:pPr>
        <w:spacing w:line="276" w:lineRule="auto"/>
        <w:ind w:left="284"/>
        <w:jc w:val="both"/>
        <w:rPr>
          <w:rFonts w:ascii="Arial Narrow" w:hAnsi="Arial Narrow"/>
          <w:sz w:val="20"/>
          <w:szCs w:val="20"/>
        </w:rPr>
      </w:pPr>
    </w:p>
    <w:p w14:paraId="0E96C633" w14:textId="77777777" w:rsidR="00531D8B" w:rsidRPr="00E72066" w:rsidRDefault="00531D8B" w:rsidP="00531D8B">
      <w:pPr>
        <w:spacing w:line="276" w:lineRule="auto"/>
        <w:ind w:left="284"/>
        <w:jc w:val="both"/>
        <w:rPr>
          <w:rFonts w:ascii="Arial Narrow" w:hAnsi="Arial Narrow"/>
          <w:sz w:val="20"/>
          <w:szCs w:val="20"/>
        </w:rPr>
      </w:pPr>
    </w:p>
    <w:p w14:paraId="493E45EE"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14:paraId="750D8629" w14:textId="77777777" w:rsidR="00531D8B" w:rsidRPr="00E72066" w:rsidRDefault="00531D8B" w:rsidP="00531D8B">
      <w:pPr>
        <w:rPr>
          <w:rFonts w:ascii="Arial Narrow" w:hAnsi="Arial Narrow" w:cs="Arial"/>
          <w:sz w:val="22"/>
          <w:szCs w:val="22"/>
        </w:rPr>
      </w:pPr>
    </w:p>
    <w:p w14:paraId="22E0D6C5"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269C116B" w14:textId="77777777" w:rsidR="00531D8B" w:rsidRPr="00E72066" w:rsidRDefault="00531D8B" w:rsidP="00531D8B">
      <w:pPr>
        <w:rPr>
          <w:rFonts w:ascii="Arial Narrow" w:hAnsi="Arial Narrow" w:cs="Arial"/>
          <w:sz w:val="22"/>
          <w:szCs w:val="22"/>
        </w:rPr>
      </w:pPr>
    </w:p>
    <w:p w14:paraId="4C550525"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74B33D05" w14:textId="77777777" w:rsidR="00531D8B" w:rsidRPr="00E72066" w:rsidRDefault="00531D8B" w:rsidP="00531D8B">
      <w:pPr>
        <w:rPr>
          <w:rFonts w:ascii="Arial Narrow" w:hAnsi="Arial Narrow" w:cs="Arial"/>
          <w:sz w:val="22"/>
          <w:szCs w:val="22"/>
        </w:rPr>
      </w:pPr>
    </w:p>
    <w:p w14:paraId="1B38EE31" w14:textId="77777777" w:rsidR="00300D05" w:rsidRPr="000814F8" w:rsidRDefault="00300D05" w:rsidP="00300D05">
      <w:pPr>
        <w:jc w:val="both"/>
        <w:rPr>
          <w:rFonts w:ascii="Arial Narrow" w:hAnsi="Arial Narrow" w:cs="Arial"/>
          <w:b/>
        </w:rPr>
      </w:pPr>
    </w:p>
    <w:p w14:paraId="72168D90" w14:textId="77777777" w:rsidR="00300D05" w:rsidRPr="000814F8" w:rsidRDefault="00300D05" w:rsidP="00300D05">
      <w:pPr>
        <w:jc w:val="both"/>
        <w:rPr>
          <w:rFonts w:ascii="Arial Narrow" w:hAnsi="Arial Narrow" w:cs="Arial"/>
          <w:b/>
        </w:rPr>
      </w:pPr>
    </w:p>
    <w:p w14:paraId="6641BD41" w14:textId="77777777" w:rsidR="00300D05" w:rsidRPr="000814F8" w:rsidRDefault="00300D05" w:rsidP="00300D05">
      <w:pPr>
        <w:jc w:val="both"/>
        <w:rPr>
          <w:rFonts w:ascii="Arial Narrow" w:hAnsi="Arial Narrow" w:cs="Arial"/>
          <w:b/>
        </w:rPr>
      </w:pPr>
    </w:p>
    <w:p w14:paraId="03064ED8" w14:textId="77777777" w:rsidR="00300D05" w:rsidRPr="000814F8" w:rsidRDefault="00300D05" w:rsidP="00300D05">
      <w:pPr>
        <w:jc w:val="both"/>
        <w:rPr>
          <w:rFonts w:ascii="Arial Narrow" w:hAnsi="Arial Narrow" w:cs="Arial"/>
          <w:b/>
        </w:rPr>
      </w:pPr>
    </w:p>
    <w:p w14:paraId="240B5AFC" w14:textId="77777777" w:rsidR="00300D05" w:rsidRPr="000814F8" w:rsidRDefault="00300D05" w:rsidP="00300D05">
      <w:pPr>
        <w:jc w:val="both"/>
        <w:rPr>
          <w:rFonts w:ascii="Arial Narrow" w:hAnsi="Arial Narrow" w:cs="Arial"/>
          <w:b/>
        </w:rPr>
      </w:pPr>
    </w:p>
    <w:p w14:paraId="62AE36F6" w14:textId="77777777" w:rsidR="00300D05" w:rsidRPr="000814F8" w:rsidRDefault="00300D05" w:rsidP="00300D05">
      <w:pPr>
        <w:jc w:val="both"/>
        <w:rPr>
          <w:rFonts w:ascii="Arial Narrow" w:hAnsi="Arial Narrow" w:cs="Arial"/>
          <w:b/>
        </w:rPr>
      </w:pPr>
    </w:p>
    <w:p w14:paraId="507F5BCD" w14:textId="77777777" w:rsidR="00300D05" w:rsidRPr="000814F8" w:rsidRDefault="00300D05" w:rsidP="00300D05">
      <w:pPr>
        <w:jc w:val="both"/>
        <w:rPr>
          <w:rFonts w:ascii="Arial Narrow" w:hAnsi="Arial Narrow" w:cs="Arial"/>
          <w:b/>
        </w:rPr>
      </w:pPr>
    </w:p>
    <w:p w14:paraId="40F1988C" w14:textId="77777777" w:rsidR="00300D05" w:rsidRPr="000814F8" w:rsidRDefault="00300D05" w:rsidP="00300D05">
      <w:pPr>
        <w:jc w:val="both"/>
        <w:rPr>
          <w:rFonts w:ascii="Arial Narrow" w:hAnsi="Arial Narrow" w:cs="Arial"/>
          <w:b/>
        </w:rPr>
      </w:pPr>
    </w:p>
    <w:p w14:paraId="0F75FADE" w14:textId="77777777" w:rsidR="00300D05" w:rsidRPr="000814F8" w:rsidRDefault="00300D05" w:rsidP="00300D05">
      <w:pPr>
        <w:jc w:val="both"/>
        <w:rPr>
          <w:rFonts w:ascii="Arial Narrow" w:hAnsi="Arial Narrow" w:cs="Arial"/>
          <w:b/>
        </w:rPr>
      </w:pPr>
    </w:p>
    <w:p w14:paraId="3C25DF7B" w14:textId="77777777" w:rsidR="00300D05" w:rsidRPr="000814F8" w:rsidRDefault="00300D05" w:rsidP="00300D05">
      <w:pPr>
        <w:jc w:val="both"/>
        <w:rPr>
          <w:rFonts w:ascii="Arial Narrow" w:hAnsi="Arial Narrow" w:cs="Arial"/>
          <w:b/>
        </w:rPr>
      </w:pPr>
    </w:p>
    <w:p w14:paraId="13FB3A71" w14:textId="77777777" w:rsidR="00300D05" w:rsidRPr="000814F8" w:rsidRDefault="00300D05" w:rsidP="00300D05">
      <w:pPr>
        <w:jc w:val="both"/>
        <w:rPr>
          <w:rFonts w:ascii="Arial Narrow" w:hAnsi="Arial Narrow" w:cs="Arial"/>
          <w:b/>
        </w:rPr>
      </w:pPr>
    </w:p>
    <w:p w14:paraId="27FDC2D7" w14:textId="77777777" w:rsidR="00300D05" w:rsidRPr="000814F8" w:rsidRDefault="00300D05" w:rsidP="00300D05">
      <w:pPr>
        <w:jc w:val="both"/>
        <w:rPr>
          <w:rFonts w:ascii="Arial Narrow" w:hAnsi="Arial Narrow" w:cs="Arial"/>
          <w:b/>
        </w:rPr>
      </w:pPr>
    </w:p>
    <w:p w14:paraId="4D287803" w14:textId="77777777" w:rsidR="009A2D08" w:rsidRPr="000814F8" w:rsidRDefault="009A2D08" w:rsidP="00300D05">
      <w:pPr>
        <w:jc w:val="both"/>
        <w:rPr>
          <w:rFonts w:ascii="Arial Narrow" w:hAnsi="Arial Narrow" w:cs="Arial"/>
          <w:b/>
        </w:rPr>
      </w:pPr>
    </w:p>
    <w:p w14:paraId="2490F6FD" w14:textId="77777777" w:rsidR="007B7DD8" w:rsidRDefault="007B7DD8" w:rsidP="007B7DD8">
      <w:pPr>
        <w:spacing w:line="276" w:lineRule="auto"/>
        <w:jc w:val="both"/>
        <w:rPr>
          <w:rFonts w:ascii="Arial Narrow" w:hAnsi="Arial Narrow" w:cs="Arial"/>
          <w:b/>
        </w:rPr>
      </w:pPr>
    </w:p>
    <w:p w14:paraId="686010F7" w14:textId="77777777" w:rsidR="00A611C8" w:rsidRPr="000814F8" w:rsidRDefault="00A611C8" w:rsidP="007B7DD8">
      <w:pPr>
        <w:spacing w:line="276" w:lineRule="auto"/>
        <w:jc w:val="both"/>
        <w:rPr>
          <w:rFonts w:ascii="Arial Narrow" w:hAnsi="Arial Narrow"/>
        </w:rPr>
      </w:pPr>
    </w:p>
    <w:p w14:paraId="4877B164" w14:textId="710A2877" w:rsidR="007B7DD8" w:rsidRPr="000814F8" w:rsidRDefault="007B7DD8" w:rsidP="007B7DD8">
      <w:pPr>
        <w:spacing w:line="276" w:lineRule="auto"/>
        <w:jc w:val="center"/>
        <w:rPr>
          <w:rFonts w:ascii="Arial Narrow" w:hAnsi="Arial Narrow"/>
          <w:b/>
        </w:rPr>
      </w:pPr>
      <w:r w:rsidRPr="000814F8">
        <w:rPr>
          <w:rFonts w:ascii="Arial Narrow" w:hAnsi="Arial Narrow"/>
          <w:b/>
        </w:rPr>
        <w:lastRenderedPageBreak/>
        <w:t>VZOREC POGODBE</w:t>
      </w:r>
      <w:r w:rsidR="00B100D9">
        <w:rPr>
          <w:rFonts w:ascii="Arial Narrow" w:hAnsi="Arial Narrow"/>
          <w:b/>
        </w:rPr>
        <w:t xml:space="preserve"> O NAKUPU </w:t>
      </w:r>
      <w:r w:rsidR="00117246">
        <w:rPr>
          <w:rFonts w:ascii="Arial Narrow" w:hAnsi="Arial Narrow"/>
          <w:b/>
        </w:rPr>
        <w:t>MANŠET</w:t>
      </w:r>
    </w:p>
    <w:p w14:paraId="32DD251E" w14:textId="77777777" w:rsidR="001B1A3A" w:rsidRPr="000814F8" w:rsidRDefault="001B1A3A" w:rsidP="001B1A3A">
      <w:pPr>
        <w:jc w:val="both"/>
        <w:rPr>
          <w:rFonts w:ascii="Arial Narrow" w:hAnsi="Arial Narrow"/>
          <w:b/>
          <w:color w:val="FF0000"/>
        </w:rPr>
      </w:pPr>
      <w:r w:rsidRPr="000814F8">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sidR="008976A1">
        <w:rPr>
          <w:rFonts w:ascii="Arial Narrow" w:hAnsi="Arial Narrow"/>
          <w:b/>
          <w:color w:val="FF0000"/>
        </w:rPr>
        <w:t>6</w:t>
      </w:r>
      <w:r w:rsidRPr="000814F8">
        <w:rPr>
          <w:rFonts w:ascii="Arial Narrow" w:hAnsi="Arial Narrow"/>
          <w:b/>
          <w:color w:val="FF0000"/>
        </w:rPr>
        <w:t>. členu pogodbe.</w:t>
      </w:r>
    </w:p>
    <w:p w14:paraId="68E5B6EE" w14:textId="77777777" w:rsidR="00A83AF7" w:rsidRPr="000814F8" w:rsidRDefault="00A83AF7" w:rsidP="001B1A3A">
      <w:pPr>
        <w:jc w:val="both"/>
        <w:rPr>
          <w:rFonts w:ascii="Arial Narrow" w:hAnsi="Arial Narrow" w:cs="Arial"/>
        </w:rPr>
      </w:pPr>
    </w:p>
    <w:p w14:paraId="4FA7A9CB" w14:textId="77777777" w:rsidR="005B6853" w:rsidRPr="005B6853" w:rsidRDefault="00A83AF7" w:rsidP="005B6853">
      <w:pPr>
        <w:jc w:val="both"/>
        <w:rPr>
          <w:rFonts w:ascii="Arial Narrow" w:hAnsi="Arial Narrow" w:cs="Arial"/>
        </w:rPr>
      </w:pPr>
      <w:r w:rsidRPr="000814F8">
        <w:rPr>
          <w:rFonts w:ascii="Arial Narrow" w:hAnsi="Arial Narrow" w:cs="Arial"/>
          <w:b/>
        </w:rPr>
        <w:t>NAROČNIK</w:t>
      </w:r>
      <w:r w:rsidRPr="000814F8">
        <w:rPr>
          <w:rFonts w:ascii="Arial Narrow" w:hAnsi="Arial Narrow" w:cs="Arial"/>
        </w:rPr>
        <w:t xml:space="preserve">: </w:t>
      </w:r>
      <w:r w:rsidRPr="000814F8">
        <w:rPr>
          <w:rFonts w:ascii="Arial Narrow" w:hAnsi="Arial Narrow" w:cs="Arial"/>
          <w:b/>
        </w:rPr>
        <w:t>UNIVERZITETNI KLINIČNI CENTER LJUBLJANA, Zaloška 2, 1000 Ljubljana</w:t>
      </w:r>
      <w:r w:rsidRPr="000814F8">
        <w:rPr>
          <w:rFonts w:ascii="Arial Narrow" w:hAnsi="Arial Narrow" w:cs="Arial"/>
        </w:rPr>
        <w:t xml:space="preserve">, ki ga zastopa </w:t>
      </w:r>
      <w:r w:rsidR="005B6853" w:rsidRPr="005B6853">
        <w:rPr>
          <w:rFonts w:ascii="Arial Narrow" w:hAnsi="Arial Narrow" w:cs="Arial"/>
        </w:rPr>
        <w:t>v. d. generalnega direktorja</w:t>
      </w:r>
      <w:r w:rsidR="005B6853">
        <w:rPr>
          <w:rFonts w:ascii="Arial Narrow" w:hAnsi="Arial Narrow" w:cs="Arial"/>
        </w:rPr>
        <w:t>,</w:t>
      </w:r>
      <w:r w:rsidR="005B6853" w:rsidRPr="005B6853">
        <w:rPr>
          <w:rFonts w:ascii="Arial Narrow" w:hAnsi="Arial Narrow" w:cs="Arial"/>
        </w:rPr>
        <w:t xml:space="preserve"> doc. dr. Marko Jug, dr. med.</w:t>
      </w:r>
    </w:p>
    <w:p w14:paraId="6E29A8B6" w14:textId="77777777" w:rsidR="005B6853" w:rsidRPr="005B6853" w:rsidRDefault="005B6853" w:rsidP="005B6853">
      <w:pPr>
        <w:jc w:val="both"/>
        <w:rPr>
          <w:rFonts w:ascii="Arial Narrow" w:hAnsi="Arial Narrow" w:cs="Arial"/>
        </w:rPr>
      </w:pPr>
      <w:r w:rsidRPr="005B6853">
        <w:rPr>
          <w:rFonts w:ascii="Arial Narrow" w:hAnsi="Arial Narrow" w:cs="Arial"/>
        </w:rPr>
        <w:t xml:space="preserve">                  </w:t>
      </w:r>
    </w:p>
    <w:p w14:paraId="4F3A3166" w14:textId="77777777" w:rsidR="005B6853" w:rsidRPr="005B6853" w:rsidRDefault="005B6853" w:rsidP="005B6853">
      <w:pPr>
        <w:jc w:val="both"/>
        <w:rPr>
          <w:rFonts w:ascii="Arial Narrow" w:hAnsi="Arial Narrow" w:cs="Arial"/>
        </w:rPr>
      </w:pPr>
      <w:r w:rsidRPr="005B6853">
        <w:rPr>
          <w:rFonts w:ascii="Arial Narrow" w:hAnsi="Arial Narrow" w:cs="Arial"/>
        </w:rPr>
        <w:tab/>
      </w:r>
      <w:r w:rsidRPr="005B6853">
        <w:rPr>
          <w:rFonts w:ascii="Arial Narrow" w:hAnsi="Arial Narrow" w:cs="Arial"/>
        </w:rPr>
        <w:tab/>
      </w:r>
      <w:r w:rsidRPr="005B6853">
        <w:rPr>
          <w:rFonts w:ascii="Arial Narrow" w:hAnsi="Arial Narrow" w:cs="Arial"/>
        </w:rPr>
        <w:tab/>
        <w:t xml:space="preserve">                                    </w:t>
      </w:r>
    </w:p>
    <w:p w14:paraId="0685E376" w14:textId="77777777" w:rsidR="00A83AF7" w:rsidRPr="000814F8" w:rsidRDefault="00A83AF7" w:rsidP="001B1A3A">
      <w:pPr>
        <w:jc w:val="both"/>
        <w:rPr>
          <w:rFonts w:ascii="Arial Narrow" w:hAnsi="Arial Narrow" w:cs="Arial"/>
        </w:rPr>
      </w:pPr>
    </w:p>
    <w:p w14:paraId="5973CB55" w14:textId="77777777" w:rsidR="00A83AF7" w:rsidRPr="000814F8" w:rsidRDefault="00A83AF7" w:rsidP="001B1A3A">
      <w:pPr>
        <w:jc w:val="both"/>
        <w:rPr>
          <w:rFonts w:ascii="Arial Narrow" w:hAnsi="Arial Narrow" w:cs="Arial"/>
        </w:rPr>
      </w:pPr>
      <w:r w:rsidRPr="000814F8">
        <w:rPr>
          <w:rFonts w:ascii="Arial Narrow" w:hAnsi="Arial Narrow" w:cs="Arial"/>
        </w:rPr>
        <w:t>ID za DDV:</w:t>
      </w:r>
      <w:r w:rsidR="00E3211C" w:rsidRPr="000814F8">
        <w:rPr>
          <w:rFonts w:ascii="Arial Narrow" w:hAnsi="Arial Narrow" w:cs="Arial"/>
        </w:rPr>
        <w:t xml:space="preserve"> SI52111776</w:t>
      </w:r>
    </w:p>
    <w:p w14:paraId="4A4C4ED3" w14:textId="77777777" w:rsidR="00A83AF7" w:rsidRPr="000814F8" w:rsidRDefault="00A83AF7" w:rsidP="001B1A3A">
      <w:pPr>
        <w:jc w:val="both"/>
        <w:rPr>
          <w:rFonts w:ascii="Arial Narrow" w:hAnsi="Arial Narrow" w:cs="Arial"/>
        </w:rPr>
      </w:pPr>
      <w:r w:rsidRPr="000814F8">
        <w:rPr>
          <w:rFonts w:ascii="Arial Narrow" w:hAnsi="Arial Narrow" w:cs="Arial"/>
        </w:rPr>
        <w:t>Matična št.:</w:t>
      </w:r>
      <w:r w:rsidR="00E3211C" w:rsidRPr="000814F8">
        <w:rPr>
          <w:rFonts w:ascii="Arial Narrow" w:hAnsi="Arial Narrow" w:cs="Arial"/>
        </w:rPr>
        <w:t xml:space="preserve"> 5057272000</w:t>
      </w:r>
    </w:p>
    <w:p w14:paraId="6C78D169" w14:textId="77777777" w:rsidR="00880C36" w:rsidRDefault="00880C36" w:rsidP="00880C36">
      <w:pPr>
        <w:contextualSpacing/>
        <w:rPr>
          <w:rFonts w:ascii="Arial Narrow" w:hAnsi="Arial Narrow"/>
        </w:rPr>
      </w:pPr>
      <w:r>
        <w:rPr>
          <w:rFonts w:ascii="Arial Narrow" w:hAnsi="Arial Narrow"/>
        </w:rPr>
        <w:t>(v nadaljevanju: naročnik)</w:t>
      </w:r>
    </w:p>
    <w:p w14:paraId="7206A466" w14:textId="77777777" w:rsidR="00A83AF7" w:rsidRPr="000814F8" w:rsidRDefault="00A83AF7" w:rsidP="001B1A3A">
      <w:pPr>
        <w:jc w:val="both"/>
        <w:rPr>
          <w:rFonts w:ascii="Arial Narrow" w:hAnsi="Arial Narrow" w:cs="Arial"/>
        </w:rPr>
      </w:pPr>
    </w:p>
    <w:p w14:paraId="03DDD59E" w14:textId="77777777" w:rsidR="00A83AF7" w:rsidRPr="000814F8" w:rsidRDefault="00E3211C" w:rsidP="001B1A3A">
      <w:pPr>
        <w:jc w:val="both"/>
        <w:rPr>
          <w:rFonts w:ascii="Arial Narrow" w:hAnsi="Arial Narrow" w:cs="Arial"/>
        </w:rPr>
      </w:pPr>
      <w:r w:rsidRPr="000814F8">
        <w:rPr>
          <w:rFonts w:ascii="Arial Narrow" w:hAnsi="Arial Narrow" w:cs="Arial"/>
        </w:rPr>
        <w:t>i</w:t>
      </w:r>
      <w:r w:rsidR="00A83AF7" w:rsidRPr="000814F8">
        <w:rPr>
          <w:rFonts w:ascii="Arial Narrow" w:hAnsi="Arial Narrow" w:cs="Arial"/>
        </w:rPr>
        <w:t>n</w:t>
      </w:r>
    </w:p>
    <w:p w14:paraId="7058CBE9" w14:textId="77777777" w:rsidR="00A83AF7" w:rsidRPr="000814F8" w:rsidRDefault="00A83AF7" w:rsidP="001B1A3A">
      <w:pPr>
        <w:jc w:val="both"/>
        <w:rPr>
          <w:rFonts w:ascii="Arial Narrow" w:hAnsi="Arial Narrow" w:cs="Arial"/>
        </w:rPr>
      </w:pPr>
    </w:p>
    <w:p w14:paraId="1993AEB8" w14:textId="77777777" w:rsidR="00E3211C" w:rsidRPr="000814F8" w:rsidRDefault="00A83AF7" w:rsidP="001B1A3A">
      <w:pPr>
        <w:jc w:val="both"/>
        <w:rPr>
          <w:rFonts w:ascii="Arial Narrow" w:hAnsi="Arial Narrow" w:cs="Arial"/>
          <w:b/>
        </w:rPr>
      </w:pPr>
      <w:r w:rsidRPr="000814F8">
        <w:rPr>
          <w:rFonts w:ascii="Arial Narrow" w:hAnsi="Arial Narrow" w:cs="Arial"/>
          <w:b/>
        </w:rPr>
        <w:t>DOBAVITELJ:</w:t>
      </w:r>
    </w:p>
    <w:p w14:paraId="51A29319" w14:textId="77777777" w:rsidR="00E3211C" w:rsidRPr="000814F8" w:rsidRDefault="00E3211C" w:rsidP="001B1A3A">
      <w:pPr>
        <w:jc w:val="both"/>
        <w:rPr>
          <w:rFonts w:ascii="Arial Narrow" w:hAnsi="Arial Narrow" w:cs="Arial"/>
        </w:rPr>
      </w:pPr>
    </w:p>
    <w:p w14:paraId="64F20025" w14:textId="77777777" w:rsidR="00E3211C" w:rsidRPr="000814F8" w:rsidRDefault="00E3211C" w:rsidP="001B1A3A">
      <w:pPr>
        <w:jc w:val="both"/>
        <w:rPr>
          <w:rFonts w:ascii="Arial Narrow" w:hAnsi="Arial Narrow" w:cs="Arial"/>
        </w:rPr>
      </w:pPr>
      <w:r w:rsidRPr="000814F8">
        <w:rPr>
          <w:rFonts w:ascii="Arial Narrow" w:hAnsi="Arial Narrow" w:cs="Arial"/>
        </w:rPr>
        <w:t>ID za DDV:</w:t>
      </w:r>
    </w:p>
    <w:p w14:paraId="32FC7205" w14:textId="77777777" w:rsidR="00E3211C" w:rsidRPr="000814F8" w:rsidRDefault="00E3211C" w:rsidP="001B1A3A">
      <w:pPr>
        <w:jc w:val="both"/>
        <w:rPr>
          <w:rFonts w:ascii="Arial Narrow" w:hAnsi="Arial Narrow" w:cs="Arial"/>
        </w:rPr>
      </w:pPr>
      <w:r w:rsidRPr="000814F8">
        <w:rPr>
          <w:rFonts w:ascii="Arial Narrow" w:hAnsi="Arial Narrow" w:cs="Arial"/>
        </w:rPr>
        <w:t>Matična št.:</w:t>
      </w:r>
    </w:p>
    <w:p w14:paraId="19AEF6D8" w14:textId="77777777" w:rsidR="00880C36" w:rsidRDefault="00880C36" w:rsidP="00880C36">
      <w:pPr>
        <w:contextualSpacing/>
        <w:rPr>
          <w:rFonts w:ascii="Arial Narrow" w:hAnsi="Arial Narrow"/>
        </w:rPr>
      </w:pPr>
      <w:r>
        <w:rPr>
          <w:rFonts w:ascii="Arial Narrow" w:hAnsi="Arial Narrow"/>
        </w:rPr>
        <w:t>(v nadaljevanju: dobavitelj)</w:t>
      </w:r>
    </w:p>
    <w:p w14:paraId="68408BD1" w14:textId="77777777" w:rsidR="00E3211C" w:rsidRDefault="00E3211C" w:rsidP="001B1A3A">
      <w:pPr>
        <w:jc w:val="both"/>
        <w:rPr>
          <w:rFonts w:ascii="Arial Narrow" w:hAnsi="Arial Narrow" w:cs="Arial"/>
        </w:rPr>
      </w:pPr>
    </w:p>
    <w:p w14:paraId="0F40B87B" w14:textId="77777777" w:rsidR="00880C36" w:rsidRDefault="00880C36" w:rsidP="00880C36">
      <w:pPr>
        <w:contextualSpacing/>
        <w:rPr>
          <w:rFonts w:ascii="Arial Narrow" w:hAnsi="Arial Narrow"/>
        </w:rPr>
      </w:pPr>
      <w:r>
        <w:rPr>
          <w:rFonts w:ascii="Arial Narrow" w:hAnsi="Arial Narrow"/>
        </w:rPr>
        <w:t xml:space="preserve">(v nadaljevanju oba skupaj tudi: pogodbeni stranki) </w:t>
      </w:r>
    </w:p>
    <w:p w14:paraId="40F1FB35" w14:textId="77777777" w:rsidR="00880C36" w:rsidRPr="000814F8" w:rsidRDefault="00880C36" w:rsidP="001B1A3A">
      <w:pPr>
        <w:jc w:val="both"/>
        <w:rPr>
          <w:rFonts w:ascii="Arial Narrow" w:hAnsi="Arial Narrow" w:cs="Arial"/>
        </w:rPr>
      </w:pPr>
    </w:p>
    <w:p w14:paraId="1E3F06C2" w14:textId="77777777" w:rsidR="00E3211C" w:rsidRPr="000814F8" w:rsidRDefault="00880C36" w:rsidP="001B1A3A">
      <w:pPr>
        <w:jc w:val="both"/>
        <w:rPr>
          <w:rFonts w:ascii="Arial Narrow" w:hAnsi="Arial Narrow" w:cs="Arial"/>
        </w:rPr>
      </w:pPr>
      <w:r w:rsidRPr="000814F8">
        <w:rPr>
          <w:rFonts w:ascii="Arial Narrow" w:hAnsi="Arial Narrow" w:cs="Arial"/>
        </w:rPr>
        <w:t>skle</w:t>
      </w:r>
      <w:r>
        <w:rPr>
          <w:rFonts w:ascii="Arial Narrow" w:hAnsi="Arial Narrow" w:cs="Arial"/>
        </w:rPr>
        <w:t>pata</w:t>
      </w:r>
      <w:r w:rsidRPr="000814F8">
        <w:rPr>
          <w:rFonts w:ascii="Arial Narrow" w:hAnsi="Arial Narrow" w:cs="Arial"/>
        </w:rPr>
        <w:t xml:space="preserve"> </w:t>
      </w:r>
      <w:r w:rsidR="00E3211C" w:rsidRPr="000814F8">
        <w:rPr>
          <w:rFonts w:ascii="Arial Narrow" w:hAnsi="Arial Narrow" w:cs="Arial"/>
        </w:rPr>
        <w:t>pogodbo za</w:t>
      </w:r>
    </w:p>
    <w:p w14:paraId="72F30688" w14:textId="77777777" w:rsidR="00E3211C" w:rsidRPr="000814F8" w:rsidRDefault="00E3211C" w:rsidP="001B1A3A">
      <w:pPr>
        <w:jc w:val="both"/>
        <w:rPr>
          <w:rFonts w:ascii="Arial Narrow" w:hAnsi="Arial Narrow" w:cs="Arial"/>
        </w:rPr>
      </w:pPr>
    </w:p>
    <w:p w14:paraId="704E893D" w14:textId="77777777" w:rsidR="001B1A3A" w:rsidRPr="000814F8" w:rsidRDefault="00612F48" w:rsidP="00C35B0C">
      <w:pPr>
        <w:jc w:val="center"/>
        <w:rPr>
          <w:rFonts w:ascii="Arial Narrow" w:hAnsi="Arial Narrow" w:cs="Arial"/>
          <w:b/>
        </w:rPr>
      </w:pPr>
      <w:r>
        <w:rPr>
          <w:rFonts w:ascii="Arial Narrow" w:hAnsi="Arial Narrow" w:cs="Arial"/>
          <w:b/>
        </w:rPr>
        <w:t xml:space="preserve">NAKUP </w:t>
      </w:r>
      <w:r w:rsidR="007923FC">
        <w:rPr>
          <w:rFonts w:ascii="Arial Narrow" w:hAnsi="Arial Narrow" w:cs="Arial"/>
          <w:b/>
        </w:rPr>
        <w:t>MANŠET</w:t>
      </w:r>
    </w:p>
    <w:p w14:paraId="0FF3D07D" w14:textId="77777777" w:rsidR="00964826" w:rsidRPr="009128C2" w:rsidRDefault="00964826" w:rsidP="00964826">
      <w:pPr>
        <w:jc w:val="center"/>
        <w:rPr>
          <w:rFonts w:ascii="Arial Narrow" w:hAnsi="Arial Narrow"/>
          <w:b/>
        </w:rPr>
      </w:pPr>
      <w:r w:rsidRPr="009128C2">
        <w:rPr>
          <w:rFonts w:ascii="Arial Narrow" w:hAnsi="Arial Narrow"/>
          <w:b/>
        </w:rPr>
        <w:t>(v nadaljevanju: pogodba)</w:t>
      </w:r>
    </w:p>
    <w:p w14:paraId="17921179" w14:textId="77777777" w:rsidR="00C35B0C" w:rsidRPr="000814F8" w:rsidRDefault="00C35B0C" w:rsidP="00C35B0C">
      <w:pPr>
        <w:jc w:val="center"/>
        <w:rPr>
          <w:rFonts w:ascii="Arial Narrow" w:hAnsi="Arial Narrow" w:cs="Arial"/>
          <w:b/>
        </w:rPr>
      </w:pPr>
    </w:p>
    <w:p w14:paraId="59B4FC10"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 člen</w:t>
      </w:r>
    </w:p>
    <w:p w14:paraId="0F36D8FE" w14:textId="77777777" w:rsidR="001B1A3A" w:rsidRPr="000814F8" w:rsidRDefault="001B1A3A" w:rsidP="001B1A3A">
      <w:pPr>
        <w:autoSpaceDE w:val="0"/>
        <w:autoSpaceDN w:val="0"/>
        <w:adjustRightInd w:val="0"/>
        <w:spacing w:line="288" w:lineRule="auto"/>
        <w:jc w:val="both"/>
        <w:rPr>
          <w:rFonts w:ascii="Arial Narrow" w:hAnsi="Arial Narrow"/>
        </w:rPr>
      </w:pPr>
    </w:p>
    <w:p w14:paraId="462F4052" w14:textId="77777777" w:rsidR="00ED156A" w:rsidRPr="00F60D97" w:rsidRDefault="00ED156A" w:rsidP="00ED156A">
      <w:pPr>
        <w:numPr>
          <w:ilvl w:val="1"/>
          <w:numId w:val="64"/>
        </w:num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objavljenega na Portalu javnih naročil </w:t>
      </w:r>
      <w:r>
        <w:rPr>
          <w:rFonts w:ascii="Arial Narrow" w:eastAsia="Calibri" w:hAnsi="Arial Narrow"/>
        </w:rPr>
        <w:t>pod št. _____________</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14:paraId="1DC35E89" w14:textId="77777777" w:rsidR="003D550B" w:rsidRDefault="003D550B" w:rsidP="007B7DD8">
      <w:pPr>
        <w:autoSpaceDE w:val="0"/>
        <w:autoSpaceDN w:val="0"/>
        <w:adjustRightInd w:val="0"/>
        <w:spacing w:line="288" w:lineRule="auto"/>
        <w:jc w:val="both"/>
        <w:rPr>
          <w:rFonts w:ascii="Arial Narrow" w:hAnsi="Arial Narrow"/>
        </w:rPr>
      </w:pPr>
    </w:p>
    <w:p w14:paraId="6B0E71F4" w14:textId="74CD3422" w:rsidR="003D550B" w:rsidRPr="00F60D97" w:rsidRDefault="001B1A3A" w:rsidP="003D550B">
      <w:pPr>
        <w:numPr>
          <w:ilvl w:val="1"/>
          <w:numId w:val="64"/>
        </w:numPr>
        <w:tabs>
          <w:tab w:val="left" w:pos="993"/>
          <w:tab w:val="left" w:pos="1560"/>
        </w:tabs>
        <w:spacing w:line="260" w:lineRule="atLeast"/>
        <w:contextualSpacing/>
        <w:jc w:val="both"/>
        <w:rPr>
          <w:rFonts w:ascii="Arial Narrow" w:hAnsi="Arial Narrow"/>
          <w:b/>
          <w:spacing w:val="-6"/>
          <w:kern w:val="20"/>
          <w:lang w:eastAsia="x-none"/>
        </w:rPr>
      </w:pPr>
      <w:r w:rsidRPr="000814F8">
        <w:rPr>
          <w:rFonts w:ascii="Arial Narrow" w:hAnsi="Arial Narrow"/>
        </w:rPr>
        <w:t>Pre</w:t>
      </w:r>
      <w:r w:rsidR="00285C05" w:rsidRPr="000814F8">
        <w:rPr>
          <w:rFonts w:ascii="Arial Narrow" w:hAnsi="Arial Narrow"/>
        </w:rPr>
        <w:t>dmet te pogodb</w:t>
      </w:r>
      <w:r w:rsidR="002C2094" w:rsidRPr="000814F8">
        <w:rPr>
          <w:rFonts w:ascii="Arial Narrow" w:hAnsi="Arial Narrow"/>
        </w:rPr>
        <w:t xml:space="preserve">e je </w:t>
      </w:r>
      <w:r w:rsidR="008E1C68">
        <w:rPr>
          <w:rFonts w:ascii="Arial Narrow" w:hAnsi="Arial Narrow"/>
        </w:rPr>
        <w:t>nakup manšet</w:t>
      </w:r>
      <w:r w:rsidRPr="000814F8">
        <w:rPr>
          <w:rFonts w:ascii="Arial Narrow" w:hAnsi="Arial Narrow"/>
        </w:rPr>
        <w:t>(v nadaljevanju: blago</w:t>
      </w:r>
      <w:r w:rsidR="003D550B">
        <w:rPr>
          <w:rFonts w:ascii="Arial Narrow" w:hAnsi="Arial Narrow"/>
        </w:rPr>
        <w:t>)</w:t>
      </w:r>
      <w:r w:rsidR="003D550B" w:rsidRPr="003D550B">
        <w:rPr>
          <w:rFonts w:ascii="Arial Narrow" w:eastAsia="Calibri" w:hAnsi="Arial Narrow"/>
        </w:rPr>
        <w:t xml:space="preserve"> </w:t>
      </w:r>
      <w:r w:rsidR="003D550B" w:rsidRPr="00F60D97">
        <w:rPr>
          <w:rFonts w:ascii="Arial Narrow" w:eastAsia="Calibri" w:hAnsi="Arial Narrow"/>
        </w:rPr>
        <w:t>v skladu s ponudbo dobavitelja št. ________ z dne __________ (v nadaljevanj</w:t>
      </w:r>
      <w:r w:rsidR="003D550B">
        <w:rPr>
          <w:rFonts w:ascii="Arial Narrow" w:eastAsia="Calibri" w:hAnsi="Arial Narrow"/>
        </w:rPr>
        <w:t xml:space="preserve">u: ponudba ali ponudbena dokumentacija) po priloženem </w:t>
      </w:r>
      <w:r w:rsidR="003D550B" w:rsidRPr="00F60D97">
        <w:rPr>
          <w:rFonts w:ascii="Arial Narrow" w:hAnsi="Arial Narrow"/>
          <w:spacing w:val="-6"/>
          <w:kern w:val="20"/>
          <w:lang w:val="x-none" w:eastAsia="x-none"/>
        </w:rPr>
        <w:t xml:space="preserve">obrazcu predračuna </w:t>
      </w:r>
      <w:r w:rsidR="003D550B" w:rsidRPr="008B7028">
        <w:rPr>
          <w:rFonts w:ascii="Arial Narrow" w:hAnsi="Arial Narrow"/>
          <w:b/>
          <w:spacing w:val="-6"/>
          <w:kern w:val="20"/>
          <w:lang w:val="x-none" w:eastAsia="x-none"/>
        </w:rPr>
        <w:t>845080</w:t>
      </w:r>
      <w:r w:rsidR="003D550B" w:rsidRPr="008B7028">
        <w:rPr>
          <w:rFonts w:ascii="Arial Narrow" w:hAnsi="Arial Narrow"/>
          <w:b/>
          <w:spacing w:val="-6"/>
          <w:kern w:val="20"/>
          <w:lang w:eastAsia="x-none"/>
        </w:rPr>
        <w:t>110-</w:t>
      </w:r>
      <w:r w:rsidR="008E1C68" w:rsidRPr="008B7028">
        <w:rPr>
          <w:rFonts w:ascii="Arial Narrow" w:hAnsi="Arial Narrow"/>
          <w:b/>
          <w:spacing w:val="-6"/>
          <w:kern w:val="20"/>
          <w:lang w:eastAsia="x-none"/>
        </w:rPr>
        <w:t>179</w:t>
      </w:r>
      <w:r w:rsidR="005B6853" w:rsidRPr="008B7028">
        <w:rPr>
          <w:rFonts w:ascii="Arial Narrow" w:hAnsi="Arial Narrow"/>
          <w:b/>
          <w:spacing w:val="-6"/>
          <w:kern w:val="20"/>
          <w:lang w:eastAsia="x-none"/>
        </w:rPr>
        <w:t>-21</w:t>
      </w:r>
      <w:r w:rsidR="003D550B" w:rsidRPr="008B7028">
        <w:rPr>
          <w:rFonts w:ascii="Arial Narrow" w:hAnsi="Arial Narrow"/>
          <w:spacing w:val="-6"/>
          <w:kern w:val="20"/>
          <w:lang w:val="x-none" w:eastAsia="x-none"/>
        </w:rPr>
        <w:t xml:space="preserve"> v sk</w:t>
      </w:r>
      <w:r w:rsidR="003D550B" w:rsidRPr="00F60D97">
        <w:rPr>
          <w:rFonts w:ascii="Arial Narrow" w:hAnsi="Arial Narrow"/>
          <w:spacing w:val="-6"/>
          <w:kern w:val="20"/>
          <w:lang w:val="x-none" w:eastAsia="x-none"/>
        </w:rPr>
        <w:t>upni</w:t>
      </w:r>
      <w:r w:rsidR="003D550B" w:rsidRPr="00F60D97">
        <w:rPr>
          <w:rFonts w:ascii="Arial Narrow" w:hAnsi="Arial Narrow"/>
          <w:spacing w:val="-6"/>
          <w:kern w:val="20"/>
          <w:lang w:eastAsia="x-none"/>
        </w:rPr>
        <w:t xml:space="preserve"> </w:t>
      </w:r>
      <w:r w:rsidR="003D550B">
        <w:rPr>
          <w:rFonts w:ascii="Arial Narrow" w:hAnsi="Arial Narrow"/>
          <w:spacing w:val="-6"/>
          <w:kern w:val="20"/>
          <w:lang w:eastAsia="x-none"/>
        </w:rPr>
        <w:t xml:space="preserve">okvirni </w:t>
      </w:r>
      <w:r w:rsidR="003D550B" w:rsidRPr="00F60D97">
        <w:rPr>
          <w:rFonts w:ascii="Arial Narrow" w:hAnsi="Arial Narrow"/>
          <w:spacing w:val="-6"/>
          <w:kern w:val="20"/>
          <w:lang w:eastAsia="x-none"/>
        </w:rPr>
        <w:t>vrednosti</w:t>
      </w:r>
      <w:r w:rsidR="003D550B" w:rsidRPr="00F60D97">
        <w:rPr>
          <w:rFonts w:ascii="Arial Narrow" w:hAnsi="Arial Narrow"/>
          <w:b/>
          <w:spacing w:val="-6"/>
          <w:kern w:val="20"/>
          <w:lang w:eastAsia="x-none"/>
        </w:rPr>
        <w:t xml:space="preserve"> </w:t>
      </w:r>
      <w:r w:rsidR="003D550B" w:rsidRPr="00F60D97">
        <w:rPr>
          <w:rFonts w:ascii="Arial Narrow" w:hAnsi="Arial Narrow"/>
          <w:b/>
          <w:spacing w:val="-6"/>
          <w:kern w:val="20"/>
          <w:lang w:val="x-none" w:eastAsia="x-none"/>
        </w:rPr>
        <w:t>___________________</w:t>
      </w:r>
      <w:r w:rsidR="003D550B" w:rsidRPr="00F60D97">
        <w:rPr>
          <w:rFonts w:ascii="Arial Narrow" w:hAnsi="Arial Narrow"/>
          <w:spacing w:val="-6"/>
          <w:kern w:val="20"/>
          <w:lang w:val="x-none" w:eastAsia="x-none"/>
        </w:rPr>
        <w:t>EUR</w:t>
      </w:r>
      <w:r w:rsidR="003D550B">
        <w:rPr>
          <w:rFonts w:ascii="Arial Narrow" w:hAnsi="Arial Narrow"/>
          <w:spacing w:val="-6"/>
          <w:kern w:val="20"/>
          <w:lang w:eastAsia="x-none"/>
        </w:rPr>
        <w:t xml:space="preserve"> brez</w:t>
      </w:r>
      <w:r w:rsidR="003D550B" w:rsidRPr="00F60D97">
        <w:rPr>
          <w:rFonts w:ascii="Arial Narrow" w:hAnsi="Arial Narrow"/>
          <w:spacing w:val="-6"/>
          <w:kern w:val="20"/>
          <w:lang w:val="x-none" w:eastAsia="x-none"/>
        </w:rPr>
        <w:t xml:space="preserve">  DDV</w:t>
      </w:r>
      <w:r w:rsidR="003D550B">
        <w:rPr>
          <w:rFonts w:ascii="Arial Narrow" w:hAnsi="Arial Narrow"/>
          <w:spacing w:val="-6"/>
          <w:kern w:val="20"/>
          <w:lang w:eastAsia="x-none"/>
        </w:rPr>
        <w:t xml:space="preserve"> oz</w:t>
      </w:r>
      <w:r w:rsidR="003D550B" w:rsidRPr="00F60D97">
        <w:rPr>
          <w:rFonts w:ascii="Arial Narrow" w:hAnsi="Arial Narrow"/>
          <w:spacing w:val="-6"/>
          <w:kern w:val="20"/>
          <w:lang w:eastAsia="x-none"/>
        </w:rPr>
        <w:t>.</w:t>
      </w:r>
      <w:r w:rsidR="003D550B">
        <w:rPr>
          <w:rFonts w:ascii="Arial Narrow" w:hAnsi="Arial Narrow"/>
          <w:spacing w:val="-6"/>
          <w:kern w:val="20"/>
          <w:lang w:eastAsia="x-none"/>
        </w:rPr>
        <w:t xml:space="preserve"> _________________ z DDV</w:t>
      </w:r>
      <w:r w:rsidR="00BF386E">
        <w:rPr>
          <w:rFonts w:ascii="Arial Narrow" w:hAnsi="Arial Narrow"/>
          <w:spacing w:val="-6"/>
          <w:kern w:val="20"/>
          <w:lang w:eastAsia="x-none"/>
        </w:rPr>
        <w:t xml:space="preserve"> in sicer za sklop ____________.</w:t>
      </w:r>
    </w:p>
    <w:p w14:paraId="243682B9" w14:textId="77777777" w:rsidR="001B1A3A" w:rsidRDefault="001B1A3A" w:rsidP="003D550B">
      <w:pPr>
        <w:autoSpaceDE w:val="0"/>
        <w:autoSpaceDN w:val="0"/>
        <w:adjustRightInd w:val="0"/>
        <w:spacing w:line="288" w:lineRule="auto"/>
        <w:jc w:val="both"/>
        <w:rPr>
          <w:rFonts w:ascii="Arial Narrow" w:hAnsi="Arial Narrow"/>
        </w:rPr>
      </w:pPr>
    </w:p>
    <w:p w14:paraId="5A41A808" w14:textId="77777777" w:rsidR="00BF386E" w:rsidRPr="000814F8" w:rsidRDefault="00BF386E" w:rsidP="003D550B">
      <w:pPr>
        <w:autoSpaceDE w:val="0"/>
        <w:autoSpaceDN w:val="0"/>
        <w:adjustRightInd w:val="0"/>
        <w:spacing w:line="288" w:lineRule="auto"/>
        <w:jc w:val="both"/>
        <w:rPr>
          <w:rFonts w:ascii="Arial Narrow" w:hAnsi="Arial Narrow"/>
        </w:rPr>
      </w:pPr>
    </w:p>
    <w:p w14:paraId="23D816EC" w14:textId="77777777" w:rsidR="001B1A3A" w:rsidRPr="000814F8" w:rsidRDefault="003D550B" w:rsidP="009128C2">
      <w:pPr>
        <w:tabs>
          <w:tab w:val="left" w:pos="993"/>
          <w:tab w:val="left" w:pos="1560"/>
        </w:tabs>
        <w:jc w:val="center"/>
        <w:rPr>
          <w:rFonts w:ascii="Arial Narrow" w:hAnsi="Arial Narrow"/>
          <w:b/>
        </w:rPr>
      </w:pPr>
      <w:r>
        <w:rPr>
          <w:rFonts w:ascii="Arial Narrow" w:hAnsi="Arial Narrow"/>
          <w:b/>
        </w:rPr>
        <w:t>2</w:t>
      </w:r>
      <w:r w:rsidR="001B1A3A" w:rsidRPr="000814F8">
        <w:rPr>
          <w:rFonts w:ascii="Arial Narrow" w:hAnsi="Arial Narrow"/>
          <w:b/>
        </w:rPr>
        <w:t>. člen</w:t>
      </w:r>
    </w:p>
    <w:p w14:paraId="33F4114F" w14:textId="77777777" w:rsidR="001B1A3A" w:rsidRPr="000814F8" w:rsidRDefault="001B1A3A" w:rsidP="007B7DD8">
      <w:pPr>
        <w:tabs>
          <w:tab w:val="left" w:pos="993"/>
          <w:tab w:val="left" w:pos="1560"/>
        </w:tabs>
        <w:jc w:val="both"/>
        <w:rPr>
          <w:rFonts w:ascii="Arial Narrow" w:hAnsi="Arial Narrow"/>
        </w:rPr>
      </w:pPr>
    </w:p>
    <w:p w14:paraId="3548D8AB" w14:textId="77777777" w:rsidR="001B1A3A" w:rsidRDefault="001B1A3A" w:rsidP="007B7DD8">
      <w:pPr>
        <w:pStyle w:val="vrstapredpisa"/>
        <w:jc w:val="both"/>
        <w:rPr>
          <w:rFonts w:ascii="Arial Narrow" w:hAnsi="Arial Narrow"/>
        </w:rPr>
      </w:pPr>
      <w:r w:rsidRPr="000814F8">
        <w:rPr>
          <w:rFonts w:ascii="Arial Narrow" w:hAnsi="Arial Narrow"/>
        </w:rPr>
        <w:t xml:space="preserve">Cene </w:t>
      </w:r>
      <w:r w:rsidR="003D550B">
        <w:rPr>
          <w:rFonts w:ascii="Arial Narrow" w:hAnsi="Arial Narrow"/>
        </w:rPr>
        <w:t>na enoto so fiksne</w:t>
      </w:r>
      <w:r w:rsidR="00102582">
        <w:rPr>
          <w:rFonts w:ascii="Arial Narrow" w:hAnsi="Arial Narrow"/>
        </w:rPr>
        <w:t xml:space="preserve">, </w:t>
      </w:r>
      <w:r w:rsidR="003D550B">
        <w:rPr>
          <w:rFonts w:ascii="Arial Narrow" w:hAnsi="Arial Narrow"/>
        </w:rPr>
        <w:t>razen v primerih izrecno opredeljenih v tej pogodbi</w:t>
      </w:r>
      <w:r w:rsidR="006C1757">
        <w:rPr>
          <w:rFonts w:ascii="Arial Narrow" w:hAnsi="Arial Narrow"/>
        </w:rPr>
        <w:t>.</w:t>
      </w:r>
      <w:r w:rsidR="003D550B">
        <w:rPr>
          <w:rFonts w:ascii="Arial Narrow" w:hAnsi="Arial Narrow"/>
          <w:u w:val="single"/>
        </w:rPr>
        <w:t xml:space="preserve"> </w:t>
      </w:r>
      <w:r w:rsidRPr="000814F8">
        <w:rPr>
          <w:rFonts w:ascii="Arial Narrow" w:hAnsi="Arial Narrow"/>
        </w:rPr>
        <w:t xml:space="preserve"> </w:t>
      </w:r>
    </w:p>
    <w:p w14:paraId="46ACF136" w14:textId="77777777" w:rsidR="006C1757" w:rsidRPr="00F60D97" w:rsidRDefault="006C1757" w:rsidP="006C1757">
      <w:pPr>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 xml:space="preserve">gotovljiva za celotno obdobje </w:t>
      </w:r>
      <w:r w:rsidR="001E690C">
        <w:rPr>
          <w:rFonts w:ascii="Arial Narrow" w:hAnsi="Arial Narrow" w:cs="Calibri"/>
        </w:rPr>
        <w:t>48</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 xml:space="preserve">naročnik </w:t>
      </w:r>
      <w:r>
        <w:rPr>
          <w:rFonts w:ascii="Arial Narrow" w:hAnsi="Arial Narrow" w:cs="Calibri"/>
        </w:rPr>
        <w:lastRenderedPageBreak/>
        <w:t>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73AE7D54" w14:textId="77777777" w:rsidR="005A327F" w:rsidRPr="000814F8" w:rsidRDefault="005A327F" w:rsidP="005A327F">
      <w:pPr>
        <w:tabs>
          <w:tab w:val="left" w:pos="993"/>
          <w:tab w:val="left" w:pos="1560"/>
        </w:tabs>
        <w:jc w:val="both"/>
        <w:rPr>
          <w:rFonts w:ascii="Arial Narrow" w:hAnsi="Arial Narrow"/>
        </w:rPr>
      </w:pPr>
      <w:r w:rsidRPr="000814F8">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14:paraId="080B021F" w14:textId="77777777" w:rsidR="005A327F" w:rsidRPr="000814F8" w:rsidRDefault="005A327F" w:rsidP="005A327F">
      <w:pPr>
        <w:tabs>
          <w:tab w:val="left" w:pos="993"/>
          <w:tab w:val="left" w:pos="1560"/>
        </w:tabs>
        <w:jc w:val="both"/>
        <w:rPr>
          <w:rFonts w:ascii="Arial Narrow" w:hAnsi="Arial Narrow"/>
        </w:rPr>
      </w:pPr>
    </w:p>
    <w:p w14:paraId="295D0374" w14:textId="77777777" w:rsidR="001B1A3A" w:rsidRDefault="001B1A3A" w:rsidP="001B1A3A">
      <w:pPr>
        <w:shd w:val="clear" w:color="auto" w:fill="FFFFFF" w:themeFill="background1"/>
        <w:tabs>
          <w:tab w:val="left" w:pos="993"/>
          <w:tab w:val="left" w:pos="1560"/>
        </w:tabs>
        <w:jc w:val="both"/>
        <w:rPr>
          <w:rFonts w:ascii="Arial Narrow" w:hAnsi="Arial Narrow"/>
        </w:rPr>
      </w:pPr>
      <w:r w:rsidRPr="000814F8">
        <w:rPr>
          <w:rFonts w:ascii="Arial Narrow" w:hAnsi="Arial Narrow"/>
        </w:rPr>
        <w:t xml:space="preserve">Dobavitelj se obveže, da bo v primeru prodaje identičnih artiklov – blaga, kot so artikli, ki so predmet te pogodbe (enaka kataloška številka, isti proizvajalec,…) drugim </w:t>
      </w:r>
      <w:r w:rsidR="000A7FA9">
        <w:rPr>
          <w:rFonts w:ascii="Arial Narrow" w:hAnsi="Arial Narrow"/>
        </w:rPr>
        <w:t>subjektom</w:t>
      </w:r>
      <w:r w:rsidRPr="000814F8">
        <w:rPr>
          <w:rFonts w:ascii="Arial Narrow" w:hAnsi="Arial Narrow"/>
        </w:rPr>
        <w:t xml:space="preserve"> v Republiki Sloveniji</w:t>
      </w:r>
      <w:r w:rsidR="000A7FA9">
        <w:rPr>
          <w:rFonts w:ascii="Arial Narrow" w:hAnsi="Arial Narrow"/>
        </w:rPr>
        <w:t>,</w:t>
      </w:r>
      <w:r w:rsidR="000A7FA9" w:rsidRPr="000A7FA9">
        <w:rPr>
          <w:rFonts w:ascii="Arial Narrow" w:hAnsi="Arial Narrow"/>
        </w:rPr>
        <w:t xml:space="preserve"> </w:t>
      </w:r>
      <w:r w:rsidR="000A7FA9" w:rsidRPr="00376496">
        <w:rPr>
          <w:rFonts w:ascii="Arial Narrow" w:hAnsi="Arial Narrow"/>
        </w:rPr>
        <w:t xml:space="preserve">ki predstavljajo zavezanca (naročnika) v skladu z vsakokrat veljavno </w:t>
      </w:r>
      <w:proofErr w:type="spellStart"/>
      <w:r w:rsidR="000A7FA9" w:rsidRPr="00376496">
        <w:rPr>
          <w:rFonts w:ascii="Arial Narrow" w:hAnsi="Arial Narrow"/>
        </w:rPr>
        <w:t>javnonaročniško</w:t>
      </w:r>
      <w:proofErr w:type="spellEnd"/>
      <w:r w:rsidR="000A7FA9" w:rsidRPr="00376496">
        <w:rPr>
          <w:rFonts w:ascii="Arial Narrow" w:hAnsi="Arial Narrow"/>
        </w:rPr>
        <w:t xml:space="preserve"> zakonodajo</w:t>
      </w:r>
      <w:r w:rsidRPr="000814F8">
        <w:rPr>
          <w:rFonts w:ascii="Arial Narrow" w:hAnsi="Arial Narrow"/>
        </w:rPr>
        <w:t>,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705A48B6" w14:textId="77777777" w:rsidR="00641DBD" w:rsidRDefault="00641DBD" w:rsidP="001B1A3A">
      <w:pPr>
        <w:shd w:val="clear" w:color="auto" w:fill="FFFFFF" w:themeFill="background1"/>
        <w:tabs>
          <w:tab w:val="left" w:pos="993"/>
          <w:tab w:val="left" w:pos="1560"/>
        </w:tabs>
        <w:jc w:val="both"/>
        <w:rPr>
          <w:rFonts w:ascii="Arial Narrow" w:hAnsi="Arial Narrow"/>
        </w:rPr>
      </w:pPr>
    </w:p>
    <w:p w14:paraId="52A46A93" w14:textId="77777777" w:rsidR="00641DBD" w:rsidRPr="00641DBD" w:rsidRDefault="00641DBD" w:rsidP="00641DBD">
      <w:pPr>
        <w:shd w:val="clear" w:color="auto" w:fill="FFFFFF" w:themeFill="background1"/>
        <w:tabs>
          <w:tab w:val="left" w:pos="993"/>
          <w:tab w:val="left" w:pos="1560"/>
        </w:tabs>
        <w:jc w:val="both"/>
        <w:rPr>
          <w:rFonts w:ascii="Arial Narrow" w:hAnsi="Arial Narrow"/>
        </w:rPr>
      </w:pPr>
      <w:r w:rsidRPr="00641DBD">
        <w:rPr>
          <w:rFonts w:ascii="Arial Narrow" w:hAnsi="Arial Narrow"/>
        </w:rPr>
        <w:t xml:space="preserve">V primeru spremembe zakona, ki ureja davek na dodano vrednost,  s katerim se spremeni davčna stopnja za vrste blaga iz ponudbe v času trajanja pogodbe, se lahko cene iz ponudbe korigirajo izključno v višini nastale davčne spremembe. </w:t>
      </w:r>
    </w:p>
    <w:p w14:paraId="2C70AFBC" w14:textId="77777777" w:rsidR="002D51D0" w:rsidRDefault="002D51D0" w:rsidP="00641DBD">
      <w:pPr>
        <w:shd w:val="clear" w:color="auto" w:fill="FFFFFF" w:themeFill="background1"/>
        <w:tabs>
          <w:tab w:val="left" w:pos="993"/>
          <w:tab w:val="left" w:pos="1560"/>
        </w:tabs>
        <w:jc w:val="both"/>
        <w:rPr>
          <w:rFonts w:ascii="Arial Narrow" w:hAnsi="Arial Narrow"/>
        </w:rPr>
      </w:pPr>
    </w:p>
    <w:p w14:paraId="7DD1E697" w14:textId="575D15C4" w:rsidR="00641DBD" w:rsidRPr="000814F8" w:rsidRDefault="00641DBD" w:rsidP="00641DBD">
      <w:pPr>
        <w:shd w:val="clear" w:color="auto" w:fill="FFFFFF" w:themeFill="background1"/>
        <w:tabs>
          <w:tab w:val="left" w:pos="993"/>
          <w:tab w:val="left" w:pos="1560"/>
        </w:tabs>
        <w:jc w:val="both"/>
        <w:rPr>
          <w:rFonts w:ascii="Arial Narrow" w:hAnsi="Arial Narrow"/>
        </w:rPr>
      </w:pPr>
      <w:r w:rsidRPr="00641DBD">
        <w:rPr>
          <w:rFonts w:ascii="Arial Narrow" w:hAnsi="Arial Narrow"/>
        </w:rPr>
        <w:t>V primeru spremembe cen</w:t>
      </w:r>
      <w:r w:rsidR="002D51D0">
        <w:rPr>
          <w:rFonts w:ascii="Arial Narrow" w:hAnsi="Arial Narrow"/>
        </w:rPr>
        <w:t xml:space="preserve">, zvišanje oziroma znižanje, </w:t>
      </w:r>
      <w:r w:rsidRPr="00641DBD">
        <w:rPr>
          <w:rFonts w:ascii="Arial Narrow" w:hAnsi="Arial Narrow"/>
        </w:rPr>
        <w:t>se uporablja Pravilnik o načinih valorizacije denarnih obveznosti, ki jih v večletnih pogodbah dogovarjajo pravne osebe javnega sektorja (Uradni list RS, št. 1/04), pri čemer stranki uporabita indeks cen življenjskih potrebščin.</w:t>
      </w:r>
    </w:p>
    <w:p w14:paraId="788832F3" w14:textId="77777777" w:rsidR="001B1A3A" w:rsidRPr="000814F8" w:rsidRDefault="001B1A3A" w:rsidP="001B1A3A">
      <w:pPr>
        <w:tabs>
          <w:tab w:val="left" w:pos="993"/>
          <w:tab w:val="left" w:pos="1560"/>
        </w:tabs>
        <w:jc w:val="both"/>
        <w:rPr>
          <w:rFonts w:ascii="Arial Narrow" w:hAnsi="Arial Narrow"/>
        </w:rPr>
      </w:pPr>
    </w:p>
    <w:p w14:paraId="1C179D79" w14:textId="77777777" w:rsidR="001B1A3A" w:rsidRPr="000814F8" w:rsidRDefault="000A7FA9" w:rsidP="001B1A3A">
      <w:pPr>
        <w:tabs>
          <w:tab w:val="left" w:pos="993"/>
          <w:tab w:val="left" w:pos="1560"/>
        </w:tabs>
        <w:jc w:val="center"/>
        <w:rPr>
          <w:rFonts w:ascii="Arial Narrow" w:hAnsi="Arial Narrow"/>
          <w:b/>
        </w:rPr>
      </w:pPr>
      <w:r>
        <w:rPr>
          <w:rFonts w:ascii="Arial Narrow" w:hAnsi="Arial Narrow"/>
          <w:b/>
        </w:rPr>
        <w:t>3.</w:t>
      </w:r>
      <w:r w:rsidR="001B1A3A" w:rsidRPr="000814F8">
        <w:rPr>
          <w:rFonts w:ascii="Arial Narrow" w:hAnsi="Arial Narrow"/>
          <w:b/>
        </w:rPr>
        <w:t xml:space="preserve"> člen</w:t>
      </w:r>
    </w:p>
    <w:p w14:paraId="5100F4E9" w14:textId="77777777" w:rsidR="001B1A3A" w:rsidRPr="000814F8" w:rsidRDefault="001B1A3A" w:rsidP="001B1A3A">
      <w:pPr>
        <w:tabs>
          <w:tab w:val="left" w:pos="993"/>
          <w:tab w:val="left" w:pos="1560"/>
        </w:tabs>
        <w:jc w:val="both"/>
        <w:rPr>
          <w:rFonts w:ascii="Arial Narrow" w:hAnsi="Arial Narrow"/>
        </w:rPr>
      </w:pPr>
    </w:p>
    <w:p w14:paraId="2CC07333"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Dobavitelj najkasneje v desetih (10) dneh od datuma podpisa te pogodbe, kot </w:t>
      </w:r>
      <w:r w:rsidR="00B944CF" w:rsidRPr="000814F8">
        <w:rPr>
          <w:rFonts w:ascii="Arial Narrow" w:hAnsi="Arial Narrow"/>
        </w:rPr>
        <w:t xml:space="preserve">zavarovanje </w:t>
      </w:r>
      <w:r w:rsidRPr="000814F8">
        <w:rPr>
          <w:rFonts w:ascii="Arial Narrow" w:hAnsi="Arial Narrow"/>
        </w:rPr>
        <w:t>za dobro izvedbo pogodbenih obveznosti po tej pogodbi, izroči naročniku:</w:t>
      </w:r>
    </w:p>
    <w:p w14:paraId="6E103C39" w14:textId="77777777" w:rsidR="001B1A3A" w:rsidRPr="000814F8" w:rsidRDefault="001B1A3A" w:rsidP="001B1A3A">
      <w:pPr>
        <w:tabs>
          <w:tab w:val="left" w:pos="993"/>
          <w:tab w:val="left" w:pos="1560"/>
        </w:tabs>
        <w:jc w:val="both"/>
        <w:rPr>
          <w:rFonts w:ascii="Arial Narrow" w:hAnsi="Arial Narrow"/>
        </w:rPr>
      </w:pPr>
    </w:p>
    <w:p w14:paraId="7FE34898" w14:textId="77777777" w:rsidR="001B1A3A" w:rsidRPr="000814F8" w:rsidRDefault="00A50226" w:rsidP="001B1A3A">
      <w:pPr>
        <w:tabs>
          <w:tab w:val="left" w:pos="993"/>
          <w:tab w:val="left" w:pos="1560"/>
        </w:tabs>
        <w:jc w:val="both"/>
        <w:rPr>
          <w:rFonts w:ascii="Arial Narrow" w:hAnsi="Arial Narrow"/>
        </w:rPr>
      </w:pPr>
      <w:r>
        <w:rPr>
          <w:rFonts w:ascii="Arial Narrow" w:hAnsi="Arial Narrow"/>
        </w:rPr>
        <w:t>N</w:t>
      </w:r>
      <w:r w:rsidR="001B1A3A" w:rsidRPr="000814F8">
        <w:rPr>
          <w:rFonts w:ascii="Arial Narrow" w:hAnsi="Arial Narrow"/>
        </w:rPr>
        <w:t>epreklicno, brezpogojno bančno garancijo</w:t>
      </w:r>
      <w:r w:rsidR="00FA21C3">
        <w:rPr>
          <w:rFonts w:ascii="Arial Narrow" w:hAnsi="Arial Narrow"/>
        </w:rPr>
        <w:t xml:space="preserve"> na prvi poziv/</w:t>
      </w:r>
      <w:r w:rsidR="001B1A3A" w:rsidRPr="000814F8">
        <w:rPr>
          <w:rFonts w:ascii="Arial Narrow" w:hAnsi="Arial Narrow"/>
        </w:rPr>
        <w:t xml:space="preserve">enakovredno kavcijsko zavarovanje </w:t>
      </w:r>
      <w:r w:rsidR="00ED6542" w:rsidRPr="000814F8">
        <w:rPr>
          <w:rFonts w:ascii="Arial Narrow" w:hAnsi="Arial Narrow"/>
        </w:rPr>
        <w:t xml:space="preserve">v višini 5 % predvidene </w:t>
      </w:r>
      <w:r w:rsidR="001B1A3A" w:rsidRPr="000814F8">
        <w:rPr>
          <w:rFonts w:ascii="Arial Narrow" w:hAnsi="Arial Narrow"/>
        </w:rPr>
        <w:t>pogodbene vrednosti vključno z DDV</w:t>
      </w:r>
      <w:r w:rsidR="00FA21C3">
        <w:rPr>
          <w:rFonts w:ascii="Arial Narrow" w:hAnsi="Arial Narrow"/>
        </w:rPr>
        <w:t>, kar znaša _____________EUR</w:t>
      </w:r>
    </w:p>
    <w:p w14:paraId="4D64F304" w14:textId="77777777" w:rsidR="001B1A3A" w:rsidRPr="000814F8" w:rsidRDefault="001B1A3A" w:rsidP="001B1A3A">
      <w:pPr>
        <w:tabs>
          <w:tab w:val="left" w:pos="993"/>
          <w:tab w:val="left" w:pos="1560"/>
        </w:tabs>
        <w:jc w:val="both"/>
        <w:rPr>
          <w:rFonts w:ascii="Arial Narrow" w:hAnsi="Arial Narrow"/>
        </w:rPr>
      </w:pPr>
    </w:p>
    <w:p w14:paraId="34CBCDC6" w14:textId="77777777" w:rsidR="001B1A3A" w:rsidRPr="000814F8" w:rsidRDefault="001B1A3A" w:rsidP="00FA21C3">
      <w:pPr>
        <w:tabs>
          <w:tab w:val="left" w:pos="993"/>
          <w:tab w:val="left" w:pos="1560"/>
        </w:tabs>
        <w:jc w:val="both"/>
        <w:rPr>
          <w:rFonts w:ascii="Arial Narrow" w:hAnsi="Arial Narrow"/>
        </w:rPr>
      </w:pPr>
      <w:r w:rsidRPr="000814F8">
        <w:rPr>
          <w:rFonts w:ascii="Arial Narrow" w:hAnsi="Arial Narrow"/>
        </w:rPr>
        <w:t xml:space="preserve">ali </w:t>
      </w:r>
      <w:r w:rsidR="00147794" w:rsidRPr="000814F8">
        <w:rPr>
          <w:rFonts w:ascii="Arial Narrow" w:hAnsi="Arial Narrow"/>
        </w:rPr>
        <w:t xml:space="preserve">denarni depozit </w:t>
      </w:r>
      <w:r w:rsidRPr="000814F8">
        <w:rPr>
          <w:rFonts w:ascii="Arial Narrow" w:hAnsi="Arial Narrow"/>
        </w:rPr>
        <w:t xml:space="preserve">v višini 5 % predvidene pogodbene vrednosti vključno z DDV, ki ga dobavitelj plača na blagajni UKCL, </w:t>
      </w:r>
      <w:r w:rsidR="00B944CF" w:rsidRPr="000814F8">
        <w:rPr>
          <w:rFonts w:ascii="Arial Narrow" w:hAnsi="Arial Narrow"/>
        </w:rPr>
        <w:t>Zaloška cesta 7 – glavna avla</w:t>
      </w:r>
      <w:r w:rsidRPr="000814F8">
        <w:rPr>
          <w:rFonts w:ascii="Arial Narrow" w:hAnsi="Arial Narrow"/>
        </w:rPr>
        <w:t xml:space="preserve"> ali preko plačilnega naloga na številko: 01100-6030277894 s pripisom </w:t>
      </w:r>
      <w:r w:rsidR="00147794" w:rsidRPr="000814F8">
        <w:rPr>
          <w:rFonts w:ascii="Arial Narrow" w:hAnsi="Arial Narrow"/>
          <w:caps/>
        </w:rPr>
        <w:t>denarni depozit</w:t>
      </w:r>
      <w:r w:rsidRPr="000814F8">
        <w:rPr>
          <w:rFonts w:ascii="Arial Narrow" w:hAnsi="Arial Narrow"/>
        </w:rPr>
        <w:t xml:space="preserve"> po pogodbi št. _______________– SM 845- 0801, sklic na št. 20010. </w:t>
      </w:r>
      <w:r w:rsidR="00FA21C3">
        <w:rPr>
          <w:rFonts w:ascii="Arial Narrow" w:hAnsi="Arial Narrow"/>
        </w:rPr>
        <w:t>D</w:t>
      </w:r>
      <w:r w:rsidRPr="000814F8">
        <w:rPr>
          <w:rFonts w:ascii="Arial Narrow" w:hAnsi="Arial Narrow"/>
        </w:rPr>
        <w:t xml:space="preserve">obavitelj </w:t>
      </w:r>
      <w:r w:rsidR="00FA21C3">
        <w:rPr>
          <w:rFonts w:ascii="Arial Narrow" w:hAnsi="Arial Narrow"/>
        </w:rPr>
        <w:t xml:space="preserve">bo </w:t>
      </w:r>
      <w:r w:rsidRPr="000814F8">
        <w:rPr>
          <w:rFonts w:ascii="Arial Narrow" w:hAnsi="Arial Narrow"/>
        </w:rPr>
        <w:t xml:space="preserve">naročniku </w:t>
      </w:r>
      <w:r w:rsidR="00FA21C3">
        <w:rPr>
          <w:rFonts w:ascii="Arial Narrow" w:hAnsi="Arial Narrow"/>
        </w:rPr>
        <w:t xml:space="preserve">posredoval </w:t>
      </w:r>
      <w:r w:rsidRPr="000814F8">
        <w:rPr>
          <w:rFonts w:ascii="Arial Narrow" w:hAnsi="Arial Narrow"/>
        </w:rPr>
        <w:t>potrdilo o vplačilu.</w:t>
      </w:r>
      <w:r w:rsidRPr="000814F8">
        <w:rPr>
          <w:rFonts w:ascii="Arial Narrow" w:hAnsi="Arial Narrow"/>
          <w:b/>
          <w:color w:val="FF0000"/>
        </w:rPr>
        <w:t xml:space="preserve"> </w:t>
      </w:r>
      <w:r w:rsidR="00FA21C3" w:rsidRPr="00F60D97">
        <w:rPr>
          <w:rFonts w:ascii="Arial Narrow" w:hAnsi="Arial Narrow"/>
        </w:rPr>
        <w:t xml:space="preserve">Po poteku </w:t>
      </w:r>
      <w:r w:rsidR="00FA21C3">
        <w:rPr>
          <w:rFonts w:ascii="Arial Narrow" w:hAnsi="Arial Narrow"/>
        </w:rPr>
        <w:t>v naslednjem odstavku tega člena pogodbe navedenega obdobja</w:t>
      </w:r>
      <w:r w:rsidR="00FA21C3" w:rsidRPr="00F60D97">
        <w:rPr>
          <w:rFonts w:ascii="Arial Narrow" w:hAnsi="Arial Narrow"/>
        </w:rPr>
        <w:t xml:space="preserve"> bo naročnik depozit ne obrestovan vrnil </w:t>
      </w:r>
      <w:r w:rsidR="00FA21C3">
        <w:rPr>
          <w:rFonts w:ascii="Arial Narrow" w:hAnsi="Arial Narrow"/>
        </w:rPr>
        <w:t xml:space="preserve">dobavitelju </w:t>
      </w:r>
      <w:r w:rsidR="00FA21C3" w:rsidRPr="00F60D97">
        <w:rPr>
          <w:rFonts w:ascii="Arial Narrow" w:hAnsi="Arial Narrow"/>
        </w:rPr>
        <w:t xml:space="preserve">na njegov TRR. </w:t>
      </w:r>
    </w:p>
    <w:p w14:paraId="09A1FF4C"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Naveden</w:t>
      </w:r>
      <w:r w:rsidR="00B944CF" w:rsidRPr="000814F8">
        <w:rPr>
          <w:rFonts w:ascii="Arial Narrow" w:hAnsi="Arial Narrow"/>
        </w:rPr>
        <w:t>o</w:t>
      </w:r>
      <w:r w:rsidRPr="000814F8">
        <w:rPr>
          <w:rFonts w:ascii="Arial Narrow" w:hAnsi="Arial Narrow"/>
        </w:rPr>
        <w:t xml:space="preserve"> </w:t>
      </w:r>
      <w:r w:rsidR="00B944CF" w:rsidRPr="000814F8">
        <w:rPr>
          <w:rFonts w:ascii="Arial Narrow" w:hAnsi="Arial Narrow"/>
        </w:rPr>
        <w:t xml:space="preserve">zavarovanje </w:t>
      </w:r>
      <w:r w:rsidRPr="000814F8">
        <w:rPr>
          <w:rFonts w:ascii="Arial Narrow" w:hAnsi="Arial Narrow"/>
        </w:rPr>
        <w:t xml:space="preserve">mora veljati </w:t>
      </w:r>
      <w:r w:rsidR="008976A1">
        <w:rPr>
          <w:rFonts w:ascii="Arial Narrow" w:hAnsi="Arial Narrow"/>
        </w:rPr>
        <w:t>najmanj celotno</w:t>
      </w:r>
      <w:r w:rsidR="008976A1" w:rsidRPr="000814F8">
        <w:rPr>
          <w:rFonts w:ascii="Arial Narrow" w:hAnsi="Arial Narrow"/>
        </w:rPr>
        <w:t xml:space="preserve"> </w:t>
      </w:r>
      <w:r w:rsidRPr="000814F8">
        <w:rPr>
          <w:rFonts w:ascii="Arial Narrow" w:hAnsi="Arial Narrow"/>
        </w:rPr>
        <w:t>obdobje trajanja veljav</w:t>
      </w:r>
      <w:r w:rsidR="00612F48">
        <w:rPr>
          <w:rFonts w:ascii="Arial Narrow" w:hAnsi="Arial Narrow"/>
        </w:rPr>
        <w:t xml:space="preserve">nosti pogodbe </w:t>
      </w:r>
      <w:r w:rsidR="008976A1">
        <w:rPr>
          <w:rFonts w:ascii="Arial Narrow" w:hAnsi="Arial Narrow"/>
        </w:rPr>
        <w:t>(</w:t>
      </w:r>
      <w:r w:rsidR="00612F48">
        <w:rPr>
          <w:rFonts w:ascii="Arial Narrow" w:hAnsi="Arial Narrow"/>
        </w:rPr>
        <w:t xml:space="preserve">to je </w:t>
      </w:r>
      <w:r w:rsidR="00641DBD">
        <w:rPr>
          <w:rFonts w:ascii="Arial Narrow" w:hAnsi="Arial Narrow"/>
        </w:rPr>
        <w:t>48</w:t>
      </w:r>
      <w:r w:rsidR="00641DBD" w:rsidRPr="000814F8">
        <w:rPr>
          <w:rFonts w:ascii="Arial Narrow" w:hAnsi="Arial Narrow"/>
        </w:rPr>
        <w:t xml:space="preserve"> </w:t>
      </w:r>
      <w:r w:rsidR="00147794" w:rsidRPr="000814F8">
        <w:rPr>
          <w:rFonts w:ascii="Arial Narrow" w:hAnsi="Arial Narrow"/>
        </w:rPr>
        <w:t>mesecev</w:t>
      </w:r>
      <w:r w:rsidR="008976A1">
        <w:rPr>
          <w:rFonts w:ascii="Arial Narrow" w:hAnsi="Arial Narrow"/>
        </w:rPr>
        <w:t>)</w:t>
      </w:r>
      <w:r w:rsidRPr="000814F8">
        <w:rPr>
          <w:rFonts w:ascii="Arial Narrow" w:hAnsi="Arial Narrow"/>
        </w:rPr>
        <w:t xml:space="preserve"> in </w:t>
      </w:r>
      <w:r w:rsidR="008976A1">
        <w:rPr>
          <w:rFonts w:ascii="Arial Narrow" w:hAnsi="Arial Narrow"/>
        </w:rPr>
        <w:t xml:space="preserve">dodatnih </w:t>
      </w:r>
      <w:r w:rsidRPr="000814F8">
        <w:rPr>
          <w:rFonts w:ascii="Arial Narrow" w:hAnsi="Arial Narrow"/>
        </w:rPr>
        <w:t>10 dni</w:t>
      </w:r>
      <w:r w:rsidR="00786EA1">
        <w:rPr>
          <w:rFonts w:ascii="Arial Narrow" w:hAnsi="Arial Narrow"/>
        </w:rPr>
        <w:t>.</w:t>
      </w:r>
    </w:p>
    <w:p w14:paraId="26CBBC56" w14:textId="77777777" w:rsidR="001B1A3A" w:rsidRPr="000814F8" w:rsidRDefault="001B1A3A" w:rsidP="001B1A3A">
      <w:pPr>
        <w:tabs>
          <w:tab w:val="left" w:pos="993"/>
          <w:tab w:val="left" w:pos="1560"/>
        </w:tabs>
        <w:jc w:val="both"/>
        <w:rPr>
          <w:rFonts w:ascii="Arial Narrow" w:hAnsi="Arial Narrow"/>
        </w:rPr>
      </w:pPr>
    </w:p>
    <w:p w14:paraId="7104EBC8" w14:textId="77777777" w:rsidR="001B1A3A" w:rsidRPr="000814F8" w:rsidRDefault="00ED6542" w:rsidP="001B1A3A">
      <w:pPr>
        <w:tabs>
          <w:tab w:val="left" w:pos="993"/>
          <w:tab w:val="left" w:pos="1560"/>
        </w:tabs>
        <w:jc w:val="both"/>
        <w:rPr>
          <w:rFonts w:ascii="Arial Narrow" w:hAnsi="Arial Narrow"/>
        </w:rPr>
      </w:pPr>
      <w:r w:rsidRPr="000814F8">
        <w:rPr>
          <w:rFonts w:ascii="Arial Narrow" w:hAnsi="Arial Narrow"/>
        </w:rPr>
        <w:t>Finančno zavarova</w:t>
      </w:r>
      <w:r w:rsidR="00FA2C34" w:rsidRPr="000814F8">
        <w:rPr>
          <w:rFonts w:ascii="Arial Narrow" w:hAnsi="Arial Narrow"/>
        </w:rPr>
        <w:t>n</w:t>
      </w:r>
      <w:r w:rsidRPr="000814F8">
        <w:rPr>
          <w:rFonts w:ascii="Arial Narrow" w:hAnsi="Arial Narrow"/>
        </w:rPr>
        <w:t>j</w:t>
      </w:r>
      <w:r w:rsidR="00FA2C34" w:rsidRPr="000814F8">
        <w:rPr>
          <w:rFonts w:ascii="Arial Narrow" w:hAnsi="Arial Narrow"/>
        </w:rPr>
        <w:t xml:space="preserve">e </w:t>
      </w:r>
      <w:r w:rsidR="001B1A3A" w:rsidRPr="000814F8">
        <w:rPr>
          <w:rFonts w:ascii="Arial Narrow" w:hAnsi="Arial Narrow"/>
        </w:rPr>
        <w:t xml:space="preserve">za dobro izvedbo pogodbenih obveznosti  bo naročnik unovčil oz. </w:t>
      </w:r>
      <w:r w:rsidR="00147794" w:rsidRPr="000814F8">
        <w:rPr>
          <w:rFonts w:ascii="Arial Narrow" w:hAnsi="Arial Narrow"/>
        </w:rPr>
        <w:t>denarni depozit</w:t>
      </w:r>
      <w:r w:rsidR="001B1A3A" w:rsidRPr="000814F8">
        <w:rPr>
          <w:rFonts w:ascii="Arial Narrow" w:hAnsi="Arial Narrow"/>
        </w:rPr>
        <w:t xml:space="preserve"> zadržal v primeru:  </w:t>
      </w:r>
    </w:p>
    <w:p w14:paraId="64D64EDE" w14:textId="77777777" w:rsidR="001B1A3A" w:rsidRPr="000814F8" w:rsidRDefault="001B1A3A" w:rsidP="001B1A3A">
      <w:pPr>
        <w:numPr>
          <w:ilvl w:val="0"/>
          <w:numId w:val="33"/>
        </w:numPr>
        <w:tabs>
          <w:tab w:val="num" w:pos="720"/>
          <w:tab w:val="left" w:pos="993"/>
          <w:tab w:val="left" w:pos="1560"/>
        </w:tabs>
        <w:jc w:val="both"/>
        <w:rPr>
          <w:rFonts w:ascii="Arial Narrow" w:hAnsi="Arial Narrow"/>
        </w:rPr>
      </w:pPr>
      <w:r w:rsidRPr="000814F8">
        <w:rPr>
          <w:rFonts w:ascii="Arial Narrow" w:hAnsi="Arial Narrow"/>
        </w:rPr>
        <w:t>če dobavitelj predčasno prekine pogodbo</w:t>
      </w:r>
      <w:r w:rsidR="008976A1">
        <w:rPr>
          <w:rFonts w:ascii="Arial Narrow" w:hAnsi="Arial Narrow"/>
        </w:rPr>
        <w:t>,</w:t>
      </w:r>
    </w:p>
    <w:p w14:paraId="0C9C7431" w14:textId="77777777" w:rsidR="001B1A3A" w:rsidRPr="000814F8" w:rsidRDefault="001B1A3A" w:rsidP="001B1A3A">
      <w:pPr>
        <w:numPr>
          <w:ilvl w:val="0"/>
          <w:numId w:val="33"/>
        </w:numPr>
        <w:tabs>
          <w:tab w:val="num" w:pos="720"/>
          <w:tab w:val="left" w:pos="993"/>
          <w:tab w:val="left" w:pos="1560"/>
        </w:tabs>
        <w:jc w:val="both"/>
        <w:rPr>
          <w:rFonts w:ascii="Arial Narrow" w:hAnsi="Arial Narrow"/>
        </w:rPr>
      </w:pPr>
      <w:r w:rsidRPr="000814F8">
        <w:rPr>
          <w:rFonts w:ascii="Arial Narrow" w:hAnsi="Arial Narrow"/>
        </w:rPr>
        <w:lastRenderedPageBreak/>
        <w:t>v primer</w:t>
      </w:r>
      <w:r w:rsidR="008976A1">
        <w:rPr>
          <w:rFonts w:ascii="Arial Narrow" w:hAnsi="Arial Narrow"/>
        </w:rPr>
        <w:t>ih</w:t>
      </w:r>
      <w:r w:rsidRPr="000814F8">
        <w:rPr>
          <w:rFonts w:ascii="Arial Narrow" w:hAnsi="Arial Narrow"/>
        </w:rPr>
        <w:t xml:space="preserve"> </w:t>
      </w:r>
      <w:r w:rsidR="008976A1">
        <w:rPr>
          <w:rFonts w:ascii="Arial Narrow" w:hAnsi="Arial Narrow"/>
        </w:rPr>
        <w:t>iz</w:t>
      </w:r>
      <w:r w:rsidRPr="000814F8">
        <w:rPr>
          <w:rFonts w:ascii="Arial Narrow" w:hAnsi="Arial Narrow"/>
        </w:rPr>
        <w:t xml:space="preserve"> 1</w:t>
      </w:r>
      <w:r w:rsidR="008976A1">
        <w:rPr>
          <w:rFonts w:ascii="Arial Narrow" w:hAnsi="Arial Narrow"/>
        </w:rPr>
        <w:t>2</w:t>
      </w:r>
      <w:r w:rsidRPr="000814F8">
        <w:rPr>
          <w:rFonts w:ascii="Arial Narrow" w:hAnsi="Arial Narrow"/>
        </w:rPr>
        <w:t>. člena te pogodbe.</w:t>
      </w:r>
    </w:p>
    <w:p w14:paraId="69223199" w14:textId="77777777" w:rsidR="001B1A3A" w:rsidRPr="000814F8" w:rsidRDefault="001B1A3A" w:rsidP="001B1A3A">
      <w:pPr>
        <w:tabs>
          <w:tab w:val="left" w:pos="993"/>
          <w:tab w:val="left" w:pos="1560"/>
        </w:tabs>
        <w:jc w:val="both"/>
        <w:rPr>
          <w:rFonts w:ascii="Arial Narrow" w:hAnsi="Arial Narrow"/>
        </w:rPr>
      </w:pPr>
    </w:p>
    <w:p w14:paraId="5FD5A474" w14:textId="77777777" w:rsidR="001B1A3A" w:rsidRPr="000814F8" w:rsidRDefault="00B1414F" w:rsidP="001B1A3A">
      <w:pPr>
        <w:tabs>
          <w:tab w:val="num" w:pos="360"/>
          <w:tab w:val="left" w:pos="993"/>
          <w:tab w:val="left" w:pos="1560"/>
        </w:tabs>
        <w:ind w:left="360" w:hanging="360"/>
        <w:jc w:val="center"/>
        <w:rPr>
          <w:rFonts w:ascii="Arial Narrow" w:hAnsi="Arial Narrow"/>
          <w:b/>
        </w:rPr>
      </w:pPr>
      <w:r>
        <w:rPr>
          <w:rFonts w:ascii="Arial Narrow" w:hAnsi="Arial Narrow"/>
          <w:b/>
        </w:rPr>
        <w:t>4.</w:t>
      </w:r>
      <w:r w:rsidR="001B1A3A" w:rsidRPr="000814F8">
        <w:rPr>
          <w:rFonts w:ascii="Arial Narrow" w:hAnsi="Arial Narrow"/>
          <w:b/>
        </w:rPr>
        <w:t xml:space="preserve"> člen</w:t>
      </w:r>
    </w:p>
    <w:p w14:paraId="2212E93C" w14:textId="77777777" w:rsidR="001B1A3A" w:rsidRPr="000814F8" w:rsidRDefault="001B1A3A" w:rsidP="001B1A3A">
      <w:pPr>
        <w:tabs>
          <w:tab w:val="num" w:pos="360"/>
          <w:tab w:val="left" w:pos="993"/>
          <w:tab w:val="left" w:pos="1560"/>
        </w:tabs>
        <w:ind w:left="360" w:hanging="360"/>
        <w:jc w:val="center"/>
        <w:rPr>
          <w:rFonts w:ascii="Arial Narrow" w:hAnsi="Arial Narrow"/>
          <w:b/>
        </w:rPr>
      </w:pPr>
    </w:p>
    <w:p w14:paraId="4A8A5646" w14:textId="77777777" w:rsidR="001B1A3A" w:rsidRPr="009128C2" w:rsidRDefault="001B1A3A" w:rsidP="005E2C44">
      <w:pPr>
        <w:tabs>
          <w:tab w:val="left" w:pos="993"/>
          <w:tab w:val="left" w:pos="1560"/>
        </w:tabs>
        <w:spacing w:after="120"/>
        <w:jc w:val="both"/>
        <w:rPr>
          <w:rFonts w:ascii="Arial Narrow" w:hAnsi="Arial Narrow"/>
          <w:lang w:eastAsia="x-none"/>
        </w:rPr>
      </w:pPr>
      <w:r w:rsidRPr="000814F8">
        <w:rPr>
          <w:rFonts w:ascii="Arial Narrow" w:hAnsi="Arial Narrow"/>
          <w:lang w:val="x-none" w:eastAsia="x-none"/>
        </w:rPr>
        <w:t xml:space="preserve">Naročnik </w:t>
      </w:r>
      <w:r w:rsidR="00B827F5">
        <w:rPr>
          <w:rFonts w:ascii="Arial Narrow" w:hAnsi="Arial Narrow"/>
          <w:lang w:eastAsia="x-none"/>
        </w:rPr>
        <w:t>bo</w:t>
      </w:r>
      <w:r w:rsidRPr="000814F8">
        <w:rPr>
          <w:rFonts w:ascii="Arial Narrow" w:hAnsi="Arial Narrow"/>
          <w:lang w:val="x-none" w:eastAsia="x-none"/>
        </w:rPr>
        <w:t xml:space="preserve"> blago</w:t>
      </w:r>
      <w:r w:rsidR="00A611C8">
        <w:rPr>
          <w:rFonts w:ascii="Arial Narrow" w:hAnsi="Arial Narrow"/>
          <w:lang w:eastAsia="x-none"/>
        </w:rPr>
        <w:t xml:space="preserve"> </w:t>
      </w:r>
      <w:r w:rsidR="00B827F5">
        <w:rPr>
          <w:rFonts w:ascii="Arial Narrow" w:hAnsi="Arial Narrow"/>
          <w:lang w:eastAsia="x-none"/>
        </w:rPr>
        <w:t>naročal</w:t>
      </w:r>
      <w:r w:rsidRPr="000814F8">
        <w:rPr>
          <w:rFonts w:ascii="Arial Narrow" w:hAnsi="Arial Narrow"/>
          <w:lang w:val="x-none" w:eastAsia="x-none"/>
        </w:rPr>
        <w:t xml:space="preserve"> sukcesivno v okvirnih </w:t>
      </w:r>
      <w:r w:rsidR="00B827F5">
        <w:rPr>
          <w:rFonts w:ascii="Arial Narrow" w:hAnsi="Arial Narrow"/>
          <w:lang w:eastAsia="x-none"/>
        </w:rPr>
        <w:t>m</w:t>
      </w:r>
      <w:r w:rsidR="00A611C8">
        <w:rPr>
          <w:rFonts w:ascii="Arial Narrow" w:hAnsi="Arial Narrow"/>
          <w:lang w:eastAsia="x-none"/>
        </w:rPr>
        <w:t>e</w:t>
      </w:r>
      <w:r w:rsidR="00B827F5">
        <w:rPr>
          <w:rFonts w:ascii="Arial Narrow" w:hAnsi="Arial Narrow"/>
          <w:lang w:eastAsia="x-none"/>
        </w:rPr>
        <w:t xml:space="preserve">sečnih </w:t>
      </w:r>
      <w:r w:rsidRPr="000814F8">
        <w:rPr>
          <w:rFonts w:ascii="Arial Narrow" w:hAnsi="Arial Narrow"/>
          <w:lang w:val="x-none" w:eastAsia="x-none"/>
        </w:rPr>
        <w:t xml:space="preserve">količinah </w:t>
      </w:r>
      <w:r w:rsidR="00B827F5">
        <w:rPr>
          <w:rFonts w:ascii="Arial Narrow" w:hAnsi="Arial Narrow"/>
          <w:lang w:eastAsia="x-none"/>
        </w:rPr>
        <w:t>(1/</w:t>
      </w:r>
      <w:r w:rsidR="001E690C">
        <w:rPr>
          <w:rFonts w:ascii="Arial Narrow" w:hAnsi="Arial Narrow"/>
          <w:lang w:eastAsia="x-none"/>
        </w:rPr>
        <w:t>48</w:t>
      </w:r>
      <w:r w:rsidR="00B827F5">
        <w:rPr>
          <w:rFonts w:ascii="Arial Narrow" w:hAnsi="Arial Narrow"/>
          <w:lang w:eastAsia="x-none"/>
        </w:rPr>
        <w:t xml:space="preserve"> pogodbeno predvidene količine) </w:t>
      </w:r>
      <w:r w:rsidRPr="000814F8">
        <w:rPr>
          <w:rFonts w:ascii="Arial Narrow" w:hAnsi="Arial Narrow"/>
          <w:lang w:val="x-none" w:eastAsia="x-none"/>
        </w:rPr>
        <w:t>in sicer  s posamičnimi dnevnimi oz. tedenskimi naročili.</w:t>
      </w:r>
      <w:r w:rsidR="00B827F5">
        <w:rPr>
          <w:rFonts w:ascii="Arial Narrow" w:hAnsi="Arial Narrow"/>
          <w:lang w:eastAsia="x-none"/>
        </w:rPr>
        <w:t xml:space="preserve"> Naročnik ocenjuje odstopanje pri mesečnem naročilu do +/- 30%.</w:t>
      </w:r>
    </w:p>
    <w:p w14:paraId="381C8D1A" w14:textId="77777777" w:rsidR="001B1A3A" w:rsidRPr="000814F8" w:rsidRDefault="008914D8" w:rsidP="001B1A3A">
      <w:pPr>
        <w:tabs>
          <w:tab w:val="left" w:pos="993"/>
          <w:tab w:val="left" w:pos="1560"/>
        </w:tabs>
        <w:jc w:val="center"/>
        <w:rPr>
          <w:rFonts w:ascii="Arial Narrow" w:hAnsi="Arial Narrow"/>
          <w:b/>
        </w:rPr>
      </w:pPr>
      <w:r>
        <w:rPr>
          <w:rFonts w:ascii="Arial Narrow" w:hAnsi="Arial Narrow"/>
          <w:b/>
        </w:rPr>
        <w:t>5.</w:t>
      </w:r>
      <w:r w:rsidR="001B1A3A" w:rsidRPr="000814F8">
        <w:rPr>
          <w:rFonts w:ascii="Arial Narrow" w:hAnsi="Arial Narrow"/>
          <w:b/>
        </w:rPr>
        <w:t xml:space="preserve"> člen</w:t>
      </w:r>
    </w:p>
    <w:p w14:paraId="3A5DF7D6" w14:textId="77777777" w:rsidR="001B1A3A" w:rsidRPr="000814F8" w:rsidRDefault="001B1A3A" w:rsidP="001B1A3A">
      <w:pPr>
        <w:tabs>
          <w:tab w:val="left" w:pos="993"/>
          <w:tab w:val="left" w:pos="1560"/>
        </w:tabs>
        <w:jc w:val="center"/>
        <w:rPr>
          <w:rFonts w:ascii="Arial Narrow" w:hAnsi="Arial Narrow"/>
        </w:rPr>
      </w:pPr>
      <w:r w:rsidRPr="000814F8">
        <w:rPr>
          <w:rFonts w:ascii="Arial Narrow" w:hAnsi="Arial Narrow"/>
        </w:rPr>
        <w:t>.</w:t>
      </w:r>
    </w:p>
    <w:p w14:paraId="41F99AF8" w14:textId="77777777" w:rsidR="001B1A3A" w:rsidRPr="000814F8" w:rsidRDefault="001B1A3A" w:rsidP="001B1A3A">
      <w:pPr>
        <w:tabs>
          <w:tab w:val="left" w:pos="993"/>
          <w:tab w:val="left" w:pos="1560"/>
        </w:tabs>
        <w:jc w:val="both"/>
        <w:rPr>
          <w:rFonts w:ascii="Arial Narrow" w:hAnsi="Arial Narrow"/>
        </w:rPr>
      </w:pPr>
    </w:p>
    <w:p w14:paraId="1FBAE7D9"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Dobavitelj se zavezuje, da bo blago, tudi v primeru povečanih količin, dostavljal v petih (5) dneh od prejema posamičnega naročila skozi celotno obdobje trajanja pogodbe</w:t>
      </w:r>
      <w:r w:rsidR="008914D8">
        <w:rPr>
          <w:rFonts w:ascii="Arial Narrow" w:hAnsi="Arial Narrow"/>
        </w:rPr>
        <w:t>, in sicer</w:t>
      </w:r>
      <w:r w:rsidRPr="000814F8">
        <w:rPr>
          <w:rFonts w:ascii="Arial Narrow" w:hAnsi="Arial Narrow"/>
        </w:rPr>
        <w:t xml:space="preserve"> v skladišče naročnika</w:t>
      </w:r>
      <w:r w:rsidR="008914D8">
        <w:rPr>
          <w:rFonts w:ascii="Arial Narrow" w:hAnsi="Arial Narrow"/>
        </w:rPr>
        <w:t>:</w:t>
      </w:r>
      <w:r w:rsidRPr="000814F8">
        <w:rPr>
          <w:rFonts w:ascii="Arial Narrow" w:hAnsi="Arial Narrow"/>
        </w:rPr>
        <w:t xml:space="preserve"> Univerzitetni klinični center Ljubljana, Zaloška cesta 7</w:t>
      </w:r>
      <w:r w:rsidR="008914D8">
        <w:rPr>
          <w:rFonts w:ascii="Arial Narrow" w:hAnsi="Arial Narrow"/>
        </w:rPr>
        <w:t>, Ljubljana</w:t>
      </w:r>
      <w:r w:rsidRPr="000814F8">
        <w:rPr>
          <w:rFonts w:ascii="Arial Narrow" w:hAnsi="Arial Narrow"/>
        </w:rPr>
        <w:t xml:space="preserve">. Dobavitelj bo račune za dobavljeno blago izstavljal elektronsko za vsako posamično dobavo posebej, in sicer najkasneje do 8. </w:t>
      </w:r>
      <w:r w:rsidR="008914D8">
        <w:rPr>
          <w:rFonts w:ascii="Arial Narrow" w:hAnsi="Arial Narrow"/>
        </w:rPr>
        <w:t xml:space="preserve">dne </w:t>
      </w:r>
      <w:r w:rsidRPr="000814F8">
        <w:rPr>
          <w:rFonts w:ascii="Arial Narrow" w:hAnsi="Arial Narrow"/>
        </w:rPr>
        <w:t xml:space="preserve">v mesecu za pretekli mesec. </w:t>
      </w:r>
    </w:p>
    <w:p w14:paraId="605D3BCF" w14:textId="77777777" w:rsidR="001B1A3A" w:rsidRPr="000814F8" w:rsidRDefault="001B1A3A" w:rsidP="00596316">
      <w:pPr>
        <w:tabs>
          <w:tab w:val="left" w:pos="993"/>
          <w:tab w:val="left" w:pos="1560"/>
        </w:tabs>
        <w:rPr>
          <w:rFonts w:ascii="Arial Narrow" w:hAnsi="Arial Narrow"/>
        </w:rPr>
      </w:pPr>
    </w:p>
    <w:p w14:paraId="73CC5514" w14:textId="77777777" w:rsidR="001B1A3A" w:rsidRPr="000814F8" w:rsidRDefault="001B1A3A" w:rsidP="001B1A3A">
      <w:pPr>
        <w:tabs>
          <w:tab w:val="left" w:pos="993"/>
          <w:tab w:val="left" w:pos="1560"/>
        </w:tabs>
        <w:jc w:val="both"/>
        <w:rPr>
          <w:rFonts w:ascii="Arial Narrow" w:hAnsi="Arial Narrow"/>
        </w:rPr>
      </w:pPr>
    </w:p>
    <w:p w14:paraId="00E8DB27"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Vsak račun mora vsebovati poleg zakonsko določenih pogojev še:</w:t>
      </w:r>
    </w:p>
    <w:p w14:paraId="002C1674"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oznake in datum naročila</w:t>
      </w:r>
    </w:p>
    <w:p w14:paraId="366604DC"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specifikacijo dobavljenega blaga</w:t>
      </w:r>
    </w:p>
    <w:p w14:paraId="02D52B0D"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kopijo potrjenih dobavnic.</w:t>
      </w:r>
    </w:p>
    <w:p w14:paraId="46E1457F" w14:textId="77777777" w:rsidR="00147794" w:rsidRPr="000814F8" w:rsidRDefault="00147794" w:rsidP="001B1A3A">
      <w:pPr>
        <w:tabs>
          <w:tab w:val="left" w:pos="993"/>
          <w:tab w:val="left" w:pos="1560"/>
        </w:tabs>
        <w:jc w:val="both"/>
        <w:rPr>
          <w:rFonts w:ascii="Arial Narrow" w:hAnsi="Arial Narrow"/>
        </w:rPr>
      </w:pPr>
    </w:p>
    <w:p w14:paraId="4B3406AF" w14:textId="77777777" w:rsidR="001B1A3A" w:rsidRPr="000814F8" w:rsidRDefault="00BE6A97" w:rsidP="001B1A3A">
      <w:pPr>
        <w:tabs>
          <w:tab w:val="left" w:pos="993"/>
          <w:tab w:val="left" w:pos="1560"/>
        </w:tabs>
        <w:jc w:val="center"/>
        <w:rPr>
          <w:rFonts w:ascii="Arial Narrow" w:hAnsi="Arial Narrow"/>
          <w:b/>
        </w:rPr>
      </w:pPr>
      <w:r>
        <w:rPr>
          <w:rFonts w:ascii="Arial Narrow" w:hAnsi="Arial Narrow"/>
          <w:b/>
        </w:rPr>
        <w:t xml:space="preserve">6. </w:t>
      </w:r>
      <w:r w:rsidR="001B1A3A" w:rsidRPr="000814F8">
        <w:rPr>
          <w:rFonts w:ascii="Arial Narrow" w:hAnsi="Arial Narrow"/>
          <w:b/>
        </w:rPr>
        <w:t>člen</w:t>
      </w:r>
    </w:p>
    <w:p w14:paraId="25F1477C" w14:textId="77777777" w:rsidR="001B1A3A" w:rsidRPr="000814F8" w:rsidRDefault="001B1A3A" w:rsidP="001B1A3A">
      <w:pPr>
        <w:tabs>
          <w:tab w:val="left" w:pos="993"/>
          <w:tab w:val="left" w:pos="1560"/>
        </w:tabs>
        <w:jc w:val="both"/>
        <w:rPr>
          <w:rFonts w:ascii="Arial Narrow" w:hAnsi="Arial Narrow"/>
        </w:rPr>
      </w:pPr>
    </w:p>
    <w:p w14:paraId="345026B5" w14:textId="5D7A9E5A" w:rsidR="001B1A3A" w:rsidRDefault="001B1A3A" w:rsidP="001B1A3A">
      <w:pPr>
        <w:tabs>
          <w:tab w:val="left" w:pos="993"/>
          <w:tab w:val="left" w:pos="1560"/>
        </w:tabs>
        <w:jc w:val="both"/>
        <w:rPr>
          <w:rFonts w:ascii="Arial Narrow" w:hAnsi="Arial Narrow"/>
        </w:rPr>
      </w:pPr>
      <w:r w:rsidRPr="000814F8">
        <w:rPr>
          <w:rFonts w:ascii="Arial Narrow" w:hAnsi="Arial Narrow"/>
        </w:rPr>
        <w:t xml:space="preserve">Rok plačila je </w:t>
      </w:r>
      <w:r w:rsidR="002A05C5">
        <w:rPr>
          <w:rFonts w:ascii="Arial Narrow" w:hAnsi="Arial Narrow"/>
        </w:rPr>
        <w:t xml:space="preserve"> določen z vsakokrat veljavno zakonodajo</w:t>
      </w:r>
      <w:r w:rsidR="00673A53" w:rsidRPr="00673A53">
        <w:rPr>
          <w:rFonts w:ascii="Arial Narrow" w:hAnsi="Arial Narrow"/>
        </w:rPr>
        <w:t xml:space="preserve"> </w:t>
      </w:r>
      <w:r w:rsidR="00673A53" w:rsidRPr="000814F8">
        <w:rPr>
          <w:rFonts w:ascii="Arial Narrow" w:hAnsi="Arial Narrow"/>
        </w:rPr>
        <w:t>od dneva prejema pravilno izstavljenega  računa</w:t>
      </w:r>
      <w:r w:rsidRPr="000814F8">
        <w:rPr>
          <w:rFonts w:ascii="Arial Narrow" w:hAnsi="Arial Narrow"/>
        </w:rPr>
        <w:t>.</w:t>
      </w:r>
    </w:p>
    <w:p w14:paraId="01E9AC40" w14:textId="77777777" w:rsidR="002A05C5" w:rsidRPr="000814F8" w:rsidRDefault="002A05C5" w:rsidP="001B1A3A">
      <w:pPr>
        <w:tabs>
          <w:tab w:val="left" w:pos="993"/>
          <w:tab w:val="left" w:pos="1560"/>
        </w:tabs>
        <w:jc w:val="both"/>
        <w:rPr>
          <w:rFonts w:ascii="Arial Narrow" w:hAnsi="Arial Narrow"/>
        </w:rPr>
      </w:pPr>
    </w:p>
    <w:p w14:paraId="7C81B317"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V primeru zamude plačila  lahko dobavitelj zahteva plačilo zamudnih obresti v skladu z Obligacijskim zakonikom. </w:t>
      </w:r>
    </w:p>
    <w:p w14:paraId="16C08121" w14:textId="77777777" w:rsidR="001B1A3A" w:rsidRPr="000814F8" w:rsidRDefault="001B1A3A" w:rsidP="001B1A3A">
      <w:pPr>
        <w:jc w:val="both"/>
        <w:rPr>
          <w:rFonts w:ascii="Arial Narrow" w:hAnsi="Arial Narrow"/>
          <w:lang w:eastAsia="en-US"/>
        </w:rPr>
      </w:pPr>
      <w:r w:rsidRPr="000814F8">
        <w:rPr>
          <w:rFonts w:ascii="Arial Narrow" w:hAnsi="Arial Narrow"/>
          <w:lang w:eastAsia="en-US"/>
        </w:rPr>
        <w:t>Naročnik bo vsa plačila nakazal na transakcijski račun dobavitelja št.: _____________ pri ______________.</w:t>
      </w:r>
    </w:p>
    <w:p w14:paraId="72269EA2" w14:textId="77777777" w:rsidR="001B1A3A" w:rsidRPr="000814F8" w:rsidRDefault="001B1A3A" w:rsidP="001B1A3A">
      <w:pPr>
        <w:jc w:val="both"/>
        <w:rPr>
          <w:rFonts w:ascii="Arial Narrow" w:hAnsi="Arial Narrow"/>
          <w:lang w:eastAsia="en-US"/>
        </w:rPr>
      </w:pPr>
    </w:p>
    <w:p w14:paraId="4EA0B046" w14:textId="77777777" w:rsidR="001B1A3A" w:rsidRPr="000814F8" w:rsidRDefault="001B1A3A" w:rsidP="001B1A3A">
      <w:pPr>
        <w:jc w:val="center"/>
        <w:rPr>
          <w:rFonts w:ascii="Arial Narrow" w:hAnsi="Arial Narrow"/>
          <w:b/>
          <w:color w:val="0000FF"/>
          <w:u w:val="single"/>
          <w:lang w:eastAsia="en-US"/>
        </w:rPr>
      </w:pPr>
      <w:r w:rsidRPr="000814F8">
        <w:rPr>
          <w:rFonts w:ascii="Arial Narrow" w:hAnsi="Arial Narrow"/>
          <w:b/>
          <w:color w:val="0000FF"/>
          <w:u w:val="single"/>
          <w:lang w:eastAsia="en-US"/>
        </w:rPr>
        <w:t>V primeru, da ponudnik ne nastopa s podizvajalci se spodnje določbe črtajo iz pogodbe</w:t>
      </w:r>
    </w:p>
    <w:p w14:paraId="05975E5A" w14:textId="77777777" w:rsidR="001B1A3A" w:rsidRPr="000814F8" w:rsidRDefault="001B1A3A" w:rsidP="001B1A3A">
      <w:pPr>
        <w:rPr>
          <w:rFonts w:ascii="Arial Narrow" w:hAnsi="Arial Narrow"/>
          <w:b/>
          <w:u w:val="single"/>
          <w:lang w:eastAsia="en-US"/>
        </w:rPr>
      </w:pPr>
    </w:p>
    <w:p w14:paraId="1B0B4BE9" w14:textId="77777777" w:rsidR="001B1A3A" w:rsidRPr="000814F8" w:rsidRDefault="00C66456" w:rsidP="001B1A3A">
      <w:pPr>
        <w:spacing w:line="276" w:lineRule="auto"/>
        <w:jc w:val="both"/>
        <w:rPr>
          <w:rFonts w:ascii="Arial Narrow" w:hAnsi="Arial Narrow" w:cs="Arial"/>
          <w:lang w:eastAsia="en-US" w:bidi="en-US"/>
        </w:rPr>
      </w:pPr>
      <w:r>
        <w:rPr>
          <w:rFonts w:ascii="Arial Narrow" w:hAnsi="Arial Narrow" w:cs="Arial"/>
          <w:lang w:eastAsia="en-US" w:bidi="en-US"/>
        </w:rPr>
        <w:t>Glavni i</w:t>
      </w:r>
      <w:r w:rsidR="001B1A3A" w:rsidRPr="000814F8">
        <w:rPr>
          <w:rFonts w:ascii="Arial Narrow" w:hAnsi="Arial Narrow" w:cs="Arial"/>
          <w:lang w:eastAsia="en-US" w:bidi="en-US"/>
        </w:rPr>
        <w:t xml:space="preserve">zvajalec </w:t>
      </w:r>
      <w:r>
        <w:rPr>
          <w:rFonts w:ascii="Arial Narrow" w:hAnsi="Arial Narrow" w:cs="Arial"/>
          <w:lang w:eastAsia="en-US" w:bidi="en-US"/>
        </w:rPr>
        <w:t xml:space="preserve">(dobavitelj) </w:t>
      </w:r>
      <w:r w:rsidR="001B1A3A" w:rsidRPr="000814F8">
        <w:rPr>
          <w:rFonts w:ascii="Arial Narrow" w:hAnsi="Arial Narrow" w:cs="Arial"/>
          <w:lang w:eastAsia="en-US" w:bidi="en-US"/>
        </w:rPr>
        <w:t>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001B1A3A" w:rsidRPr="000814F8">
        <w:rPr>
          <w:rFonts w:ascii="Arial Narrow" w:hAnsi="Arial Narrow" w:cs="Arial"/>
          <w:lang w:eastAsia="en-US" w:bidi="en-US"/>
        </w:rPr>
        <w:t>em</w:t>
      </w:r>
      <w:proofErr w:type="spellEnd"/>
      <w:r w:rsidR="001B1A3A" w:rsidRPr="000814F8">
        <w:rPr>
          <w:rFonts w:ascii="Arial Narrow" w:hAnsi="Arial Narrow" w:cs="Arial"/>
          <w:lang w:eastAsia="en-US" w:bidi="en-US"/>
        </w:rPr>
        <w:t xml:space="preserve"> in </w:t>
      </w:r>
      <w:r>
        <w:rPr>
          <w:rFonts w:ascii="Arial Narrow" w:hAnsi="Arial Narrow" w:cs="Arial"/>
          <w:lang w:eastAsia="en-US" w:bidi="en-US"/>
        </w:rPr>
        <w:t xml:space="preserve">prilaga </w:t>
      </w:r>
      <w:r w:rsidR="001B1A3A" w:rsidRPr="000814F8">
        <w:rPr>
          <w:rFonts w:ascii="Arial Narrow" w:hAnsi="Arial Narrow" w:cs="Arial"/>
          <w:lang w:eastAsia="en-US" w:bidi="en-US"/>
        </w:rPr>
        <w:t>soglasje podizvajalca/</w:t>
      </w:r>
      <w:proofErr w:type="spellStart"/>
      <w:r w:rsidR="001B1A3A" w:rsidRPr="000814F8">
        <w:rPr>
          <w:rFonts w:ascii="Arial Narrow" w:hAnsi="Arial Narrow" w:cs="Arial"/>
          <w:lang w:eastAsia="en-US" w:bidi="en-US"/>
        </w:rPr>
        <w:t>ev</w:t>
      </w:r>
      <w:proofErr w:type="spellEnd"/>
      <w:r w:rsidR="001B1A3A" w:rsidRPr="000814F8">
        <w:rPr>
          <w:rFonts w:ascii="Arial Narrow" w:hAnsi="Arial Narrow" w:cs="Arial"/>
          <w:lang w:eastAsia="en-US" w:bidi="en-US"/>
        </w:rPr>
        <w:t xml:space="preserve">, na podlagi katerega/ih naročnik namesto glavnega izvajalca poravna podizvajalčevo terjatev do glavnega izvajalca. </w:t>
      </w:r>
    </w:p>
    <w:p w14:paraId="1B6BD960" w14:textId="77777777" w:rsidR="001B1A3A" w:rsidRPr="000814F8" w:rsidRDefault="001B1A3A" w:rsidP="001B1A3A">
      <w:pPr>
        <w:spacing w:line="276" w:lineRule="auto"/>
        <w:jc w:val="both"/>
        <w:rPr>
          <w:rFonts w:ascii="Arial Narrow" w:hAnsi="Arial Narrow"/>
          <w:lang w:eastAsia="en-US" w:bidi="en-US"/>
        </w:rPr>
      </w:pPr>
    </w:p>
    <w:p w14:paraId="137F0667"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V primeru, da je podizvajalec zahteval neposredno plačilo, sta zahteva in soglasje  podizvajalca za neposredno plačilo sestavni del te pogodbe.</w:t>
      </w:r>
    </w:p>
    <w:p w14:paraId="0B255EAF" w14:textId="77777777" w:rsidR="001B1A3A" w:rsidRPr="000814F8" w:rsidRDefault="001B1A3A" w:rsidP="001B1A3A">
      <w:pPr>
        <w:spacing w:line="276" w:lineRule="auto"/>
        <w:jc w:val="both"/>
        <w:rPr>
          <w:rFonts w:ascii="Arial Narrow" w:hAnsi="Arial Narrow"/>
          <w:lang w:eastAsia="en-US" w:bidi="en-US"/>
        </w:rPr>
      </w:pPr>
    </w:p>
    <w:p w14:paraId="33AE1B12"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 </w:t>
      </w:r>
      <w:r w:rsidR="00C66456">
        <w:rPr>
          <w:rFonts w:ascii="Arial Narrow" w:hAnsi="Arial Narrow"/>
          <w:lang w:eastAsia="en-US" w:bidi="en-US"/>
        </w:rPr>
        <w:t>Podatki o podizvajalcih:</w:t>
      </w:r>
    </w:p>
    <w:p w14:paraId="39513D8F" w14:textId="77777777" w:rsidR="001B1A3A" w:rsidRPr="000814F8" w:rsidRDefault="001B1A3A" w:rsidP="001B1A3A">
      <w:pPr>
        <w:spacing w:line="276" w:lineRule="auto"/>
        <w:jc w:val="both"/>
        <w:rPr>
          <w:rFonts w:ascii="Arial Narrow" w:hAnsi="Arial Narrow"/>
          <w:lang w:eastAsia="en-US" w:bidi="en-US"/>
        </w:rPr>
      </w:pPr>
    </w:p>
    <w:p w14:paraId="7CB35D61" w14:textId="77777777" w:rsidR="001B1A3A" w:rsidRPr="000814F8" w:rsidRDefault="001B1A3A" w:rsidP="001B1A3A">
      <w:pPr>
        <w:numPr>
          <w:ilvl w:val="0"/>
          <w:numId w:val="25"/>
        </w:numPr>
        <w:tabs>
          <w:tab w:val="num" w:pos="284"/>
        </w:tabs>
        <w:spacing w:line="276" w:lineRule="auto"/>
        <w:jc w:val="both"/>
        <w:rPr>
          <w:rFonts w:ascii="Arial Narrow" w:hAnsi="Arial Narrow"/>
          <w:lang w:eastAsia="en-US" w:bidi="en-US"/>
        </w:rPr>
      </w:pPr>
      <w:r w:rsidRPr="000814F8">
        <w:rPr>
          <w:rFonts w:ascii="Arial Narrow" w:hAnsi="Arial Narrow"/>
          <w:lang w:eastAsia="en-US" w:bidi="en-US"/>
        </w:rPr>
        <w:t xml:space="preserve">podatki o podizvajalcu (naziv, polni naslov, matična številka, davčna številka in transakcijski račun ter kontaktni podatki) </w:t>
      </w:r>
    </w:p>
    <w:p w14:paraId="0812488E" w14:textId="77777777" w:rsidR="001B1A3A" w:rsidRPr="000814F8" w:rsidRDefault="001B1A3A" w:rsidP="001B1A3A">
      <w:pPr>
        <w:spacing w:line="276" w:lineRule="auto"/>
        <w:ind w:left="992"/>
        <w:jc w:val="both"/>
        <w:rPr>
          <w:rFonts w:ascii="Arial Narrow" w:hAnsi="Arial Narrow"/>
          <w:lang w:eastAsia="en-US" w:bidi="en-US"/>
        </w:rPr>
      </w:pPr>
    </w:p>
    <w:p w14:paraId="40761BDE"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lastRenderedPageBreak/>
        <w:t xml:space="preserve">Podizvajalec …………………………………………….matična številka …………..…… davčna številka …………….. TRR ……………………..….……………... pri banki ………....................................., kontaktni podatki: kontaktna oseba……………….., telefonska št…………….., </w:t>
      </w:r>
      <w:proofErr w:type="spellStart"/>
      <w:r w:rsidRPr="000814F8">
        <w:rPr>
          <w:rFonts w:ascii="Arial Narrow" w:hAnsi="Arial Narrow"/>
          <w:lang w:eastAsia="en-US" w:bidi="en-US"/>
        </w:rPr>
        <w:t>telefax</w:t>
      </w:r>
      <w:proofErr w:type="spellEnd"/>
      <w:r w:rsidRPr="000814F8">
        <w:rPr>
          <w:rFonts w:ascii="Arial Narrow" w:hAnsi="Arial Narrow"/>
          <w:lang w:eastAsia="en-US" w:bidi="en-US"/>
        </w:rPr>
        <w:t>……………….., e-naslov……………………….</w:t>
      </w:r>
    </w:p>
    <w:p w14:paraId="0E17FAE7" w14:textId="77777777" w:rsidR="001B1A3A" w:rsidRPr="000814F8" w:rsidRDefault="001B1A3A" w:rsidP="001B1A3A">
      <w:pPr>
        <w:spacing w:line="276" w:lineRule="auto"/>
        <w:ind w:left="708"/>
        <w:jc w:val="both"/>
        <w:rPr>
          <w:rFonts w:ascii="Arial Narrow" w:hAnsi="Arial Narrow"/>
          <w:lang w:eastAsia="en-US" w:bidi="en-US"/>
        </w:rPr>
      </w:pPr>
    </w:p>
    <w:p w14:paraId="49012EEF" w14:textId="77777777" w:rsidR="001B1A3A" w:rsidRPr="000814F8" w:rsidRDefault="00C66456" w:rsidP="009128C2">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001B1A3A" w:rsidRPr="000814F8">
        <w:rPr>
          <w:rFonts w:ascii="Arial Narrow" w:hAnsi="Arial Narrow"/>
          <w:lang w:eastAsia="en-US" w:bidi="en-US"/>
        </w:rPr>
        <w:t xml:space="preserve">predmet, količina, vrednost, kraj in rok izvedbe teh del: </w:t>
      </w:r>
    </w:p>
    <w:p w14:paraId="4D725772" w14:textId="77777777" w:rsidR="001B1A3A" w:rsidRPr="000814F8" w:rsidRDefault="001B1A3A" w:rsidP="001B1A3A">
      <w:pPr>
        <w:spacing w:line="276" w:lineRule="auto"/>
        <w:ind w:left="992"/>
        <w:jc w:val="both"/>
        <w:rPr>
          <w:rFonts w:ascii="Arial Narrow" w:hAnsi="Arial Narrow"/>
          <w:lang w:eastAsia="en-US" w:bidi="en-US"/>
        </w:rPr>
      </w:pPr>
    </w:p>
    <w:p w14:paraId="36919B56"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Podizvajalec …………………………….… bo opravil naslednje dobave in storitve v zvezi s sklenjeno pogodbo: …………………………………………………………….. .</w:t>
      </w:r>
    </w:p>
    <w:p w14:paraId="0B0113CD" w14:textId="77777777" w:rsidR="001B1A3A" w:rsidRPr="000814F8" w:rsidRDefault="001B1A3A" w:rsidP="001B1A3A">
      <w:pPr>
        <w:spacing w:line="276" w:lineRule="auto"/>
        <w:jc w:val="both"/>
        <w:rPr>
          <w:rFonts w:ascii="Arial Narrow" w:hAnsi="Arial Narrow"/>
          <w:lang w:eastAsia="en-US" w:bidi="en-US"/>
        </w:rPr>
      </w:pPr>
    </w:p>
    <w:p w14:paraId="436165FB"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14:paraId="0A92251B" w14:textId="77777777" w:rsidR="001B1A3A" w:rsidRPr="000814F8" w:rsidRDefault="001B1A3A" w:rsidP="001B1A3A">
      <w:pPr>
        <w:tabs>
          <w:tab w:val="left" w:pos="709"/>
        </w:tabs>
        <w:spacing w:line="276" w:lineRule="auto"/>
        <w:jc w:val="both"/>
        <w:rPr>
          <w:rFonts w:ascii="Arial Narrow" w:hAnsi="Arial Narrow"/>
          <w:lang w:eastAsia="en-US" w:bidi="en-US"/>
        </w:rPr>
      </w:pPr>
    </w:p>
    <w:p w14:paraId="23A624E6" w14:textId="77777777" w:rsidR="001B1A3A" w:rsidRPr="000814F8" w:rsidRDefault="001B1A3A" w:rsidP="001B1A3A">
      <w:pPr>
        <w:tabs>
          <w:tab w:val="left" w:pos="709"/>
        </w:tabs>
        <w:spacing w:line="276" w:lineRule="auto"/>
        <w:jc w:val="both"/>
        <w:rPr>
          <w:rFonts w:ascii="Arial Narrow" w:hAnsi="Arial Narrow"/>
          <w:lang w:eastAsia="en-US" w:bidi="en-US"/>
        </w:rPr>
      </w:pPr>
      <w:r w:rsidRPr="000814F8">
        <w:rPr>
          <w:rFonts w:ascii="Arial Narrow" w:hAnsi="Arial Narrow"/>
          <w:lang w:eastAsia="en-US" w:bidi="en-US"/>
        </w:rPr>
        <w:t xml:space="preserve">Če se po sklenitvi pogodbe zamenja podizvajalec ali če ponudnik sklene pogodbo z novim podizvajalcem ali če pride do morebitnih sprememb informacij iz 2. odstavka 94. člena ZJN-3, mora </w:t>
      </w:r>
      <w:r w:rsidR="00C66456">
        <w:rPr>
          <w:rFonts w:ascii="Arial Narrow" w:hAnsi="Arial Narrow"/>
          <w:lang w:eastAsia="en-US" w:bidi="en-US"/>
        </w:rPr>
        <w:t>dobavitelj naročniku</w:t>
      </w:r>
      <w:r w:rsidRPr="000814F8">
        <w:rPr>
          <w:rFonts w:ascii="Arial Narrow" w:hAnsi="Arial Narrow"/>
          <w:lang w:eastAsia="en-US" w:bidi="en-US"/>
        </w:rPr>
        <w:t xml:space="preserve"> v 5 dneh po spremembi predložiti: </w:t>
      </w:r>
    </w:p>
    <w:p w14:paraId="37E245DA" w14:textId="77777777" w:rsidR="001B1A3A" w:rsidRPr="000814F8" w:rsidRDefault="001B1A3A" w:rsidP="001B1A3A">
      <w:pPr>
        <w:tabs>
          <w:tab w:val="left" w:pos="709"/>
        </w:tabs>
        <w:spacing w:line="276" w:lineRule="auto"/>
        <w:jc w:val="both"/>
        <w:rPr>
          <w:rFonts w:ascii="Arial Narrow" w:hAnsi="Arial Narrow"/>
          <w:lang w:eastAsia="en-US" w:bidi="en-US"/>
        </w:rPr>
      </w:pPr>
    </w:p>
    <w:p w14:paraId="7E9E7BCE" w14:textId="77777777"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obvestilo oz. vse dokumente skladno z določbo 3. odstavka 94. člena ZJN-3,</w:t>
      </w:r>
    </w:p>
    <w:p w14:paraId="21009635" w14:textId="77777777"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2E8F3936" w14:textId="77777777"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zahtevo in soglasje novega podizvajalca k neposrednemu plačilu (v primeru, da novi podizvajalec zahteva neposredno plačilo).</w:t>
      </w:r>
    </w:p>
    <w:p w14:paraId="47928ACF" w14:textId="77777777" w:rsidR="001B1A3A" w:rsidRPr="000814F8" w:rsidRDefault="001B1A3A" w:rsidP="001B1A3A">
      <w:pPr>
        <w:tabs>
          <w:tab w:val="left" w:pos="3071"/>
        </w:tabs>
        <w:spacing w:line="276" w:lineRule="auto"/>
        <w:jc w:val="both"/>
        <w:rPr>
          <w:rFonts w:ascii="Arial Narrow" w:hAnsi="Arial Narrow" w:cs="Arial"/>
          <w:lang w:eastAsia="en-US" w:bidi="en-US"/>
        </w:rPr>
      </w:pPr>
      <w:r w:rsidRPr="000814F8">
        <w:rPr>
          <w:rFonts w:ascii="Arial Narrow" w:hAnsi="Arial Narrow" w:cs="Arial"/>
          <w:lang w:eastAsia="en-US" w:bidi="en-US"/>
        </w:rPr>
        <w:tab/>
      </w:r>
    </w:p>
    <w:p w14:paraId="5BE3F7E5" w14:textId="77777777" w:rsidR="001B1A3A" w:rsidRPr="000814F8" w:rsidRDefault="001B1A3A" w:rsidP="001B1A3A">
      <w:pPr>
        <w:spacing w:line="276" w:lineRule="auto"/>
        <w:jc w:val="both"/>
        <w:rPr>
          <w:rFonts w:ascii="Arial Narrow" w:hAnsi="Arial Narrow"/>
          <w:lang w:eastAsia="en-US" w:bidi="en-US"/>
        </w:rPr>
      </w:pPr>
    </w:p>
    <w:p w14:paraId="53A9FE15" w14:textId="77777777"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C66456">
        <w:rPr>
          <w:rFonts w:ascii="Arial Narrow" w:hAnsi="Arial Narrow"/>
          <w:lang w:eastAsia="en-US" w:bidi="en-US"/>
        </w:rPr>
        <w:t>Dobavitelj</w:t>
      </w:r>
      <w:r w:rsidRPr="000814F8">
        <w:rPr>
          <w:rFonts w:ascii="Arial Narrow" w:hAnsi="Arial Narrow"/>
          <w:lang w:eastAsia="en-US" w:bidi="en-US"/>
        </w:rPr>
        <w:t xml:space="preserve"> mora naročniku pred zamenjavo podizvajalca posredovati vso zahtevano dokumentacijo, ki se nanaša na izpolnjevanje pogojev za novega podizvajalca.</w:t>
      </w:r>
    </w:p>
    <w:p w14:paraId="3B854911" w14:textId="77777777" w:rsidR="001B1A3A" w:rsidRPr="000814F8" w:rsidRDefault="001B1A3A" w:rsidP="001B1A3A">
      <w:pPr>
        <w:spacing w:before="100" w:beforeAutospacing="1" w:after="100" w:afterAutospacing="1" w:line="276" w:lineRule="auto"/>
        <w:jc w:val="both"/>
        <w:rPr>
          <w:rFonts w:ascii="Arial Narrow" w:hAnsi="Arial Narrow"/>
          <w:lang w:eastAsia="en-US" w:bidi="en-US"/>
        </w:rPr>
      </w:pPr>
      <w:r w:rsidRPr="000814F8">
        <w:rPr>
          <w:rFonts w:ascii="Arial Narrow" w:hAnsi="Arial Narrow"/>
          <w:lang w:eastAsia="en-US" w:bidi="en-US"/>
        </w:rPr>
        <w:t xml:space="preserve">V primeru da </w:t>
      </w:r>
      <w:r w:rsidR="00C66456">
        <w:rPr>
          <w:rFonts w:ascii="Arial Narrow" w:hAnsi="Arial Narrow"/>
          <w:lang w:eastAsia="en-US" w:bidi="en-US"/>
        </w:rPr>
        <w:t>dobavitelj</w:t>
      </w:r>
      <w:r w:rsidR="00C66456" w:rsidRPr="000814F8">
        <w:rPr>
          <w:rFonts w:ascii="Arial Narrow" w:hAnsi="Arial Narrow"/>
          <w:lang w:eastAsia="en-US" w:bidi="en-US"/>
        </w:rPr>
        <w:t xml:space="preserve"> </w:t>
      </w:r>
      <w:r w:rsidRPr="000814F8">
        <w:rPr>
          <w:rFonts w:ascii="Arial Narrow" w:hAnsi="Arial Narrow"/>
          <w:lang w:eastAsia="en-US" w:bidi="en-US"/>
        </w:rPr>
        <w:t>ne predloži zahtevane dokumentacije pred zamenjavo podizvajalca, podizvajalca ne more zamenjati, sicer bo naročnik odstopil od pogodbe in unovčil bančno garancijo za dobro izvedbo pogodbenih obveznosti.</w:t>
      </w:r>
    </w:p>
    <w:p w14:paraId="0350D810" w14:textId="77777777" w:rsidR="00147794" w:rsidRPr="000814F8" w:rsidRDefault="001B1A3A" w:rsidP="00CB524D">
      <w:pPr>
        <w:autoSpaceDE w:val="0"/>
        <w:autoSpaceDN w:val="0"/>
        <w:adjustRightInd w:val="0"/>
        <w:spacing w:line="276" w:lineRule="auto"/>
        <w:jc w:val="both"/>
        <w:rPr>
          <w:rFonts w:ascii="Arial Narrow" w:eastAsia="Calibri" w:hAnsi="Arial Narrow"/>
          <w:lang w:eastAsia="en-US" w:bidi="en-US"/>
        </w:rPr>
      </w:pPr>
      <w:r w:rsidRPr="000814F8">
        <w:rPr>
          <w:rFonts w:ascii="Arial Narrow" w:eastAsia="Calibri" w:hAnsi="Arial Narrow"/>
          <w:lang w:eastAsia="en-US" w:bidi="en-US"/>
        </w:rPr>
        <w:t>Zamenjavo podizvajalca pogodbeni stranki uredita z dodatkom k tej pogodbi. V razmerju do naročnika izvajalec v celoti odgovarja za izvedbo del</w:t>
      </w:r>
      <w:r w:rsidR="00C66456">
        <w:rPr>
          <w:rFonts w:ascii="Arial Narrow" w:eastAsia="Calibri" w:hAnsi="Arial Narrow"/>
          <w:lang w:eastAsia="en-US" w:bidi="en-US"/>
        </w:rPr>
        <w:t>/dobav</w:t>
      </w:r>
      <w:r w:rsidRPr="000814F8">
        <w:rPr>
          <w:rFonts w:ascii="Arial Narrow" w:eastAsia="Calibri" w:hAnsi="Arial Narrow"/>
          <w:lang w:eastAsia="en-US" w:bidi="en-US"/>
        </w:rPr>
        <w:t>, ki so predmet te pogodbe.</w:t>
      </w:r>
    </w:p>
    <w:p w14:paraId="4F7D8AD8" w14:textId="77777777" w:rsidR="00147794" w:rsidRPr="000814F8" w:rsidRDefault="00147794" w:rsidP="001B1A3A">
      <w:pPr>
        <w:rPr>
          <w:rFonts w:ascii="Arial Narrow" w:hAnsi="Arial Narrow"/>
          <w:b/>
          <w:u w:val="single"/>
          <w:lang w:eastAsia="en-US"/>
        </w:rPr>
      </w:pPr>
    </w:p>
    <w:p w14:paraId="1E4460AE" w14:textId="77777777" w:rsidR="001B1A3A" w:rsidRPr="000814F8" w:rsidRDefault="000A6F62" w:rsidP="001B1A3A">
      <w:pPr>
        <w:tabs>
          <w:tab w:val="left" w:pos="993"/>
          <w:tab w:val="left" w:pos="1560"/>
        </w:tabs>
        <w:jc w:val="center"/>
        <w:rPr>
          <w:rFonts w:ascii="Arial Narrow" w:hAnsi="Arial Narrow"/>
          <w:b/>
        </w:rPr>
      </w:pPr>
      <w:r>
        <w:rPr>
          <w:rFonts w:ascii="Arial Narrow" w:hAnsi="Arial Narrow"/>
          <w:b/>
        </w:rPr>
        <w:t>7.</w:t>
      </w:r>
      <w:r w:rsidR="001B1A3A" w:rsidRPr="000814F8">
        <w:rPr>
          <w:rFonts w:ascii="Arial Narrow" w:hAnsi="Arial Narrow"/>
          <w:b/>
        </w:rPr>
        <w:t xml:space="preserve"> člen</w:t>
      </w:r>
    </w:p>
    <w:p w14:paraId="403DC662" w14:textId="77777777" w:rsidR="001B1A3A" w:rsidRPr="000814F8" w:rsidRDefault="001B1A3A" w:rsidP="001B1A3A">
      <w:pPr>
        <w:tabs>
          <w:tab w:val="left" w:pos="993"/>
          <w:tab w:val="left" w:pos="1560"/>
        </w:tabs>
        <w:jc w:val="both"/>
        <w:rPr>
          <w:rFonts w:ascii="Arial Narrow" w:hAnsi="Arial Narrow"/>
        </w:rPr>
      </w:pPr>
    </w:p>
    <w:p w14:paraId="1CF068E8"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Dobavljeno blago mora po vseh karakteristikah  ustrezati strokovnim zahtevam iz javnega naročila in ponudbe št. ___________  z dne __________ .</w:t>
      </w:r>
    </w:p>
    <w:p w14:paraId="4DF554D0" w14:textId="77777777" w:rsidR="001B1A3A" w:rsidRPr="000814F8" w:rsidRDefault="001B1A3A" w:rsidP="001B1A3A">
      <w:pPr>
        <w:tabs>
          <w:tab w:val="left" w:pos="993"/>
          <w:tab w:val="left" w:pos="1560"/>
        </w:tabs>
        <w:jc w:val="both"/>
        <w:rPr>
          <w:rFonts w:ascii="Arial Narrow" w:hAnsi="Arial Narrow"/>
        </w:rPr>
      </w:pPr>
    </w:p>
    <w:p w14:paraId="57C382CF" w14:textId="77777777" w:rsidR="000A6F62" w:rsidRDefault="001B1A3A" w:rsidP="001B1A3A">
      <w:pPr>
        <w:tabs>
          <w:tab w:val="left" w:pos="993"/>
          <w:tab w:val="left" w:pos="1560"/>
        </w:tabs>
        <w:jc w:val="both"/>
        <w:rPr>
          <w:rFonts w:ascii="Arial Narrow" w:hAnsi="Arial Narrow"/>
        </w:rPr>
      </w:pPr>
      <w:r w:rsidRPr="000814F8">
        <w:rPr>
          <w:rFonts w:ascii="Arial Narrow" w:hAnsi="Arial Narrow"/>
        </w:rPr>
        <w:t xml:space="preserve">Reklamacije zaradi neustrezne kakovosti ali količinskih primanjkljajev </w:t>
      </w:r>
      <w:r w:rsidR="000A6F62">
        <w:rPr>
          <w:rFonts w:ascii="Arial Narrow" w:hAnsi="Arial Narrow"/>
        </w:rPr>
        <w:t>bo</w:t>
      </w:r>
      <w:r w:rsidR="000A6F62" w:rsidRPr="000814F8">
        <w:rPr>
          <w:rFonts w:ascii="Arial Narrow" w:hAnsi="Arial Narrow"/>
        </w:rPr>
        <w:t xml:space="preserve"> </w:t>
      </w:r>
      <w:r w:rsidRPr="000814F8">
        <w:rPr>
          <w:rFonts w:ascii="Arial Narrow" w:hAnsi="Arial Narrow"/>
        </w:rPr>
        <w:t>naročnik dobavitelju sporoči</w:t>
      </w:r>
      <w:r w:rsidR="000A6F62">
        <w:rPr>
          <w:rFonts w:ascii="Arial Narrow" w:hAnsi="Arial Narrow"/>
        </w:rPr>
        <w:t>l:</w:t>
      </w:r>
      <w:r w:rsidRPr="000814F8">
        <w:rPr>
          <w:rFonts w:ascii="Arial Narrow" w:hAnsi="Arial Narrow"/>
        </w:rPr>
        <w:t xml:space="preserve"> </w:t>
      </w:r>
    </w:p>
    <w:p w14:paraId="027E1179" w14:textId="77777777" w:rsidR="000A6F62" w:rsidRPr="009128C2" w:rsidRDefault="001B1A3A" w:rsidP="009128C2">
      <w:pPr>
        <w:pStyle w:val="Odstavekseznama"/>
        <w:numPr>
          <w:ilvl w:val="0"/>
          <w:numId w:val="65"/>
        </w:numPr>
        <w:tabs>
          <w:tab w:val="left" w:pos="993"/>
          <w:tab w:val="left" w:pos="1560"/>
        </w:tabs>
        <w:rPr>
          <w:rFonts w:ascii="Arial Narrow" w:hAnsi="Arial Narrow"/>
        </w:rPr>
      </w:pPr>
      <w:r w:rsidRPr="009128C2">
        <w:rPr>
          <w:rFonts w:ascii="Arial Narrow" w:hAnsi="Arial Narrow"/>
          <w:sz w:val="24"/>
          <w:szCs w:val="24"/>
        </w:rPr>
        <w:t xml:space="preserve">glede količinskih primanjkljajev najkasneje en (1) dan po prejemu blaga, </w:t>
      </w:r>
    </w:p>
    <w:p w14:paraId="3971135E" w14:textId="77777777" w:rsidR="001B1A3A" w:rsidRPr="009128C2" w:rsidRDefault="001B1A3A" w:rsidP="009128C2">
      <w:pPr>
        <w:pStyle w:val="Odstavekseznama"/>
        <w:numPr>
          <w:ilvl w:val="0"/>
          <w:numId w:val="65"/>
        </w:numPr>
        <w:tabs>
          <w:tab w:val="left" w:pos="993"/>
          <w:tab w:val="left" w:pos="1560"/>
        </w:tabs>
        <w:rPr>
          <w:rFonts w:ascii="Arial Narrow" w:hAnsi="Arial Narrow"/>
        </w:rPr>
      </w:pPr>
      <w:r w:rsidRPr="009128C2">
        <w:rPr>
          <w:rFonts w:ascii="Arial Narrow" w:hAnsi="Arial Narrow"/>
          <w:sz w:val="24"/>
          <w:szCs w:val="24"/>
        </w:rPr>
        <w:t>glede kakovosti pa najkasneje 8 dni  od prejema blaga v skladišče.</w:t>
      </w:r>
    </w:p>
    <w:p w14:paraId="4200D0C5" w14:textId="77777777" w:rsidR="001B1A3A" w:rsidRPr="000A6F62" w:rsidRDefault="001B1A3A" w:rsidP="001B1A3A">
      <w:pPr>
        <w:tabs>
          <w:tab w:val="left" w:pos="993"/>
          <w:tab w:val="left" w:pos="1560"/>
        </w:tabs>
        <w:jc w:val="both"/>
        <w:rPr>
          <w:rFonts w:ascii="Arial Narrow" w:hAnsi="Arial Narrow"/>
        </w:rPr>
      </w:pPr>
    </w:p>
    <w:p w14:paraId="3455FB52"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lastRenderedPageBreak/>
        <w:t xml:space="preserve"> </w:t>
      </w:r>
      <w:r w:rsidR="00AA56B8">
        <w:rPr>
          <w:rFonts w:ascii="Arial Narrow" w:hAnsi="Arial Narrow"/>
        </w:rPr>
        <w:t>Glede jamčevanja za stvarne</w:t>
      </w:r>
      <w:r w:rsidRPr="000814F8">
        <w:rPr>
          <w:rFonts w:ascii="Arial Narrow" w:hAnsi="Arial Narrow"/>
        </w:rPr>
        <w:t xml:space="preserve"> napake veljajo določila Obligacijskega zakonika.</w:t>
      </w:r>
    </w:p>
    <w:p w14:paraId="619745E3" w14:textId="77777777" w:rsidR="001B1A3A" w:rsidRPr="000814F8" w:rsidRDefault="001B1A3A" w:rsidP="001B1A3A">
      <w:pPr>
        <w:tabs>
          <w:tab w:val="left" w:pos="993"/>
          <w:tab w:val="left" w:pos="1560"/>
        </w:tabs>
        <w:jc w:val="both"/>
        <w:rPr>
          <w:rFonts w:ascii="Arial Narrow" w:hAnsi="Arial Narrow"/>
        </w:rPr>
      </w:pPr>
    </w:p>
    <w:p w14:paraId="03611226" w14:textId="77777777" w:rsidR="001B1A3A" w:rsidRPr="000814F8" w:rsidRDefault="00E61BD2" w:rsidP="001B1A3A">
      <w:pPr>
        <w:keepNext/>
        <w:keepLines/>
        <w:spacing w:before="40"/>
        <w:jc w:val="center"/>
        <w:outlineLvl w:val="1"/>
        <w:rPr>
          <w:rFonts w:ascii="Arial Narrow" w:eastAsiaTheme="majorEastAsia" w:hAnsi="Arial Narrow" w:cstheme="majorBidi"/>
          <w:b/>
          <w:i/>
        </w:rPr>
      </w:pPr>
      <w:r>
        <w:rPr>
          <w:rFonts w:ascii="Arial Narrow" w:eastAsiaTheme="majorEastAsia" w:hAnsi="Arial Narrow" w:cstheme="majorBidi"/>
          <w:b/>
        </w:rPr>
        <w:t>8.</w:t>
      </w:r>
      <w:r w:rsidR="001B1A3A" w:rsidRPr="000814F8">
        <w:rPr>
          <w:rFonts w:ascii="Arial Narrow" w:eastAsiaTheme="majorEastAsia" w:hAnsi="Arial Narrow" w:cstheme="majorBidi"/>
          <w:b/>
        </w:rPr>
        <w:t xml:space="preserve"> člen</w:t>
      </w:r>
    </w:p>
    <w:p w14:paraId="3E01F8DF" w14:textId="77777777" w:rsidR="001B1A3A" w:rsidRPr="000814F8" w:rsidRDefault="001B1A3A" w:rsidP="001B1A3A">
      <w:pPr>
        <w:tabs>
          <w:tab w:val="left" w:pos="567"/>
        </w:tabs>
        <w:jc w:val="both"/>
        <w:rPr>
          <w:rFonts w:ascii="Arial Narrow" w:hAnsi="Arial Narrow"/>
          <w:iCs/>
        </w:rPr>
      </w:pPr>
    </w:p>
    <w:p w14:paraId="6CB55E46" w14:textId="77777777" w:rsidR="001B1A3A" w:rsidRPr="000814F8" w:rsidRDefault="001B1A3A" w:rsidP="001B1A3A">
      <w:pPr>
        <w:tabs>
          <w:tab w:val="left" w:pos="567"/>
        </w:tabs>
        <w:jc w:val="both"/>
        <w:rPr>
          <w:rFonts w:ascii="Arial Narrow" w:hAnsi="Arial Narrow"/>
          <w:iCs/>
        </w:rPr>
      </w:pPr>
      <w:r w:rsidRPr="000814F8">
        <w:rPr>
          <w:rFonts w:ascii="Arial Narrow" w:hAnsi="Arial Narrow"/>
          <w:iCs/>
        </w:rPr>
        <w:t>V primeru zamude z izvajanjem pogodbenih obveznosti po krivdi dobavitelja, bo dobavitelj plačal naročniku pogodbeno kazen,  in sicer:</w:t>
      </w:r>
    </w:p>
    <w:p w14:paraId="04EE866A" w14:textId="77777777" w:rsidR="001B1A3A" w:rsidRPr="000814F8" w:rsidRDefault="001B1A3A" w:rsidP="001B1A3A">
      <w:pPr>
        <w:tabs>
          <w:tab w:val="left" w:pos="567"/>
        </w:tabs>
        <w:jc w:val="both"/>
        <w:rPr>
          <w:rFonts w:ascii="Arial Narrow" w:hAnsi="Arial Narrow"/>
          <w:iCs/>
        </w:rPr>
      </w:pPr>
    </w:p>
    <w:p w14:paraId="4DA74209" w14:textId="77777777" w:rsidR="001B1A3A" w:rsidRPr="000814F8" w:rsidRDefault="001B1A3A" w:rsidP="001B1A3A">
      <w:pPr>
        <w:numPr>
          <w:ilvl w:val="0"/>
          <w:numId w:val="31"/>
        </w:numPr>
        <w:tabs>
          <w:tab w:val="left" w:pos="567"/>
        </w:tabs>
        <w:jc w:val="both"/>
        <w:rPr>
          <w:rFonts w:ascii="Arial Narrow" w:hAnsi="Arial Narrow"/>
          <w:iCs/>
        </w:rPr>
      </w:pPr>
      <w:r w:rsidRPr="000814F8">
        <w:rPr>
          <w:rFonts w:ascii="Arial Narrow" w:hAnsi="Arial Narrow"/>
          <w:iCs/>
        </w:rPr>
        <w:t>za vsak koledarski dan zamude v višini 0,5% (pet desetin odstotka)</w:t>
      </w:r>
      <w:r w:rsidR="00E61BD2">
        <w:rPr>
          <w:rFonts w:ascii="Arial Narrow" w:hAnsi="Arial Narrow"/>
          <w:iCs/>
        </w:rPr>
        <w:t xml:space="preserve"> od vrednosti posamične dobave</w:t>
      </w:r>
      <w:r w:rsidRPr="000814F8">
        <w:rPr>
          <w:rFonts w:ascii="Arial Narrow" w:hAnsi="Arial Narrow"/>
          <w:iCs/>
        </w:rPr>
        <w:t>,</w:t>
      </w:r>
    </w:p>
    <w:p w14:paraId="249D2F95" w14:textId="77777777" w:rsidR="001B1A3A" w:rsidRPr="000814F8" w:rsidRDefault="001B1A3A" w:rsidP="001B1A3A">
      <w:pPr>
        <w:numPr>
          <w:ilvl w:val="0"/>
          <w:numId w:val="31"/>
        </w:numPr>
        <w:tabs>
          <w:tab w:val="left" w:pos="567"/>
        </w:tabs>
        <w:jc w:val="both"/>
        <w:rPr>
          <w:rFonts w:ascii="Arial Narrow" w:hAnsi="Arial Narrow"/>
          <w:iCs/>
        </w:rPr>
      </w:pPr>
      <w:r w:rsidRPr="000814F8">
        <w:rPr>
          <w:rFonts w:ascii="Arial Narrow" w:hAnsi="Arial Narrow"/>
          <w:iCs/>
        </w:rPr>
        <w:t xml:space="preserve">vendar skupno največ v višini 10% (desetih odstotkov) </w:t>
      </w:r>
      <w:r w:rsidR="00E61BD2">
        <w:rPr>
          <w:rFonts w:ascii="Arial Narrow" w:hAnsi="Arial Narrow"/>
          <w:iCs/>
        </w:rPr>
        <w:t xml:space="preserve">predvidene </w:t>
      </w:r>
      <w:r w:rsidRPr="000814F8">
        <w:rPr>
          <w:rFonts w:ascii="Arial Narrow" w:hAnsi="Arial Narrow"/>
          <w:iCs/>
        </w:rPr>
        <w:t>celotne pogodbene vrednosti.</w:t>
      </w:r>
    </w:p>
    <w:p w14:paraId="3D373894" w14:textId="77777777" w:rsidR="001B1A3A" w:rsidRPr="000814F8" w:rsidRDefault="001B1A3A" w:rsidP="001B1A3A">
      <w:pPr>
        <w:tabs>
          <w:tab w:val="left" w:pos="567"/>
        </w:tabs>
        <w:jc w:val="both"/>
        <w:rPr>
          <w:rFonts w:ascii="Arial Narrow" w:hAnsi="Arial Narrow"/>
          <w:iCs/>
        </w:rPr>
      </w:pPr>
    </w:p>
    <w:p w14:paraId="0A824A41" w14:textId="77777777" w:rsidR="001B1A3A" w:rsidRPr="000814F8" w:rsidRDefault="001B1A3A" w:rsidP="001B1A3A">
      <w:pPr>
        <w:tabs>
          <w:tab w:val="left" w:pos="567"/>
        </w:tabs>
        <w:jc w:val="both"/>
        <w:rPr>
          <w:rFonts w:ascii="Arial Narrow" w:hAnsi="Arial Narrow"/>
          <w:iCs/>
        </w:rPr>
      </w:pPr>
    </w:p>
    <w:p w14:paraId="436753D7" w14:textId="77777777" w:rsidR="001B1A3A" w:rsidRPr="000814F8" w:rsidRDefault="001B1A3A" w:rsidP="00CB524D">
      <w:pPr>
        <w:tabs>
          <w:tab w:val="left" w:pos="567"/>
        </w:tabs>
        <w:jc w:val="both"/>
        <w:rPr>
          <w:rFonts w:ascii="Arial Narrow" w:hAnsi="Arial Narrow"/>
          <w:iCs/>
        </w:rPr>
      </w:pPr>
      <w:r w:rsidRPr="000814F8">
        <w:rPr>
          <w:rFonts w:ascii="Arial Narrow" w:hAnsi="Arial Narrow"/>
          <w:iCs/>
        </w:rPr>
        <w:t xml:space="preserve">Če bo škoda, ki jo bo zaradi zamude utrpel naročnik, večja od pogodbene kazni, ima le-ta pravico zahtevati razliko do polne odškodnine. </w:t>
      </w:r>
    </w:p>
    <w:p w14:paraId="6E0829BB" w14:textId="77777777" w:rsidR="002C2094" w:rsidRPr="000814F8" w:rsidRDefault="002C2094" w:rsidP="00CB524D">
      <w:pPr>
        <w:tabs>
          <w:tab w:val="left" w:pos="567"/>
        </w:tabs>
        <w:jc w:val="both"/>
        <w:rPr>
          <w:rFonts w:ascii="Arial Narrow" w:hAnsi="Arial Narrow"/>
          <w:iCs/>
        </w:rPr>
      </w:pPr>
    </w:p>
    <w:p w14:paraId="4A35E7D7" w14:textId="77777777" w:rsidR="007B7DD8" w:rsidRPr="000814F8" w:rsidRDefault="007B7DD8" w:rsidP="00CB524D">
      <w:pPr>
        <w:tabs>
          <w:tab w:val="left" w:pos="567"/>
        </w:tabs>
        <w:jc w:val="both"/>
        <w:rPr>
          <w:rFonts w:ascii="Arial Narrow" w:hAnsi="Arial Narrow"/>
          <w:iCs/>
        </w:rPr>
      </w:pPr>
    </w:p>
    <w:p w14:paraId="110BF528" w14:textId="77777777" w:rsidR="001B1A3A" w:rsidRPr="000814F8" w:rsidRDefault="009614D8" w:rsidP="001B1A3A">
      <w:pPr>
        <w:tabs>
          <w:tab w:val="left" w:pos="993"/>
          <w:tab w:val="left" w:pos="1560"/>
        </w:tabs>
        <w:jc w:val="center"/>
        <w:rPr>
          <w:rFonts w:ascii="Arial Narrow" w:hAnsi="Arial Narrow"/>
          <w:b/>
        </w:rPr>
      </w:pPr>
      <w:r>
        <w:rPr>
          <w:rFonts w:ascii="Arial Narrow" w:hAnsi="Arial Narrow"/>
          <w:b/>
        </w:rPr>
        <w:t>9</w:t>
      </w:r>
      <w:r w:rsidR="002613BC">
        <w:rPr>
          <w:rFonts w:ascii="Arial Narrow" w:hAnsi="Arial Narrow"/>
          <w:b/>
        </w:rPr>
        <w:t>.</w:t>
      </w:r>
      <w:r w:rsidR="001B1A3A" w:rsidRPr="000814F8">
        <w:rPr>
          <w:rFonts w:ascii="Arial Narrow" w:hAnsi="Arial Narrow"/>
          <w:b/>
        </w:rPr>
        <w:t xml:space="preserve"> člen</w:t>
      </w:r>
    </w:p>
    <w:p w14:paraId="12C8AF0A" w14:textId="77777777" w:rsidR="001B1A3A" w:rsidRPr="000814F8" w:rsidRDefault="001B1A3A" w:rsidP="001B1A3A">
      <w:pPr>
        <w:tabs>
          <w:tab w:val="left" w:pos="993"/>
          <w:tab w:val="left" w:pos="1560"/>
        </w:tabs>
        <w:jc w:val="both"/>
        <w:rPr>
          <w:rFonts w:ascii="Arial Narrow" w:hAnsi="Arial Narrow"/>
        </w:rPr>
      </w:pPr>
    </w:p>
    <w:p w14:paraId="37EFCC41"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Pooblaščena oseba pri izvajanju te pogodbe:</w:t>
      </w:r>
    </w:p>
    <w:p w14:paraId="057BA73E"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s  strani dobavitelja je: __________________________________________________________</w:t>
      </w:r>
    </w:p>
    <w:p w14:paraId="73CBAFE4" w14:textId="77777777" w:rsidR="001B1A3A" w:rsidRPr="000814F8" w:rsidRDefault="001B1A3A" w:rsidP="001B1A3A">
      <w:pPr>
        <w:rPr>
          <w:rFonts w:ascii="Arial Narrow" w:hAnsi="Arial Narrow"/>
        </w:rPr>
      </w:pPr>
      <w:r w:rsidRPr="000814F8">
        <w:rPr>
          <w:rFonts w:ascii="Arial Narrow" w:hAnsi="Arial Narrow"/>
        </w:rPr>
        <w:t>skrbnik pogodbe za komercialni del na strani naročnika j</w:t>
      </w:r>
      <w:r w:rsidR="00F839F5" w:rsidRPr="000814F8">
        <w:rPr>
          <w:rFonts w:ascii="Arial Narrow" w:hAnsi="Arial Narrow"/>
        </w:rPr>
        <w:t xml:space="preserve">e : </w:t>
      </w:r>
      <w:r w:rsidR="007923FC">
        <w:rPr>
          <w:rFonts w:ascii="Arial Narrow" w:hAnsi="Arial Narrow"/>
        </w:rPr>
        <w:t xml:space="preserve">mag. Katarina Kovač </w:t>
      </w:r>
    </w:p>
    <w:p w14:paraId="6827AAC6" w14:textId="77777777" w:rsidR="001B1A3A" w:rsidRPr="000814F8" w:rsidRDefault="001B1A3A" w:rsidP="001B1A3A">
      <w:pPr>
        <w:rPr>
          <w:rFonts w:ascii="Arial Narrow" w:hAnsi="Arial Narrow"/>
        </w:rPr>
      </w:pPr>
      <w:r w:rsidRPr="000814F8">
        <w:rPr>
          <w:rFonts w:ascii="Arial Narrow" w:hAnsi="Arial Narrow"/>
        </w:rPr>
        <w:t>skrbnik pogodbe za strokovni del na strani naroč</w:t>
      </w:r>
      <w:r w:rsidR="00612F48">
        <w:rPr>
          <w:rFonts w:ascii="Arial Narrow" w:hAnsi="Arial Narrow"/>
        </w:rPr>
        <w:t xml:space="preserve">nika je : </w:t>
      </w:r>
      <w:r w:rsidR="007923FC" w:rsidRPr="007923FC">
        <w:rPr>
          <w:rFonts w:ascii="Arial Narrow" w:hAnsi="Arial Narrow"/>
        </w:rPr>
        <w:t xml:space="preserve">ga. Dragica Karadžić </w:t>
      </w:r>
      <w:proofErr w:type="spellStart"/>
      <w:r w:rsidR="007923FC" w:rsidRPr="007923FC">
        <w:rPr>
          <w:rFonts w:ascii="Arial Narrow" w:hAnsi="Arial Narrow"/>
        </w:rPr>
        <w:t>dipl.med.s</w:t>
      </w:r>
      <w:proofErr w:type="spellEnd"/>
      <w:r w:rsidR="007923FC" w:rsidRPr="007923FC">
        <w:rPr>
          <w:rFonts w:ascii="Arial Narrow" w:hAnsi="Arial Narrow"/>
        </w:rPr>
        <w:t>.</w:t>
      </w:r>
    </w:p>
    <w:p w14:paraId="54CF4BF7" w14:textId="77777777" w:rsidR="001B1A3A" w:rsidRPr="000814F8" w:rsidRDefault="001B1A3A" w:rsidP="001B1A3A">
      <w:pPr>
        <w:rPr>
          <w:rFonts w:ascii="Arial Narrow" w:hAnsi="Arial Narrow"/>
        </w:rPr>
      </w:pPr>
    </w:p>
    <w:p w14:paraId="2FA21AFF" w14:textId="77777777" w:rsidR="001B1A3A" w:rsidRPr="000814F8" w:rsidRDefault="001B1A3A" w:rsidP="005E2C44">
      <w:pPr>
        <w:autoSpaceDE w:val="0"/>
        <w:autoSpaceDN w:val="0"/>
        <w:adjustRightInd w:val="0"/>
        <w:spacing w:line="288" w:lineRule="auto"/>
        <w:ind w:left="4253"/>
        <w:rPr>
          <w:rFonts w:ascii="Arial Narrow" w:hAnsi="Arial Narrow" w:cs="Arial"/>
          <w:color w:val="000000"/>
        </w:rPr>
      </w:pPr>
      <w:r w:rsidRPr="000814F8">
        <w:rPr>
          <w:rFonts w:ascii="Arial Narrow" w:hAnsi="Arial Narrow" w:cs="Arial"/>
          <w:b/>
          <w:color w:val="000000"/>
        </w:rPr>
        <w:t>1</w:t>
      </w:r>
      <w:r w:rsidR="002613BC">
        <w:rPr>
          <w:rFonts w:ascii="Arial Narrow" w:hAnsi="Arial Narrow" w:cs="Arial"/>
          <w:b/>
          <w:color w:val="000000"/>
        </w:rPr>
        <w:t>0</w:t>
      </w:r>
      <w:r w:rsidRPr="000814F8">
        <w:rPr>
          <w:rFonts w:ascii="Arial Narrow" w:hAnsi="Arial Narrow" w:cs="Arial"/>
          <w:b/>
          <w:color w:val="000000"/>
        </w:rPr>
        <w:t>.</w:t>
      </w:r>
      <w:r w:rsidR="002613BC">
        <w:rPr>
          <w:rFonts w:ascii="Arial Narrow" w:hAnsi="Arial Narrow" w:cs="Arial"/>
          <w:b/>
          <w:color w:val="000000"/>
        </w:rPr>
        <w:t xml:space="preserve"> </w:t>
      </w:r>
      <w:r w:rsidRPr="000814F8">
        <w:rPr>
          <w:rFonts w:ascii="Arial Narrow" w:hAnsi="Arial Narrow" w:cs="Arial"/>
          <w:b/>
          <w:color w:val="000000"/>
        </w:rPr>
        <w:t>člen</w:t>
      </w:r>
    </w:p>
    <w:p w14:paraId="78F2816C" w14:textId="77777777" w:rsidR="001B1A3A" w:rsidRPr="000814F8" w:rsidRDefault="001B1A3A" w:rsidP="001B1A3A">
      <w:pPr>
        <w:autoSpaceDE w:val="0"/>
        <w:autoSpaceDN w:val="0"/>
        <w:adjustRightInd w:val="0"/>
        <w:spacing w:line="288" w:lineRule="auto"/>
        <w:rPr>
          <w:rFonts w:ascii="Arial Narrow" w:eastAsia="Calibri" w:hAnsi="Arial Narrow" w:cs="Arial"/>
          <w:color w:val="000000"/>
        </w:rPr>
      </w:pPr>
    </w:p>
    <w:p w14:paraId="0A5C15CE" w14:textId="77777777" w:rsidR="001B1A3A" w:rsidRPr="000814F8" w:rsidRDefault="001B1A3A" w:rsidP="001B1A3A">
      <w:pPr>
        <w:autoSpaceDE w:val="0"/>
        <w:autoSpaceDN w:val="0"/>
        <w:adjustRightInd w:val="0"/>
        <w:spacing w:line="288" w:lineRule="auto"/>
        <w:rPr>
          <w:rFonts w:ascii="Arial Narrow" w:eastAsia="Calibri" w:hAnsi="Arial Narrow" w:cs="Arial"/>
          <w:color w:val="000000"/>
        </w:rPr>
      </w:pPr>
      <w:r w:rsidRPr="000814F8">
        <w:rPr>
          <w:rFonts w:ascii="Arial Narrow" w:eastAsia="Calibri" w:hAnsi="Arial Narrow" w:cs="Arial"/>
          <w:color w:val="000000"/>
        </w:rPr>
        <w:t>Stranki sta sporazumni, da vsi podatki, do katerih bi prišlo z izvedbo te pogodbe, predstavljajo poslovno skrivnost in se zavezujeta, da bosta vse podatke skrbno varovali in jih uporabljali izključno v zvezi z izvedbo te pogodbe.</w:t>
      </w:r>
    </w:p>
    <w:p w14:paraId="09BD4632" w14:textId="77777777" w:rsidR="001B1A3A" w:rsidRPr="000814F8" w:rsidRDefault="001B1A3A" w:rsidP="001B1A3A">
      <w:pPr>
        <w:autoSpaceDE w:val="0"/>
        <w:autoSpaceDN w:val="0"/>
        <w:adjustRightInd w:val="0"/>
        <w:spacing w:line="288" w:lineRule="auto"/>
        <w:jc w:val="both"/>
        <w:rPr>
          <w:rFonts w:ascii="Arial Narrow" w:eastAsia="Calibri" w:hAnsi="Arial Narrow" w:cs="Arial"/>
          <w:color w:val="000000"/>
        </w:rPr>
      </w:pPr>
      <w:r w:rsidRPr="000814F8">
        <w:rPr>
          <w:rFonts w:ascii="Arial Narrow" w:eastAsia="Calibri" w:hAnsi="Arial Narrow" w:cs="Arial"/>
          <w:color w:val="000000"/>
        </w:rPr>
        <w:t>Obveznost varovanja podatkov se nanaša tako na čas izvrševanja pogodbe, kot tudi na čas po tem. V primeru kršitve določb o varovanju poslovne skrivnosti, je ponudnik naročniku odškodninsko odgovoren za vso posredno in neposredno škodo.</w:t>
      </w:r>
    </w:p>
    <w:p w14:paraId="3D3AB525" w14:textId="77777777" w:rsidR="00147794" w:rsidRPr="000814F8" w:rsidRDefault="00147794" w:rsidP="001B1A3A">
      <w:pPr>
        <w:autoSpaceDE w:val="0"/>
        <w:autoSpaceDN w:val="0"/>
        <w:adjustRightInd w:val="0"/>
        <w:spacing w:line="288" w:lineRule="auto"/>
        <w:jc w:val="both"/>
        <w:rPr>
          <w:rFonts w:ascii="Arial Narrow" w:eastAsia="Calibri" w:hAnsi="Arial Narrow" w:cs="Arial"/>
          <w:color w:val="000000"/>
        </w:rPr>
      </w:pPr>
    </w:p>
    <w:p w14:paraId="10442323" w14:textId="77777777" w:rsidR="001B1A3A" w:rsidRPr="000814F8" w:rsidRDefault="005E2C44" w:rsidP="005E2C44">
      <w:pPr>
        <w:tabs>
          <w:tab w:val="left" w:pos="993"/>
          <w:tab w:val="left" w:pos="1560"/>
        </w:tabs>
        <w:ind w:left="5104" w:hanging="851"/>
        <w:rPr>
          <w:rFonts w:ascii="Arial Narrow" w:hAnsi="Arial Narrow"/>
          <w:b/>
        </w:rPr>
      </w:pPr>
      <w:r w:rsidRPr="000814F8">
        <w:rPr>
          <w:rFonts w:ascii="Arial Narrow" w:hAnsi="Arial Narrow"/>
          <w:b/>
        </w:rPr>
        <w:t>1</w:t>
      </w:r>
      <w:r w:rsidR="002613BC">
        <w:rPr>
          <w:rFonts w:ascii="Arial Narrow" w:hAnsi="Arial Narrow"/>
          <w:b/>
        </w:rPr>
        <w:t>1</w:t>
      </w:r>
      <w:r w:rsidRPr="000814F8">
        <w:rPr>
          <w:rFonts w:ascii="Arial Narrow" w:hAnsi="Arial Narrow"/>
          <w:b/>
        </w:rPr>
        <w:t xml:space="preserve">. </w:t>
      </w:r>
      <w:r w:rsidR="001B1A3A" w:rsidRPr="000814F8">
        <w:rPr>
          <w:rFonts w:ascii="Arial Narrow" w:hAnsi="Arial Narrow"/>
          <w:b/>
        </w:rPr>
        <w:t>člen</w:t>
      </w:r>
    </w:p>
    <w:p w14:paraId="2104AF43" w14:textId="77777777" w:rsidR="001B1A3A" w:rsidRPr="000814F8" w:rsidRDefault="001B1A3A" w:rsidP="001B1A3A">
      <w:pPr>
        <w:tabs>
          <w:tab w:val="left" w:pos="993"/>
          <w:tab w:val="left" w:pos="1560"/>
        </w:tabs>
        <w:jc w:val="both"/>
        <w:rPr>
          <w:rFonts w:ascii="Arial Narrow" w:hAnsi="Arial Narrow"/>
          <w:iCs/>
        </w:rPr>
      </w:pPr>
    </w:p>
    <w:p w14:paraId="4BC463FF" w14:textId="77777777" w:rsidR="001B1A3A" w:rsidRPr="000814F8" w:rsidRDefault="001B1A3A" w:rsidP="001B1A3A">
      <w:pPr>
        <w:tabs>
          <w:tab w:val="left" w:pos="993"/>
          <w:tab w:val="left" w:pos="1560"/>
        </w:tabs>
        <w:jc w:val="both"/>
        <w:rPr>
          <w:rFonts w:ascii="Arial Narrow" w:hAnsi="Arial Narrow"/>
          <w:iCs/>
        </w:rPr>
      </w:pPr>
      <w:r w:rsidRPr="000814F8">
        <w:rPr>
          <w:rFonts w:ascii="Arial Narrow" w:hAnsi="Arial Narrow"/>
          <w:iCs/>
        </w:rPr>
        <w:t xml:space="preserve">Pogodba </w:t>
      </w:r>
      <w:r w:rsidR="00862F2C">
        <w:rPr>
          <w:rFonts w:ascii="Arial Narrow" w:hAnsi="Arial Narrow"/>
          <w:iCs/>
        </w:rPr>
        <w:t>stopi v veljavo</w:t>
      </w:r>
      <w:r w:rsidRPr="000814F8">
        <w:rPr>
          <w:rFonts w:ascii="Arial Narrow" w:hAnsi="Arial Narrow"/>
          <w:iCs/>
        </w:rPr>
        <w:t xml:space="preserve"> z dnem podpisa obeh pogodbenih strank</w:t>
      </w:r>
      <w:r w:rsidR="00520D39">
        <w:rPr>
          <w:rFonts w:ascii="Arial Narrow" w:hAnsi="Arial Narrow"/>
          <w:iCs/>
        </w:rPr>
        <w:t xml:space="preserve"> pod </w:t>
      </w:r>
      <w:proofErr w:type="spellStart"/>
      <w:r w:rsidR="00520D39">
        <w:rPr>
          <w:rFonts w:ascii="Arial Narrow" w:hAnsi="Arial Narrow"/>
          <w:iCs/>
        </w:rPr>
        <w:t>odložnim</w:t>
      </w:r>
      <w:proofErr w:type="spellEnd"/>
      <w:r w:rsidR="00520D39">
        <w:rPr>
          <w:rFonts w:ascii="Arial Narrow" w:hAnsi="Arial Narrow"/>
          <w:iCs/>
        </w:rPr>
        <w:t xml:space="preserve"> pogojem,</w:t>
      </w:r>
      <w:r w:rsidRPr="000814F8">
        <w:rPr>
          <w:rFonts w:ascii="Arial Narrow" w:hAnsi="Arial Narrow"/>
          <w:iCs/>
        </w:rPr>
        <w:t xml:space="preserve"> </w:t>
      </w:r>
      <w:r w:rsidR="00520D39">
        <w:rPr>
          <w:rFonts w:ascii="Arial Narrow" w:hAnsi="Arial Narrow"/>
          <w:iCs/>
        </w:rPr>
        <w:t xml:space="preserve">da dobavitelj predloži </w:t>
      </w:r>
      <w:r w:rsidRPr="000814F8">
        <w:rPr>
          <w:rFonts w:ascii="Arial Narrow" w:hAnsi="Arial Narrow"/>
          <w:iCs/>
        </w:rPr>
        <w:t>zahtevan</w:t>
      </w:r>
      <w:r w:rsidR="00520D39">
        <w:rPr>
          <w:rFonts w:ascii="Arial Narrow" w:hAnsi="Arial Narrow"/>
          <w:iCs/>
        </w:rPr>
        <w:t>o</w:t>
      </w:r>
      <w:r w:rsidRPr="000814F8">
        <w:rPr>
          <w:rFonts w:ascii="Arial Narrow" w:hAnsi="Arial Narrow"/>
          <w:iCs/>
        </w:rPr>
        <w:t xml:space="preserve"> finančn</w:t>
      </w:r>
      <w:r w:rsidR="00520D39">
        <w:rPr>
          <w:rFonts w:ascii="Arial Narrow" w:hAnsi="Arial Narrow"/>
          <w:iCs/>
        </w:rPr>
        <w:t>o</w:t>
      </w:r>
      <w:r w:rsidRPr="000814F8">
        <w:rPr>
          <w:rFonts w:ascii="Arial Narrow" w:hAnsi="Arial Narrow"/>
          <w:iCs/>
        </w:rPr>
        <w:t xml:space="preserve"> zavarovanj</w:t>
      </w:r>
      <w:r w:rsidR="00520D39">
        <w:rPr>
          <w:rFonts w:ascii="Arial Narrow" w:hAnsi="Arial Narrow"/>
          <w:iCs/>
        </w:rPr>
        <w:t>e</w:t>
      </w:r>
      <w:r w:rsidRPr="000814F8">
        <w:rPr>
          <w:rFonts w:ascii="Arial Narrow" w:hAnsi="Arial Narrow"/>
          <w:iCs/>
        </w:rPr>
        <w:t xml:space="preserve"> za dobro izvedbo pogodbenih obveznosti </w:t>
      </w:r>
      <w:r w:rsidR="00520D39">
        <w:rPr>
          <w:rFonts w:ascii="Arial Narrow" w:hAnsi="Arial Narrow"/>
          <w:iCs/>
        </w:rPr>
        <w:t>v skladu s 3. členom te pogodbe. Za dan podpisa obeh pogodbenih strank se šteje datum podpisa zadnje od pogodbenih strank</w:t>
      </w:r>
      <w:r w:rsidRPr="000814F8">
        <w:rPr>
          <w:rFonts w:ascii="Arial Narrow" w:hAnsi="Arial Narrow"/>
          <w:iCs/>
        </w:rPr>
        <w:t>.</w:t>
      </w:r>
    </w:p>
    <w:p w14:paraId="483D127D" w14:textId="77777777" w:rsidR="001B1A3A" w:rsidRPr="000814F8" w:rsidRDefault="001B1A3A" w:rsidP="001B1A3A">
      <w:pPr>
        <w:tabs>
          <w:tab w:val="left" w:pos="993"/>
          <w:tab w:val="left" w:pos="1560"/>
        </w:tabs>
        <w:jc w:val="both"/>
        <w:rPr>
          <w:rFonts w:ascii="Arial Narrow" w:hAnsi="Arial Narrow"/>
          <w:iCs/>
        </w:rPr>
      </w:pPr>
    </w:p>
    <w:p w14:paraId="69FB31FB" w14:textId="77777777" w:rsidR="001B1A3A" w:rsidRPr="000814F8" w:rsidRDefault="000814F8" w:rsidP="00F839F5">
      <w:pPr>
        <w:tabs>
          <w:tab w:val="left" w:pos="993"/>
          <w:tab w:val="left" w:pos="1560"/>
        </w:tabs>
        <w:jc w:val="both"/>
        <w:rPr>
          <w:rFonts w:ascii="Arial Narrow" w:hAnsi="Arial Narrow"/>
          <w:iCs/>
        </w:rPr>
      </w:pPr>
      <w:r>
        <w:rPr>
          <w:rFonts w:ascii="Arial Narrow" w:hAnsi="Arial Narrow"/>
          <w:iCs/>
        </w:rPr>
        <w:t xml:space="preserve">Sklenjena je za obdobje </w:t>
      </w:r>
      <w:r w:rsidR="002F5AC5">
        <w:rPr>
          <w:rFonts w:ascii="Arial Narrow" w:hAnsi="Arial Narrow"/>
          <w:iCs/>
        </w:rPr>
        <w:t xml:space="preserve">štirih </w:t>
      </w:r>
      <w:r>
        <w:rPr>
          <w:rFonts w:ascii="Arial Narrow" w:hAnsi="Arial Narrow"/>
          <w:iCs/>
        </w:rPr>
        <w:t>(</w:t>
      </w:r>
      <w:r w:rsidR="002F5AC5">
        <w:rPr>
          <w:rFonts w:ascii="Arial Narrow" w:hAnsi="Arial Narrow"/>
          <w:iCs/>
        </w:rPr>
        <w:t>4</w:t>
      </w:r>
      <w:r w:rsidR="00F839F5" w:rsidRPr="000814F8">
        <w:rPr>
          <w:rFonts w:ascii="Arial Narrow" w:hAnsi="Arial Narrow"/>
          <w:iCs/>
        </w:rPr>
        <w:t xml:space="preserve">) let in </w:t>
      </w:r>
      <w:r w:rsidR="00C74BB7" w:rsidRPr="000814F8">
        <w:rPr>
          <w:rFonts w:ascii="Arial Narrow" w:hAnsi="Arial Narrow"/>
          <w:iCs/>
        </w:rPr>
        <w:t>je</w:t>
      </w:r>
      <w:r>
        <w:rPr>
          <w:rFonts w:ascii="Arial Narrow" w:hAnsi="Arial Narrow"/>
          <w:iCs/>
        </w:rPr>
        <w:t xml:space="preserve"> ni</w:t>
      </w:r>
      <w:r w:rsidR="00C74BB7" w:rsidRPr="000814F8">
        <w:rPr>
          <w:rFonts w:ascii="Arial Narrow" w:hAnsi="Arial Narrow"/>
          <w:iCs/>
        </w:rPr>
        <w:t xml:space="preserve"> možn</w:t>
      </w:r>
      <w:r>
        <w:rPr>
          <w:rFonts w:ascii="Arial Narrow" w:hAnsi="Arial Narrow"/>
          <w:iCs/>
        </w:rPr>
        <w:t>o podaljšati.</w:t>
      </w:r>
    </w:p>
    <w:p w14:paraId="64B94B97" w14:textId="77777777" w:rsidR="00147794" w:rsidRPr="000814F8" w:rsidRDefault="00147794" w:rsidP="001B1A3A">
      <w:pPr>
        <w:tabs>
          <w:tab w:val="left" w:pos="993"/>
          <w:tab w:val="left" w:pos="1560"/>
        </w:tabs>
        <w:jc w:val="both"/>
        <w:rPr>
          <w:rFonts w:ascii="Arial Narrow" w:hAnsi="Arial Narrow"/>
          <w:iCs/>
        </w:rPr>
      </w:pPr>
    </w:p>
    <w:p w14:paraId="3395BECA" w14:textId="77777777" w:rsidR="001B1A3A" w:rsidRPr="000814F8" w:rsidRDefault="005E2C44" w:rsidP="005E2C44">
      <w:pPr>
        <w:tabs>
          <w:tab w:val="left" w:pos="993"/>
          <w:tab w:val="left" w:pos="1560"/>
        </w:tabs>
        <w:ind w:left="5104" w:hanging="851"/>
        <w:rPr>
          <w:rFonts w:ascii="Arial Narrow" w:hAnsi="Arial Narrow"/>
          <w:b/>
        </w:rPr>
      </w:pPr>
      <w:r w:rsidRPr="000814F8">
        <w:rPr>
          <w:rFonts w:ascii="Arial Narrow" w:hAnsi="Arial Narrow"/>
          <w:b/>
        </w:rPr>
        <w:t>1</w:t>
      </w:r>
      <w:r w:rsidR="002613BC">
        <w:rPr>
          <w:rFonts w:ascii="Arial Narrow" w:hAnsi="Arial Narrow"/>
          <w:b/>
        </w:rPr>
        <w:t>2</w:t>
      </w:r>
      <w:r w:rsidRPr="000814F8">
        <w:rPr>
          <w:rFonts w:ascii="Arial Narrow" w:hAnsi="Arial Narrow"/>
          <w:b/>
        </w:rPr>
        <w:t>.</w:t>
      </w:r>
      <w:r w:rsidR="002613BC">
        <w:rPr>
          <w:rFonts w:ascii="Arial Narrow" w:hAnsi="Arial Narrow"/>
          <w:b/>
        </w:rPr>
        <w:t xml:space="preserve"> </w:t>
      </w:r>
      <w:r w:rsidR="001B1A3A" w:rsidRPr="000814F8">
        <w:rPr>
          <w:rFonts w:ascii="Arial Narrow" w:hAnsi="Arial Narrow"/>
          <w:b/>
        </w:rPr>
        <w:t>člen</w:t>
      </w:r>
    </w:p>
    <w:p w14:paraId="12C52A8B" w14:textId="77777777" w:rsidR="001B1A3A" w:rsidRPr="000814F8" w:rsidRDefault="001B1A3A" w:rsidP="001B1A3A">
      <w:pPr>
        <w:tabs>
          <w:tab w:val="left" w:pos="993"/>
          <w:tab w:val="left" w:pos="1560"/>
        </w:tabs>
        <w:jc w:val="both"/>
        <w:rPr>
          <w:rFonts w:ascii="Arial Narrow" w:hAnsi="Arial Narrow"/>
        </w:rPr>
      </w:pPr>
    </w:p>
    <w:p w14:paraId="30FDE433"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Pogodbeni stranki se dogovorita, da naročnik lahko </w:t>
      </w:r>
      <w:r w:rsidR="002613BC">
        <w:rPr>
          <w:rFonts w:ascii="Arial Narrow" w:hAnsi="Arial Narrow"/>
        </w:rPr>
        <w:t>s takojšnjim učinkom odstopi od</w:t>
      </w:r>
      <w:r w:rsidRPr="000814F8">
        <w:rPr>
          <w:rFonts w:ascii="Arial Narrow" w:hAnsi="Arial Narrow"/>
        </w:rPr>
        <w:t xml:space="preserve"> pogodb</w:t>
      </w:r>
      <w:r w:rsidR="002613BC">
        <w:rPr>
          <w:rFonts w:ascii="Arial Narrow" w:hAnsi="Arial Narrow"/>
        </w:rPr>
        <w:t>e</w:t>
      </w:r>
      <w:r w:rsidRPr="000814F8">
        <w:rPr>
          <w:rFonts w:ascii="Arial Narrow" w:hAnsi="Arial Narrow"/>
        </w:rPr>
        <w:t xml:space="preserve"> in unovči </w:t>
      </w:r>
      <w:r w:rsidR="002613BC">
        <w:rPr>
          <w:rFonts w:ascii="Arial Narrow" w:hAnsi="Arial Narrow"/>
        </w:rPr>
        <w:t>finančno zavarovanje</w:t>
      </w:r>
      <w:r w:rsidRPr="000814F8">
        <w:rPr>
          <w:rFonts w:ascii="Arial Narrow" w:hAnsi="Arial Narrow"/>
        </w:rPr>
        <w:t xml:space="preserve"> za dobro izvedbo pogodbenih obveznosti  oz. zadrži </w:t>
      </w:r>
      <w:r w:rsidR="00FA2C34" w:rsidRPr="000814F8">
        <w:rPr>
          <w:rFonts w:ascii="Arial Narrow" w:hAnsi="Arial Narrow"/>
        </w:rPr>
        <w:t xml:space="preserve">denarni depozit </w:t>
      </w:r>
      <w:r w:rsidRPr="000814F8">
        <w:rPr>
          <w:rFonts w:ascii="Arial Narrow" w:hAnsi="Arial Narrow"/>
        </w:rPr>
        <w:t>iz naslednjih razlogov:</w:t>
      </w:r>
    </w:p>
    <w:p w14:paraId="172839DE"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svojih obveznosti v skladu z določili te pogodbe glede dobavnega roka ali odzivnega časa,</w:t>
      </w:r>
    </w:p>
    <w:p w14:paraId="7D40BC1B"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lastRenderedPageBreak/>
        <w:t>če dobavitelj ne izpolnjuje svojih obveznosti v skladu z določili te pogodbe glede količin,</w:t>
      </w:r>
    </w:p>
    <w:p w14:paraId="377D5C6F"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obveznosti po tej pogodbi,</w:t>
      </w:r>
    </w:p>
    <w:p w14:paraId="5F4FD548"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v primeru, da kvaliteta predmeta pogodbe ali rok uporabnost dobavljenega blaga ne ustreza pogojem iz javnega naročila in ponudbe dobavitelja št. ___________z dne ____________.</w:t>
      </w:r>
    </w:p>
    <w:p w14:paraId="14B60586" w14:textId="77777777"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 xml:space="preserve">v primeru, da </w:t>
      </w:r>
      <w:r w:rsidR="002613BC">
        <w:rPr>
          <w:rFonts w:ascii="Arial Narrow" w:hAnsi="Arial Narrow"/>
        </w:rPr>
        <w:t>dobavitelj</w:t>
      </w:r>
      <w:r w:rsidR="002613BC" w:rsidRPr="000814F8">
        <w:rPr>
          <w:rFonts w:ascii="Arial Narrow" w:hAnsi="Arial Narrow"/>
        </w:rPr>
        <w:t xml:space="preserve"> </w:t>
      </w:r>
      <w:r w:rsidRPr="000814F8">
        <w:rPr>
          <w:rFonts w:ascii="Arial Narrow" w:hAnsi="Arial Narrow"/>
        </w:rPr>
        <w:t>ne predloži zahtevane dokumentacije pred zamenjavo podizvajalca.</w:t>
      </w:r>
    </w:p>
    <w:p w14:paraId="25FE9B68" w14:textId="77777777" w:rsidR="00147794" w:rsidRPr="000814F8" w:rsidRDefault="00147794" w:rsidP="00147794">
      <w:pPr>
        <w:tabs>
          <w:tab w:val="left" w:pos="993"/>
          <w:tab w:val="left" w:pos="1560"/>
        </w:tabs>
        <w:ind w:left="644"/>
        <w:jc w:val="both"/>
        <w:rPr>
          <w:rFonts w:ascii="Arial Narrow" w:hAnsi="Arial Narrow"/>
        </w:rPr>
      </w:pPr>
    </w:p>
    <w:p w14:paraId="339CA153"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 xml:space="preserve">            1</w:t>
      </w:r>
      <w:r w:rsidR="002613BC">
        <w:rPr>
          <w:rFonts w:ascii="Arial Narrow" w:hAnsi="Arial Narrow"/>
          <w:b/>
        </w:rPr>
        <w:t>3</w:t>
      </w:r>
      <w:r w:rsidRPr="000814F8">
        <w:rPr>
          <w:rFonts w:ascii="Arial Narrow" w:hAnsi="Arial Narrow"/>
          <w:b/>
        </w:rPr>
        <w:t>.</w:t>
      </w:r>
      <w:r w:rsidR="002613BC">
        <w:rPr>
          <w:rFonts w:ascii="Arial Narrow" w:hAnsi="Arial Narrow"/>
          <w:b/>
        </w:rPr>
        <w:t xml:space="preserve"> </w:t>
      </w:r>
      <w:r w:rsidRPr="000814F8">
        <w:rPr>
          <w:rFonts w:ascii="Arial Narrow" w:hAnsi="Arial Narrow"/>
          <w:b/>
        </w:rPr>
        <w:t>člen</w:t>
      </w:r>
    </w:p>
    <w:p w14:paraId="1AE5BE01" w14:textId="77777777" w:rsidR="00723479" w:rsidRPr="000814F8" w:rsidRDefault="00723479" w:rsidP="001B1A3A">
      <w:pPr>
        <w:tabs>
          <w:tab w:val="left" w:pos="993"/>
          <w:tab w:val="left" w:pos="1560"/>
        </w:tabs>
        <w:jc w:val="center"/>
        <w:rPr>
          <w:rFonts w:ascii="Arial Narrow" w:hAnsi="Arial Narrow"/>
          <w:b/>
        </w:rPr>
      </w:pPr>
    </w:p>
    <w:p w14:paraId="7AB6DF76" w14:textId="77777777" w:rsidR="001B1A3A" w:rsidRPr="000814F8" w:rsidRDefault="001B1A3A" w:rsidP="001B1A3A">
      <w:pPr>
        <w:rPr>
          <w:rFonts w:ascii="Arial Narrow" w:hAnsi="Arial Narrow"/>
        </w:rPr>
      </w:pPr>
      <w:r w:rsidRPr="000814F8">
        <w:rPr>
          <w:rFonts w:ascii="Arial Narrow" w:hAnsi="Arial Narrow"/>
        </w:rPr>
        <w:t xml:space="preserve">Če v zvezi s to pogodbo,  kdo v imenu ali na račun druge pogodbene stranke, predstavniku naročnika obljubi, ponudi ali da kakšno nedovoljeno korist za: </w:t>
      </w:r>
    </w:p>
    <w:p w14:paraId="54A7AD6C" w14:textId="77777777" w:rsidR="001B1A3A" w:rsidRPr="000814F8" w:rsidRDefault="001B1A3A" w:rsidP="001B1A3A">
      <w:pPr>
        <w:rPr>
          <w:rFonts w:ascii="Arial Narrow" w:hAnsi="Arial Narrow"/>
        </w:rPr>
      </w:pPr>
    </w:p>
    <w:p w14:paraId="3FB4F64E" w14:textId="77777777" w:rsidR="001B1A3A" w:rsidRPr="000814F8" w:rsidRDefault="001B1A3A" w:rsidP="001B1A3A">
      <w:pPr>
        <w:numPr>
          <w:ilvl w:val="1"/>
          <w:numId w:val="35"/>
        </w:numPr>
        <w:rPr>
          <w:rFonts w:ascii="Arial Narrow" w:hAnsi="Arial Narrow"/>
        </w:rPr>
      </w:pPr>
      <w:r w:rsidRPr="000814F8">
        <w:rPr>
          <w:rFonts w:ascii="Arial Narrow" w:hAnsi="Arial Narrow"/>
        </w:rPr>
        <w:t xml:space="preserve">pridobitev posla ali </w:t>
      </w:r>
    </w:p>
    <w:p w14:paraId="1C59E1A9" w14:textId="77777777" w:rsidR="001B1A3A" w:rsidRPr="000814F8" w:rsidRDefault="001B1A3A" w:rsidP="001B1A3A">
      <w:pPr>
        <w:numPr>
          <w:ilvl w:val="1"/>
          <w:numId w:val="35"/>
        </w:numPr>
        <w:rPr>
          <w:rFonts w:ascii="Arial Narrow" w:hAnsi="Arial Narrow"/>
        </w:rPr>
      </w:pPr>
      <w:r w:rsidRPr="000814F8">
        <w:rPr>
          <w:rFonts w:ascii="Arial Narrow" w:hAnsi="Arial Narrow"/>
        </w:rPr>
        <w:t xml:space="preserve">za sklenitev posla pod ugodnejšimi pogoji ali </w:t>
      </w:r>
    </w:p>
    <w:p w14:paraId="3F32C345" w14:textId="77777777" w:rsidR="001B1A3A" w:rsidRPr="000814F8" w:rsidRDefault="001B1A3A" w:rsidP="001B1A3A">
      <w:pPr>
        <w:numPr>
          <w:ilvl w:val="1"/>
          <w:numId w:val="35"/>
        </w:numPr>
        <w:rPr>
          <w:rFonts w:ascii="Arial Narrow" w:hAnsi="Arial Narrow"/>
        </w:rPr>
      </w:pPr>
      <w:r w:rsidRPr="000814F8">
        <w:rPr>
          <w:rFonts w:ascii="Arial Narrow" w:hAnsi="Arial Narrow"/>
        </w:rPr>
        <w:t xml:space="preserve">za opustitev dolžnega nadzora nad izvajanjem pogodbenih obveznosti ali </w:t>
      </w:r>
    </w:p>
    <w:p w14:paraId="197A14B9" w14:textId="77777777" w:rsidR="00F839F5" w:rsidRPr="000814F8" w:rsidRDefault="001B1A3A" w:rsidP="001B1A3A">
      <w:pPr>
        <w:numPr>
          <w:ilvl w:val="1"/>
          <w:numId w:val="35"/>
        </w:numPr>
        <w:tabs>
          <w:tab w:val="left" w:pos="993"/>
          <w:tab w:val="left" w:pos="1560"/>
        </w:tabs>
        <w:rPr>
          <w:rFonts w:ascii="Arial Narrow" w:hAnsi="Arial Narrow"/>
        </w:rPr>
      </w:pPr>
      <w:r w:rsidRPr="000814F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7B79AAD6" w14:textId="77777777" w:rsidR="00F839F5" w:rsidRPr="000814F8" w:rsidRDefault="00F839F5" w:rsidP="001B1A3A">
      <w:pPr>
        <w:tabs>
          <w:tab w:val="left" w:pos="993"/>
          <w:tab w:val="left" w:pos="1560"/>
        </w:tabs>
        <w:rPr>
          <w:rFonts w:ascii="Arial Narrow" w:hAnsi="Arial Narrow"/>
          <w:iCs/>
        </w:rPr>
      </w:pPr>
    </w:p>
    <w:p w14:paraId="059BC556" w14:textId="77777777" w:rsidR="007B7DD8" w:rsidRPr="000814F8" w:rsidRDefault="007B7DD8" w:rsidP="001B1A3A">
      <w:pPr>
        <w:tabs>
          <w:tab w:val="left" w:pos="993"/>
          <w:tab w:val="left" w:pos="1560"/>
        </w:tabs>
        <w:rPr>
          <w:rFonts w:ascii="Arial Narrow" w:hAnsi="Arial Narrow"/>
          <w:iCs/>
        </w:rPr>
      </w:pPr>
    </w:p>
    <w:p w14:paraId="43EE35CE"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w:t>
      </w:r>
      <w:r w:rsidR="002613BC">
        <w:rPr>
          <w:rFonts w:ascii="Arial Narrow" w:hAnsi="Arial Narrow"/>
          <w:b/>
        </w:rPr>
        <w:t>4</w:t>
      </w:r>
      <w:r w:rsidRPr="000814F8">
        <w:rPr>
          <w:rFonts w:ascii="Arial Narrow" w:hAnsi="Arial Narrow"/>
          <w:b/>
        </w:rPr>
        <w:t>. člen</w:t>
      </w:r>
    </w:p>
    <w:p w14:paraId="2492F734" w14:textId="77777777" w:rsidR="00723479" w:rsidRPr="000814F8" w:rsidRDefault="00723479" w:rsidP="001B1A3A">
      <w:pPr>
        <w:tabs>
          <w:tab w:val="left" w:pos="993"/>
          <w:tab w:val="left" w:pos="1560"/>
        </w:tabs>
        <w:jc w:val="center"/>
        <w:rPr>
          <w:rFonts w:ascii="Arial Narrow" w:hAnsi="Arial Narrow"/>
          <w:b/>
        </w:rPr>
      </w:pPr>
    </w:p>
    <w:p w14:paraId="352257CA" w14:textId="77777777" w:rsidR="00D7103A" w:rsidRPr="008D3DC1" w:rsidRDefault="00D7103A" w:rsidP="00D7103A">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018EA851" w14:textId="77777777"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plačilom za delo, </w:t>
      </w:r>
    </w:p>
    <w:p w14:paraId="58DBED49" w14:textId="77777777"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delovnim časom, </w:t>
      </w:r>
    </w:p>
    <w:p w14:paraId="082AFCC4" w14:textId="77777777"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14:paraId="742F91B7" w14:textId="77777777"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14:paraId="5FF60141" w14:textId="77777777" w:rsidR="00D7103A"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14:paraId="7B9B0A7A" w14:textId="77777777" w:rsidR="00D7103A" w:rsidRPr="00FF1B6E" w:rsidRDefault="00D7103A" w:rsidP="00D7103A">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5EDF1CB" w14:textId="77777777" w:rsidR="001B1A3A" w:rsidRPr="000814F8" w:rsidRDefault="001B1A3A" w:rsidP="001B1A3A">
      <w:pPr>
        <w:tabs>
          <w:tab w:val="left" w:pos="993"/>
          <w:tab w:val="left" w:pos="1560"/>
        </w:tabs>
        <w:jc w:val="both"/>
        <w:rPr>
          <w:rFonts w:ascii="Arial Narrow" w:hAnsi="Arial Narrow"/>
          <w:b/>
        </w:rPr>
      </w:pPr>
    </w:p>
    <w:p w14:paraId="1461BBCF" w14:textId="77777777"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w:t>
      </w:r>
      <w:r w:rsidR="002613BC">
        <w:rPr>
          <w:rFonts w:ascii="Arial Narrow" w:hAnsi="Arial Narrow"/>
          <w:b/>
        </w:rPr>
        <w:t>5</w:t>
      </w:r>
      <w:r w:rsidRPr="000814F8">
        <w:rPr>
          <w:rFonts w:ascii="Arial Narrow" w:hAnsi="Arial Narrow"/>
          <w:b/>
        </w:rPr>
        <w:t>. člen</w:t>
      </w:r>
    </w:p>
    <w:p w14:paraId="046EBD7C" w14:textId="77777777" w:rsidR="001B1A3A" w:rsidRPr="000814F8" w:rsidRDefault="001B1A3A" w:rsidP="001B1A3A">
      <w:pPr>
        <w:tabs>
          <w:tab w:val="left" w:pos="993"/>
          <w:tab w:val="left" w:pos="1560"/>
        </w:tabs>
        <w:jc w:val="both"/>
        <w:rPr>
          <w:rFonts w:ascii="Arial Narrow" w:hAnsi="Arial Narrow"/>
        </w:rPr>
      </w:pPr>
    </w:p>
    <w:p w14:paraId="2767E3E3"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Morebitna nesoglasja bosta pogodbeni stranki reševali  sporazumno. </w:t>
      </w:r>
    </w:p>
    <w:p w14:paraId="579E4AE3" w14:textId="77777777" w:rsidR="001B1A3A" w:rsidRPr="000814F8" w:rsidRDefault="001B1A3A" w:rsidP="001B1A3A">
      <w:pPr>
        <w:tabs>
          <w:tab w:val="left" w:pos="993"/>
          <w:tab w:val="left" w:pos="1560"/>
        </w:tabs>
        <w:jc w:val="both"/>
        <w:rPr>
          <w:rFonts w:ascii="Arial Narrow" w:hAnsi="Arial Narrow"/>
        </w:rPr>
      </w:pPr>
    </w:p>
    <w:p w14:paraId="6EABD4FB"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V kolikor se o nastalem sporu ne bi mogli dogovoriti, je pristojno  za reševanje  sporov iz te pogodbe sodišče v Ljubljani. Spor se bo reševal po slovenskem pravu.</w:t>
      </w:r>
    </w:p>
    <w:p w14:paraId="51169E50" w14:textId="77777777" w:rsidR="00D7103A" w:rsidRDefault="00D7103A" w:rsidP="00D7103A">
      <w:pPr>
        <w:tabs>
          <w:tab w:val="left" w:pos="993"/>
          <w:tab w:val="left" w:pos="1560"/>
        </w:tabs>
        <w:jc w:val="both"/>
        <w:rPr>
          <w:rFonts w:ascii="Arial Narrow" w:hAnsi="Arial Narrow"/>
        </w:rPr>
      </w:pPr>
    </w:p>
    <w:p w14:paraId="6BC44A16"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Pri razlagi pogodbenih določil in reševanju sporov iz te pogodbe se upošteva:</w:t>
      </w:r>
    </w:p>
    <w:p w14:paraId="645B24D4"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1.</w:t>
      </w:r>
      <w:r w:rsidRPr="000814F8">
        <w:rPr>
          <w:rFonts w:ascii="Arial Narrow" w:hAnsi="Arial Narrow"/>
        </w:rPr>
        <w:tab/>
        <w:t>razpisna in ponudbena dokumentacija,</w:t>
      </w:r>
    </w:p>
    <w:p w14:paraId="17A0B627"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2.</w:t>
      </w:r>
      <w:r w:rsidRPr="000814F8">
        <w:rPr>
          <w:rFonts w:ascii="Arial Narrow" w:hAnsi="Arial Narrow"/>
        </w:rPr>
        <w:tab/>
        <w:t xml:space="preserve"> priloge, ki so sestavni del pogodbe,</w:t>
      </w:r>
    </w:p>
    <w:p w14:paraId="0B78C78B"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lastRenderedPageBreak/>
        <w:t>3.</w:t>
      </w:r>
      <w:r w:rsidRPr="000814F8">
        <w:rPr>
          <w:rFonts w:ascii="Arial Narrow" w:hAnsi="Arial Narrow"/>
        </w:rPr>
        <w:tab/>
        <w:t>dokumentacija v zvezi z oddajo javnega naročila,</w:t>
      </w:r>
    </w:p>
    <w:p w14:paraId="338BDD03"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4.</w:t>
      </w:r>
      <w:r w:rsidRPr="000814F8">
        <w:rPr>
          <w:rFonts w:ascii="Arial Narrow" w:hAnsi="Arial Narrow"/>
        </w:rPr>
        <w:tab/>
        <w:t>druga dokumentacija v zvezi s to pogodbo in</w:t>
      </w:r>
    </w:p>
    <w:p w14:paraId="17AA9ACD" w14:textId="77777777"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5.</w:t>
      </w:r>
      <w:r w:rsidRPr="000814F8">
        <w:rPr>
          <w:rFonts w:ascii="Arial Narrow" w:hAnsi="Arial Narrow"/>
        </w:rPr>
        <w:tab/>
        <w:t>Obligacijski zakonik.</w:t>
      </w:r>
    </w:p>
    <w:p w14:paraId="070174BB" w14:textId="77777777" w:rsidR="001B1A3A" w:rsidRDefault="001B1A3A" w:rsidP="001B1A3A">
      <w:pPr>
        <w:tabs>
          <w:tab w:val="left" w:pos="993"/>
          <w:tab w:val="left" w:pos="1560"/>
        </w:tabs>
        <w:jc w:val="both"/>
        <w:rPr>
          <w:rFonts w:ascii="Arial Narrow" w:hAnsi="Arial Narrow"/>
          <w:b/>
          <w:bCs/>
        </w:rPr>
      </w:pPr>
    </w:p>
    <w:p w14:paraId="5DE7DDA2" w14:textId="77777777" w:rsidR="00D7103A" w:rsidRPr="00E55C50" w:rsidRDefault="00D7103A" w:rsidP="00D7103A">
      <w:pPr>
        <w:tabs>
          <w:tab w:val="left" w:pos="993"/>
          <w:tab w:val="left" w:pos="1560"/>
        </w:tabs>
        <w:jc w:val="both"/>
        <w:rPr>
          <w:rFonts w:ascii="Arial Narrow" w:hAnsi="Arial Narrow"/>
        </w:rPr>
      </w:pPr>
      <w:r w:rsidRPr="00E55C50">
        <w:rPr>
          <w:rFonts w:ascii="Arial Narrow" w:hAnsi="Arial Narrow"/>
        </w:rPr>
        <w:t xml:space="preserve">V kolikor med </w:t>
      </w:r>
      <w:r>
        <w:rPr>
          <w:rFonts w:ascii="Arial Narrow" w:hAnsi="Arial Narrow"/>
        </w:rPr>
        <w:t xml:space="preserve">samimi </w:t>
      </w:r>
      <w:r w:rsidRPr="00E55C50">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E55C50">
        <w:rPr>
          <w:rFonts w:ascii="Arial Narrow" w:hAnsi="Arial Narrow"/>
        </w:rPr>
        <w:t xml:space="preserve">obstajajo kakršnakoli neskladja, se uporabi rešitev, ki </w:t>
      </w:r>
      <w:r>
        <w:rPr>
          <w:rFonts w:ascii="Arial Narrow" w:hAnsi="Arial Narrow"/>
        </w:rPr>
        <w:t xml:space="preserve">jo predvidevajo </w:t>
      </w:r>
      <w:r w:rsidRPr="00E55C50">
        <w:rPr>
          <w:rFonts w:ascii="Arial Narrow" w:hAnsi="Arial Narrow"/>
        </w:rPr>
        <w:t>določila te pogodbe.</w:t>
      </w:r>
    </w:p>
    <w:p w14:paraId="232E766E" w14:textId="77777777" w:rsidR="00D7103A" w:rsidRPr="000814F8" w:rsidRDefault="00D7103A" w:rsidP="001B1A3A">
      <w:pPr>
        <w:tabs>
          <w:tab w:val="left" w:pos="993"/>
          <w:tab w:val="left" w:pos="1560"/>
        </w:tabs>
        <w:jc w:val="both"/>
        <w:rPr>
          <w:rFonts w:ascii="Arial Narrow" w:hAnsi="Arial Narrow"/>
          <w:b/>
          <w:bCs/>
        </w:rPr>
      </w:pPr>
    </w:p>
    <w:p w14:paraId="488226FD" w14:textId="77777777" w:rsidR="001B1A3A" w:rsidRPr="000814F8" w:rsidRDefault="001B1A3A" w:rsidP="001B1A3A">
      <w:pPr>
        <w:jc w:val="center"/>
        <w:rPr>
          <w:rFonts w:ascii="Arial Narrow" w:hAnsi="Arial Narrow"/>
          <w:b/>
          <w:bCs/>
        </w:rPr>
      </w:pPr>
      <w:r w:rsidRPr="000814F8">
        <w:rPr>
          <w:rFonts w:ascii="Arial Narrow" w:hAnsi="Arial Narrow"/>
          <w:b/>
          <w:bCs/>
        </w:rPr>
        <w:t>1</w:t>
      </w:r>
      <w:r w:rsidR="002613BC">
        <w:rPr>
          <w:rFonts w:ascii="Arial Narrow" w:hAnsi="Arial Narrow"/>
          <w:b/>
          <w:bCs/>
        </w:rPr>
        <w:t>6</w:t>
      </w:r>
      <w:r w:rsidRPr="000814F8">
        <w:rPr>
          <w:rFonts w:ascii="Arial Narrow" w:hAnsi="Arial Narrow"/>
          <w:b/>
          <w:bCs/>
        </w:rPr>
        <w:t>. člen</w:t>
      </w:r>
    </w:p>
    <w:p w14:paraId="441E8742" w14:textId="77777777" w:rsidR="001B1A3A" w:rsidRPr="000814F8" w:rsidRDefault="001B1A3A" w:rsidP="001B1A3A">
      <w:pPr>
        <w:tabs>
          <w:tab w:val="left" w:pos="993"/>
          <w:tab w:val="left" w:pos="1560"/>
        </w:tabs>
        <w:jc w:val="both"/>
        <w:rPr>
          <w:rFonts w:ascii="Arial Narrow" w:hAnsi="Arial Narrow"/>
        </w:rPr>
      </w:pPr>
    </w:p>
    <w:p w14:paraId="6237D687" w14:textId="77777777"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Pogodba je napisana v treh </w:t>
      </w:r>
      <w:r w:rsidR="00D7103A">
        <w:rPr>
          <w:rFonts w:ascii="Arial Narrow" w:hAnsi="Arial Narrow"/>
        </w:rPr>
        <w:t xml:space="preserve">(3) </w:t>
      </w:r>
      <w:r w:rsidRPr="000814F8">
        <w:rPr>
          <w:rFonts w:ascii="Arial Narrow" w:hAnsi="Arial Narrow"/>
        </w:rPr>
        <w:t xml:space="preserve">enakih izvodih, od katerih prejme naročnik </w:t>
      </w:r>
      <w:r w:rsidR="00D7103A">
        <w:rPr>
          <w:rFonts w:ascii="Arial Narrow" w:hAnsi="Arial Narrow"/>
        </w:rPr>
        <w:t>dva (</w:t>
      </w:r>
      <w:r w:rsidRPr="000814F8">
        <w:rPr>
          <w:rFonts w:ascii="Arial Narrow" w:hAnsi="Arial Narrow"/>
        </w:rPr>
        <w:t>2</w:t>
      </w:r>
      <w:r w:rsidR="00D7103A">
        <w:rPr>
          <w:rFonts w:ascii="Arial Narrow" w:hAnsi="Arial Narrow"/>
        </w:rPr>
        <w:t>)</w:t>
      </w:r>
      <w:r w:rsidRPr="000814F8">
        <w:rPr>
          <w:rFonts w:ascii="Arial Narrow" w:hAnsi="Arial Narrow"/>
        </w:rPr>
        <w:t xml:space="preserve"> izvoda, dobavitelj en </w:t>
      </w:r>
      <w:r w:rsidR="00D7103A">
        <w:rPr>
          <w:rFonts w:ascii="Arial Narrow" w:hAnsi="Arial Narrow"/>
        </w:rPr>
        <w:t xml:space="preserve">(1) </w:t>
      </w:r>
      <w:r w:rsidRPr="000814F8">
        <w:rPr>
          <w:rFonts w:ascii="Arial Narrow" w:hAnsi="Arial Narrow"/>
        </w:rPr>
        <w:t>izvod.</w:t>
      </w:r>
    </w:p>
    <w:p w14:paraId="132DD3EF" w14:textId="77777777" w:rsidR="001B1A3A" w:rsidRPr="000814F8" w:rsidRDefault="001B1A3A" w:rsidP="001B1A3A">
      <w:pPr>
        <w:tabs>
          <w:tab w:val="left" w:pos="993"/>
          <w:tab w:val="left" w:pos="1560"/>
        </w:tabs>
        <w:jc w:val="both"/>
        <w:rPr>
          <w:rFonts w:ascii="Arial Narrow" w:hAnsi="Arial Narrow"/>
        </w:rPr>
      </w:pPr>
    </w:p>
    <w:p w14:paraId="602837F6" w14:textId="77777777" w:rsidR="00EC3DF4" w:rsidRPr="000814F8" w:rsidRDefault="00EC3DF4" w:rsidP="001B1A3A">
      <w:pPr>
        <w:tabs>
          <w:tab w:val="left" w:pos="993"/>
          <w:tab w:val="left" w:pos="1560"/>
        </w:tabs>
        <w:jc w:val="both"/>
        <w:rPr>
          <w:rFonts w:ascii="Arial Narrow" w:hAnsi="Arial Narrow"/>
        </w:rPr>
      </w:pPr>
    </w:p>
    <w:p w14:paraId="01F7C4CB" w14:textId="77777777" w:rsidR="00723479" w:rsidRPr="000814F8" w:rsidRDefault="00723479" w:rsidP="001B1A3A">
      <w:pPr>
        <w:tabs>
          <w:tab w:val="left" w:pos="993"/>
          <w:tab w:val="left" w:pos="1560"/>
        </w:tabs>
        <w:jc w:val="both"/>
        <w:rPr>
          <w:rFonts w:ascii="Arial Narrow" w:hAnsi="Arial Narrow"/>
        </w:rPr>
      </w:pPr>
    </w:p>
    <w:p w14:paraId="19454CDB" w14:textId="77777777" w:rsidR="00723479" w:rsidRPr="000814F8" w:rsidRDefault="00723479" w:rsidP="001B1A3A">
      <w:pPr>
        <w:tabs>
          <w:tab w:val="left" w:pos="993"/>
          <w:tab w:val="left" w:pos="1560"/>
        </w:tabs>
        <w:jc w:val="both"/>
        <w:rPr>
          <w:rFonts w:ascii="Arial Narrow" w:hAnsi="Arial Narrow"/>
        </w:rPr>
      </w:pPr>
    </w:p>
    <w:p w14:paraId="12A22E61" w14:textId="77777777" w:rsidR="00723479" w:rsidRPr="000814F8" w:rsidRDefault="00723479" w:rsidP="001B1A3A">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6"/>
        <w:gridCol w:w="4536"/>
      </w:tblGrid>
      <w:tr w:rsidR="001B1A3A" w:rsidRPr="000814F8" w14:paraId="0D12A975" w14:textId="77777777" w:rsidTr="005A327F">
        <w:tc>
          <w:tcPr>
            <w:tcW w:w="4606" w:type="dxa"/>
          </w:tcPr>
          <w:p w14:paraId="72D9E7EC"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datum:                                                  </w:t>
            </w:r>
          </w:p>
        </w:tc>
        <w:tc>
          <w:tcPr>
            <w:tcW w:w="4606" w:type="dxa"/>
          </w:tcPr>
          <w:p w14:paraId="2CA33AC7"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                                         datum:</w:t>
            </w:r>
          </w:p>
        </w:tc>
      </w:tr>
      <w:tr w:rsidR="001B1A3A" w:rsidRPr="000814F8" w14:paraId="7BD50A4C" w14:textId="77777777" w:rsidTr="005A327F">
        <w:tc>
          <w:tcPr>
            <w:tcW w:w="4606" w:type="dxa"/>
          </w:tcPr>
          <w:p w14:paraId="1FFB93B8"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številka:</w:t>
            </w:r>
          </w:p>
        </w:tc>
        <w:tc>
          <w:tcPr>
            <w:tcW w:w="4606" w:type="dxa"/>
          </w:tcPr>
          <w:p w14:paraId="115EC5C0" w14:textId="77777777"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                                        številka: </w:t>
            </w:r>
          </w:p>
        </w:tc>
      </w:tr>
    </w:tbl>
    <w:p w14:paraId="36F9049D" w14:textId="77777777" w:rsidR="001B1A3A" w:rsidRPr="000814F8" w:rsidRDefault="001B1A3A" w:rsidP="001B1A3A">
      <w:pPr>
        <w:tabs>
          <w:tab w:val="left" w:pos="567"/>
          <w:tab w:val="left" w:pos="3402"/>
        </w:tabs>
        <w:jc w:val="both"/>
        <w:rPr>
          <w:rFonts w:ascii="Arial Narrow" w:hAnsi="Arial Narrow"/>
          <w:b/>
        </w:rPr>
      </w:pPr>
    </w:p>
    <w:p w14:paraId="0A32D062" w14:textId="77777777" w:rsidR="001B1A3A" w:rsidRPr="000814F8" w:rsidRDefault="001B1A3A" w:rsidP="001B1A3A">
      <w:pPr>
        <w:tabs>
          <w:tab w:val="left" w:pos="567"/>
          <w:tab w:val="left" w:pos="3402"/>
        </w:tabs>
        <w:jc w:val="both"/>
        <w:rPr>
          <w:rFonts w:ascii="Arial Narrow" w:hAnsi="Arial Narrow"/>
          <w:b/>
        </w:rPr>
      </w:pPr>
    </w:p>
    <w:p w14:paraId="5A70EECE" w14:textId="77777777" w:rsidR="001B1A3A" w:rsidRPr="000814F8" w:rsidRDefault="001B1A3A" w:rsidP="001B1A3A">
      <w:pPr>
        <w:tabs>
          <w:tab w:val="left" w:pos="567"/>
          <w:tab w:val="left" w:pos="4536"/>
        </w:tabs>
        <w:jc w:val="both"/>
        <w:rPr>
          <w:rFonts w:ascii="Arial Narrow" w:hAnsi="Arial Narrow"/>
        </w:rPr>
      </w:pPr>
      <w:r w:rsidRPr="000814F8">
        <w:rPr>
          <w:rFonts w:ascii="Arial Narrow" w:hAnsi="Arial Narrow"/>
          <w:b/>
        </w:rPr>
        <w:t>DOBAVITELJ:</w:t>
      </w:r>
      <w:r w:rsidRPr="000814F8">
        <w:rPr>
          <w:rFonts w:ascii="Arial Narrow" w:hAnsi="Arial Narrow"/>
          <w:b/>
        </w:rPr>
        <w:tab/>
      </w:r>
      <w:r w:rsidRPr="000814F8">
        <w:rPr>
          <w:rFonts w:ascii="Arial Narrow" w:hAnsi="Arial Narrow"/>
          <w:b/>
        </w:rPr>
        <w:tab/>
        <w:t xml:space="preserve">                                 NAROČNIK</w:t>
      </w:r>
      <w:r w:rsidR="00EC3DF4" w:rsidRPr="000814F8">
        <w:rPr>
          <w:rFonts w:ascii="Arial Narrow" w:hAnsi="Arial Narrow"/>
          <w:b/>
        </w:rPr>
        <w:t>:</w:t>
      </w:r>
      <w:r w:rsidRPr="000814F8">
        <w:rPr>
          <w:rFonts w:ascii="Arial Narrow" w:hAnsi="Arial Narrow"/>
        </w:rPr>
        <w:tab/>
      </w:r>
    </w:p>
    <w:p w14:paraId="39863F4F" w14:textId="77777777" w:rsidR="001B1A3A" w:rsidRPr="000814F8" w:rsidRDefault="001B1A3A" w:rsidP="001B1A3A">
      <w:pPr>
        <w:tabs>
          <w:tab w:val="left" w:pos="567"/>
          <w:tab w:val="left" w:pos="4536"/>
        </w:tabs>
        <w:jc w:val="both"/>
        <w:rPr>
          <w:rFonts w:ascii="Arial Narrow" w:hAnsi="Arial Narrow"/>
          <w:b/>
        </w:rPr>
      </w:pPr>
      <w:r w:rsidRPr="000814F8">
        <w:rPr>
          <w:rFonts w:ascii="Arial Narrow" w:hAnsi="Arial Narrow"/>
          <w:b/>
          <w:bCs/>
        </w:rPr>
        <w:t xml:space="preserve">                                                                      </w:t>
      </w:r>
      <w:r w:rsidR="007B7DD8" w:rsidRPr="000814F8">
        <w:rPr>
          <w:rFonts w:ascii="Arial Narrow" w:hAnsi="Arial Narrow"/>
          <w:b/>
          <w:bCs/>
        </w:rPr>
        <w:t xml:space="preserve">             </w:t>
      </w:r>
      <w:r w:rsidRPr="000814F8">
        <w:rPr>
          <w:rFonts w:ascii="Arial Narrow" w:hAnsi="Arial Narrow"/>
          <w:b/>
          <w:bCs/>
        </w:rPr>
        <w:t xml:space="preserve">UNIVERZITETNI </w:t>
      </w:r>
      <w:r w:rsidR="00EC3DF4" w:rsidRPr="000814F8">
        <w:rPr>
          <w:rFonts w:ascii="Arial Narrow" w:hAnsi="Arial Narrow"/>
          <w:b/>
        </w:rPr>
        <w:t>KLINIČNI CENTER</w:t>
      </w:r>
      <w:r w:rsidRPr="000814F8">
        <w:rPr>
          <w:rFonts w:ascii="Arial Narrow" w:hAnsi="Arial Narrow"/>
          <w:b/>
        </w:rPr>
        <w:t xml:space="preserve"> </w:t>
      </w:r>
      <w:r w:rsidR="00EC3DF4" w:rsidRPr="000814F8">
        <w:rPr>
          <w:rFonts w:ascii="Arial Narrow" w:hAnsi="Arial Narrow"/>
          <w:b/>
        </w:rPr>
        <w:t>LJUBLJANA</w:t>
      </w:r>
    </w:p>
    <w:p w14:paraId="6E3797CF" w14:textId="77777777" w:rsidR="001B1A3A" w:rsidRPr="000814F8" w:rsidRDefault="001B1A3A" w:rsidP="001B1A3A">
      <w:pPr>
        <w:tabs>
          <w:tab w:val="left" w:pos="567"/>
          <w:tab w:val="left" w:pos="4536"/>
        </w:tabs>
        <w:jc w:val="both"/>
        <w:rPr>
          <w:rFonts w:ascii="Arial Narrow" w:hAnsi="Arial Narrow"/>
          <w:b/>
          <w:bCs/>
        </w:rPr>
      </w:pPr>
      <w:r w:rsidRPr="000814F8">
        <w:rPr>
          <w:rFonts w:ascii="Arial Narrow" w:hAnsi="Arial Narrow"/>
          <w:b/>
          <w:bCs/>
        </w:rPr>
        <w:t xml:space="preserve">                                                                                                   </w:t>
      </w:r>
      <w:r w:rsidR="007B7DD8" w:rsidRPr="000814F8">
        <w:rPr>
          <w:rFonts w:ascii="Arial Narrow" w:hAnsi="Arial Narrow"/>
          <w:b/>
          <w:bCs/>
        </w:rPr>
        <w:t xml:space="preserve">         </w:t>
      </w:r>
      <w:bookmarkStart w:id="21" w:name="_Hlk116473296"/>
      <w:proofErr w:type="spellStart"/>
      <w:r w:rsidR="002F5AC5">
        <w:rPr>
          <w:rFonts w:ascii="Arial Narrow" w:hAnsi="Arial Narrow"/>
          <w:b/>
          <w:bCs/>
        </w:rPr>
        <w:t>v.d</w:t>
      </w:r>
      <w:proofErr w:type="spellEnd"/>
      <w:r w:rsidR="002F5AC5">
        <w:rPr>
          <w:rFonts w:ascii="Arial Narrow" w:hAnsi="Arial Narrow"/>
          <w:b/>
          <w:bCs/>
        </w:rPr>
        <w:t xml:space="preserve">. </w:t>
      </w:r>
      <w:r w:rsidR="00C74BB7" w:rsidRPr="000814F8">
        <w:rPr>
          <w:rFonts w:ascii="Arial Narrow" w:hAnsi="Arial Narrow"/>
          <w:b/>
          <w:bCs/>
        </w:rPr>
        <w:t>generaln</w:t>
      </w:r>
      <w:r w:rsidR="002F5AC5">
        <w:rPr>
          <w:rFonts w:ascii="Arial Narrow" w:hAnsi="Arial Narrow"/>
          <w:b/>
          <w:bCs/>
        </w:rPr>
        <w:t>ega</w:t>
      </w:r>
      <w:r w:rsidRPr="000814F8">
        <w:rPr>
          <w:rFonts w:ascii="Arial Narrow" w:hAnsi="Arial Narrow"/>
          <w:b/>
          <w:bCs/>
        </w:rPr>
        <w:t xml:space="preserve"> direktor</w:t>
      </w:r>
      <w:r w:rsidR="002F5AC5">
        <w:rPr>
          <w:rFonts w:ascii="Arial Narrow" w:hAnsi="Arial Narrow"/>
          <w:b/>
          <w:bCs/>
        </w:rPr>
        <w:t>ja</w:t>
      </w:r>
    </w:p>
    <w:p w14:paraId="65C7BF6E" w14:textId="77777777" w:rsidR="001B1A3A" w:rsidRPr="000814F8" w:rsidRDefault="001B1A3A" w:rsidP="001B1A3A">
      <w:pPr>
        <w:tabs>
          <w:tab w:val="left" w:pos="567"/>
          <w:tab w:val="left" w:pos="4536"/>
        </w:tabs>
        <w:jc w:val="both"/>
        <w:rPr>
          <w:rFonts w:ascii="Arial Narrow" w:hAnsi="Arial Narrow"/>
          <w:b/>
          <w:bCs/>
        </w:rPr>
      </w:pPr>
      <w:r w:rsidRPr="000814F8">
        <w:rPr>
          <w:rFonts w:ascii="Arial Narrow" w:hAnsi="Arial Narrow"/>
          <w:b/>
          <w:bCs/>
        </w:rPr>
        <w:t xml:space="preserve">                                                                                              </w:t>
      </w:r>
      <w:r w:rsidR="007B7DD8" w:rsidRPr="000814F8">
        <w:rPr>
          <w:rFonts w:ascii="Arial Narrow" w:hAnsi="Arial Narrow"/>
          <w:b/>
          <w:bCs/>
        </w:rPr>
        <w:t xml:space="preserve">           </w:t>
      </w:r>
      <w:r w:rsidR="002F5AC5" w:rsidRPr="002F5AC5">
        <w:rPr>
          <w:rFonts w:ascii="Arial Narrow" w:hAnsi="Arial Narrow"/>
          <w:b/>
          <w:bCs/>
        </w:rPr>
        <w:t>doc. dr. Marko Jug, dr. med.</w:t>
      </w:r>
    </w:p>
    <w:bookmarkEnd w:id="21"/>
    <w:p w14:paraId="3B07DA12" w14:textId="77777777" w:rsidR="001B1A3A" w:rsidRPr="000814F8" w:rsidRDefault="001B1A3A" w:rsidP="001B1A3A">
      <w:pPr>
        <w:tabs>
          <w:tab w:val="left" w:pos="567"/>
          <w:tab w:val="left" w:pos="4536"/>
        </w:tabs>
        <w:ind w:left="4962" w:hanging="4962"/>
        <w:rPr>
          <w:rFonts w:ascii="Arial Narrow" w:hAnsi="Arial Narrow" w:cs="Arial"/>
          <w:b/>
        </w:rPr>
      </w:pPr>
      <w:r w:rsidRPr="000814F8">
        <w:rPr>
          <w:rFonts w:ascii="Arial Narrow" w:hAnsi="Arial Narrow" w:cs="Arial"/>
          <w:b/>
        </w:rPr>
        <w:t xml:space="preserve">  </w:t>
      </w:r>
    </w:p>
    <w:p w14:paraId="3745A8BA" w14:textId="77777777" w:rsidR="009C5A46" w:rsidRPr="000814F8" w:rsidRDefault="009C5A46" w:rsidP="001B1A3A">
      <w:pPr>
        <w:tabs>
          <w:tab w:val="left" w:pos="567"/>
          <w:tab w:val="left" w:pos="4536"/>
        </w:tabs>
        <w:ind w:left="4962" w:hanging="4962"/>
        <w:rPr>
          <w:rFonts w:ascii="Arial Narrow" w:hAnsi="Arial Narrow" w:cs="Arial"/>
          <w:b/>
        </w:rPr>
      </w:pPr>
    </w:p>
    <w:p w14:paraId="0666A64A" w14:textId="77777777" w:rsidR="00F839F5" w:rsidRPr="000814F8" w:rsidRDefault="00F839F5" w:rsidP="001B1A3A">
      <w:pPr>
        <w:tabs>
          <w:tab w:val="left" w:pos="567"/>
          <w:tab w:val="left" w:pos="4536"/>
        </w:tabs>
        <w:ind w:left="4962" w:hanging="4962"/>
        <w:rPr>
          <w:rFonts w:ascii="Arial Narrow" w:hAnsi="Arial Narrow" w:cs="Arial"/>
          <w:b/>
        </w:rPr>
      </w:pPr>
    </w:p>
    <w:p w14:paraId="2B0619A2" w14:textId="77777777" w:rsidR="00F839F5" w:rsidRPr="000814F8" w:rsidRDefault="00F839F5" w:rsidP="001B1A3A">
      <w:pPr>
        <w:tabs>
          <w:tab w:val="left" w:pos="567"/>
          <w:tab w:val="left" w:pos="4536"/>
        </w:tabs>
        <w:ind w:left="4962" w:hanging="4962"/>
        <w:rPr>
          <w:rFonts w:ascii="Arial Narrow" w:hAnsi="Arial Narrow" w:cs="Arial"/>
          <w:b/>
        </w:rPr>
      </w:pPr>
    </w:p>
    <w:p w14:paraId="241230E6" w14:textId="77777777" w:rsidR="00F839F5" w:rsidRPr="000814F8" w:rsidRDefault="00F839F5" w:rsidP="001B1A3A">
      <w:pPr>
        <w:tabs>
          <w:tab w:val="left" w:pos="567"/>
          <w:tab w:val="left" w:pos="4536"/>
        </w:tabs>
        <w:ind w:left="4962" w:hanging="4962"/>
        <w:rPr>
          <w:rFonts w:ascii="Arial Narrow" w:hAnsi="Arial Narrow" w:cs="Arial"/>
          <w:b/>
        </w:rPr>
      </w:pPr>
    </w:p>
    <w:p w14:paraId="68EAA13F" w14:textId="77777777" w:rsidR="00CB524D" w:rsidRPr="000814F8" w:rsidRDefault="00CB524D" w:rsidP="001B1A3A">
      <w:pPr>
        <w:tabs>
          <w:tab w:val="left" w:pos="567"/>
          <w:tab w:val="left" w:pos="4536"/>
        </w:tabs>
        <w:ind w:left="4962" w:hanging="4962"/>
        <w:rPr>
          <w:rFonts w:ascii="Arial Narrow" w:hAnsi="Arial Narrow" w:cs="Arial"/>
          <w:b/>
        </w:rPr>
      </w:pPr>
    </w:p>
    <w:p w14:paraId="0C38E8D9" w14:textId="77777777" w:rsidR="00CB524D" w:rsidRPr="000814F8" w:rsidRDefault="00CB524D" w:rsidP="001B1A3A">
      <w:pPr>
        <w:tabs>
          <w:tab w:val="left" w:pos="567"/>
          <w:tab w:val="left" w:pos="4536"/>
        </w:tabs>
        <w:ind w:left="4962" w:hanging="4962"/>
        <w:rPr>
          <w:rFonts w:ascii="Arial Narrow" w:hAnsi="Arial Narrow" w:cs="Arial"/>
          <w:b/>
        </w:rPr>
      </w:pPr>
    </w:p>
    <w:p w14:paraId="7E498314" w14:textId="77777777" w:rsidR="00F839F5" w:rsidRPr="000814F8" w:rsidRDefault="00F839F5" w:rsidP="001B1A3A">
      <w:pPr>
        <w:tabs>
          <w:tab w:val="left" w:pos="567"/>
          <w:tab w:val="left" w:pos="4536"/>
        </w:tabs>
        <w:ind w:left="4962" w:hanging="4962"/>
        <w:rPr>
          <w:rFonts w:ascii="Arial Narrow" w:hAnsi="Arial Narrow" w:cs="Arial"/>
          <w:b/>
        </w:rPr>
      </w:pPr>
    </w:p>
    <w:p w14:paraId="65368396" w14:textId="77777777" w:rsidR="00C74BB7" w:rsidRDefault="00C74BB7" w:rsidP="00BF386E">
      <w:pPr>
        <w:tabs>
          <w:tab w:val="left" w:pos="567"/>
          <w:tab w:val="left" w:pos="4536"/>
        </w:tabs>
        <w:rPr>
          <w:rFonts w:ascii="Arial Narrow" w:hAnsi="Arial Narrow" w:cs="Arial"/>
          <w:b/>
        </w:rPr>
      </w:pPr>
    </w:p>
    <w:p w14:paraId="7762EBED" w14:textId="77777777" w:rsidR="00BF386E" w:rsidRDefault="00BF386E" w:rsidP="00BF386E">
      <w:pPr>
        <w:tabs>
          <w:tab w:val="left" w:pos="567"/>
          <w:tab w:val="left" w:pos="4536"/>
        </w:tabs>
        <w:rPr>
          <w:rFonts w:ascii="Arial Narrow" w:hAnsi="Arial Narrow" w:cs="Arial"/>
          <w:b/>
        </w:rPr>
      </w:pPr>
    </w:p>
    <w:p w14:paraId="2901EC85" w14:textId="77777777" w:rsidR="00BF386E" w:rsidRDefault="00BF386E" w:rsidP="00BF386E">
      <w:pPr>
        <w:tabs>
          <w:tab w:val="left" w:pos="567"/>
          <w:tab w:val="left" w:pos="4536"/>
        </w:tabs>
        <w:rPr>
          <w:rFonts w:ascii="Arial Narrow" w:hAnsi="Arial Narrow" w:cs="Arial"/>
          <w:b/>
        </w:rPr>
      </w:pPr>
    </w:p>
    <w:p w14:paraId="49DB62E3" w14:textId="77777777" w:rsidR="00BF386E" w:rsidRDefault="00BF386E" w:rsidP="00BF386E">
      <w:pPr>
        <w:tabs>
          <w:tab w:val="left" w:pos="567"/>
          <w:tab w:val="left" w:pos="4536"/>
        </w:tabs>
        <w:rPr>
          <w:rFonts w:ascii="Arial Narrow" w:hAnsi="Arial Narrow" w:cs="Arial"/>
          <w:b/>
        </w:rPr>
      </w:pPr>
    </w:p>
    <w:p w14:paraId="006D7DA1" w14:textId="77777777" w:rsidR="00BF386E" w:rsidRPr="000814F8" w:rsidRDefault="00BF386E" w:rsidP="00BF386E">
      <w:pPr>
        <w:tabs>
          <w:tab w:val="left" w:pos="567"/>
          <w:tab w:val="left" w:pos="4536"/>
        </w:tabs>
        <w:rPr>
          <w:rFonts w:ascii="Arial Narrow" w:hAnsi="Arial Narrow" w:cs="Arial"/>
          <w:b/>
        </w:rPr>
      </w:pPr>
    </w:p>
    <w:p w14:paraId="037930D4" w14:textId="77777777" w:rsidR="00C74BB7" w:rsidRDefault="00C74BB7" w:rsidP="001B1A3A">
      <w:pPr>
        <w:tabs>
          <w:tab w:val="left" w:pos="567"/>
          <w:tab w:val="left" w:pos="4536"/>
        </w:tabs>
        <w:ind w:left="4962" w:hanging="4962"/>
        <w:rPr>
          <w:rFonts w:ascii="Arial Narrow" w:hAnsi="Arial Narrow" w:cs="Arial"/>
          <w:b/>
        </w:rPr>
      </w:pPr>
    </w:p>
    <w:p w14:paraId="5B52F65A" w14:textId="77777777" w:rsidR="005243E5" w:rsidRDefault="005243E5" w:rsidP="001B1A3A">
      <w:pPr>
        <w:tabs>
          <w:tab w:val="left" w:pos="567"/>
          <w:tab w:val="left" w:pos="4536"/>
        </w:tabs>
        <w:ind w:left="4962" w:hanging="4962"/>
        <w:rPr>
          <w:rFonts w:ascii="Arial Narrow" w:hAnsi="Arial Narrow" w:cs="Arial"/>
          <w:b/>
        </w:rPr>
      </w:pPr>
    </w:p>
    <w:p w14:paraId="18C1CF05" w14:textId="77777777" w:rsidR="005243E5" w:rsidRDefault="005243E5" w:rsidP="001B1A3A">
      <w:pPr>
        <w:tabs>
          <w:tab w:val="left" w:pos="567"/>
          <w:tab w:val="left" w:pos="4536"/>
        </w:tabs>
        <w:ind w:left="4962" w:hanging="4962"/>
        <w:rPr>
          <w:rFonts w:ascii="Arial Narrow" w:hAnsi="Arial Narrow" w:cs="Arial"/>
          <w:b/>
        </w:rPr>
      </w:pPr>
    </w:p>
    <w:p w14:paraId="5E2FB1C1" w14:textId="77777777" w:rsidR="005243E5" w:rsidRDefault="005243E5" w:rsidP="001B1A3A">
      <w:pPr>
        <w:tabs>
          <w:tab w:val="left" w:pos="567"/>
          <w:tab w:val="left" w:pos="4536"/>
        </w:tabs>
        <w:ind w:left="4962" w:hanging="4962"/>
        <w:rPr>
          <w:rFonts w:ascii="Arial Narrow" w:hAnsi="Arial Narrow" w:cs="Arial"/>
          <w:b/>
        </w:rPr>
      </w:pPr>
    </w:p>
    <w:p w14:paraId="66C32921" w14:textId="77777777" w:rsidR="005243E5" w:rsidRDefault="005243E5" w:rsidP="001B1A3A">
      <w:pPr>
        <w:tabs>
          <w:tab w:val="left" w:pos="567"/>
          <w:tab w:val="left" w:pos="4536"/>
        </w:tabs>
        <w:ind w:left="4962" w:hanging="4962"/>
        <w:rPr>
          <w:rFonts w:ascii="Arial Narrow" w:hAnsi="Arial Narrow" w:cs="Arial"/>
          <w:b/>
        </w:rPr>
      </w:pPr>
    </w:p>
    <w:p w14:paraId="680DC608" w14:textId="77777777" w:rsidR="005243E5" w:rsidRDefault="005243E5" w:rsidP="001B1A3A">
      <w:pPr>
        <w:tabs>
          <w:tab w:val="left" w:pos="567"/>
          <w:tab w:val="left" w:pos="4536"/>
        </w:tabs>
        <w:ind w:left="4962" w:hanging="4962"/>
        <w:rPr>
          <w:rFonts w:ascii="Arial Narrow" w:hAnsi="Arial Narrow" w:cs="Arial"/>
          <w:b/>
        </w:rPr>
      </w:pPr>
    </w:p>
    <w:p w14:paraId="73730216" w14:textId="77777777" w:rsidR="005243E5" w:rsidRDefault="005243E5" w:rsidP="001B1A3A">
      <w:pPr>
        <w:tabs>
          <w:tab w:val="left" w:pos="567"/>
          <w:tab w:val="left" w:pos="4536"/>
        </w:tabs>
        <w:ind w:left="4962" w:hanging="4962"/>
        <w:rPr>
          <w:rFonts w:ascii="Arial Narrow" w:hAnsi="Arial Narrow" w:cs="Arial"/>
          <w:b/>
        </w:rPr>
      </w:pPr>
    </w:p>
    <w:p w14:paraId="1E23F663" w14:textId="77777777" w:rsidR="005243E5" w:rsidRPr="000814F8" w:rsidRDefault="005243E5" w:rsidP="001B1A3A">
      <w:pPr>
        <w:tabs>
          <w:tab w:val="left" w:pos="567"/>
          <w:tab w:val="left" w:pos="4536"/>
        </w:tabs>
        <w:ind w:left="4962" w:hanging="4962"/>
        <w:rPr>
          <w:rFonts w:ascii="Arial Narrow" w:hAnsi="Arial Narrow" w:cs="Arial"/>
          <w:b/>
        </w:rPr>
      </w:pPr>
    </w:p>
    <w:p w14:paraId="64AFF91F" w14:textId="1A86D816" w:rsidR="00C74BB7" w:rsidRDefault="00C74BB7" w:rsidP="001B1A3A">
      <w:pPr>
        <w:tabs>
          <w:tab w:val="left" w:pos="567"/>
          <w:tab w:val="left" w:pos="4536"/>
        </w:tabs>
        <w:ind w:left="4962" w:hanging="4962"/>
        <w:rPr>
          <w:rFonts w:ascii="Arial Narrow" w:hAnsi="Arial Narrow" w:cs="Arial"/>
          <w:b/>
        </w:rPr>
      </w:pPr>
    </w:p>
    <w:p w14:paraId="421C7598" w14:textId="58D82B7F" w:rsidR="00FA4090" w:rsidRDefault="00FA4090" w:rsidP="001B1A3A">
      <w:pPr>
        <w:tabs>
          <w:tab w:val="left" w:pos="567"/>
          <w:tab w:val="left" w:pos="4536"/>
        </w:tabs>
        <w:ind w:left="4962" w:hanging="4962"/>
        <w:rPr>
          <w:rFonts w:ascii="Arial Narrow" w:hAnsi="Arial Narrow" w:cs="Arial"/>
          <w:b/>
        </w:rPr>
      </w:pPr>
    </w:p>
    <w:p w14:paraId="78099AD3" w14:textId="77777777" w:rsidR="00FA4090" w:rsidRPr="000814F8" w:rsidRDefault="00FA4090" w:rsidP="001B1A3A">
      <w:pPr>
        <w:tabs>
          <w:tab w:val="left" w:pos="567"/>
          <w:tab w:val="left" w:pos="4536"/>
        </w:tabs>
        <w:ind w:left="4962" w:hanging="4962"/>
        <w:rPr>
          <w:rFonts w:ascii="Arial Narrow" w:hAnsi="Arial Narrow" w:cs="Arial"/>
          <w:b/>
        </w:rPr>
      </w:pPr>
    </w:p>
    <w:p w14:paraId="4DF50D34" w14:textId="77777777" w:rsidR="00300D05" w:rsidRPr="000814F8" w:rsidRDefault="00300D05" w:rsidP="00300D05">
      <w:pPr>
        <w:tabs>
          <w:tab w:val="left" w:pos="567"/>
          <w:tab w:val="left" w:pos="4536"/>
        </w:tabs>
        <w:jc w:val="both"/>
        <w:rPr>
          <w:rFonts w:ascii="Arial Narrow" w:hAnsi="Arial Narrow"/>
          <w:bCs/>
        </w:rPr>
      </w:pPr>
    </w:p>
    <w:p w14:paraId="4D084FCB" w14:textId="77777777" w:rsidR="00612F48" w:rsidRDefault="00300D05" w:rsidP="00300D05">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0814F8">
        <w:rPr>
          <w:rFonts w:ascii="Arial Narrow" w:hAnsi="Arial Narrow" w:cs="Arial"/>
          <w:b/>
          <w:bCs/>
          <w:iCs/>
        </w:rPr>
        <w:lastRenderedPageBreak/>
        <w:t xml:space="preserve">Priloga 1                                                                 </w:t>
      </w:r>
      <w:r w:rsidR="00612F48">
        <w:rPr>
          <w:rFonts w:ascii="Arial Narrow" w:hAnsi="Arial Narrow" w:cs="Arial"/>
          <w:b/>
          <w:bCs/>
          <w:iCs/>
        </w:rPr>
        <w:t xml:space="preserve">                         </w:t>
      </w:r>
    </w:p>
    <w:p w14:paraId="6203C23D" w14:textId="1E6FCB9F" w:rsidR="00D72342" w:rsidRPr="00FA4090" w:rsidRDefault="00300D05" w:rsidP="00FA4090">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0814F8">
        <w:rPr>
          <w:rFonts w:ascii="Arial Narrow" w:hAnsi="Arial Narrow" w:cs="Arial"/>
          <w:b/>
          <w:bCs/>
          <w:iCs/>
        </w:rPr>
        <w:t xml:space="preserve">SPECIFIKACIJA PREDMETA NAROČILA                             </w:t>
      </w:r>
    </w:p>
    <w:p w14:paraId="453F948C" w14:textId="77777777" w:rsidR="00D72342" w:rsidRDefault="00D72342" w:rsidP="00300D05">
      <w:pPr>
        <w:jc w:val="both"/>
        <w:rPr>
          <w:rFonts w:ascii="Arial Narrow" w:hAnsi="Arial Narrow"/>
          <w:b/>
          <w:bCs/>
        </w:rPr>
      </w:pPr>
    </w:p>
    <w:p w14:paraId="33329866" w14:textId="41E357EC" w:rsidR="00D72342" w:rsidRDefault="00D72342" w:rsidP="00300D05">
      <w:pPr>
        <w:jc w:val="both"/>
        <w:rPr>
          <w:rFonts w:ascii="Arial Narrow" w:hAnsi="Arial Narrow"/>
          <w:b/>
          <w:bCs/>
        </w:rPr>
      </w:pPr>
    </w:p>
    <w:p w14:paraId="49B0C550" w14:textId="1D8E59F8" w:rsidR="00FA4090" w:rsidRDefault="00FA4090" w:rsidP="00300D05">
      <w:pPr>
        <w:jc w:val="both"/>
        <w:rPr>
          <w:rFonts w:ascii="Arial Narrow" w:hAnsi="Arial Narrow"/>
          <w:b/>
          <w:bCs/>
        </w:rPr>
      </w:pPr>
    </w:p>
    <w:p w14:paraId="791E32A4" w14:textId="1689BC96" w:rsidR="00FA4090" w:rsidRDefault="00FA4090" w:rsidP="00300D05">
      <w:pPr>
        <w:jc w:val="both"/>
        <w:rPr>
          <w:rFonts w:ascii="Arial Narrow" w:hAnsi="Arial Narrow"/>
          <w:b/>
          <w:bCs/>
        </w:rPr>
      </w:pPr>
    </w:p>
    <w:p w14:paraId="3D147579" w14:textId="54EB7886" w:rsidR="00FA4090" w:rsidRDefault="00FA4090" w:rsidP="00300D05">
      <w:pPr>
        <w:jc w:val="both"/>
        <w:rPr>
          <w:rFonts w:ascii="Arial Narrow" w:hAnsi="Arial Narrow"/>
          <w:b/>
          <w:bCs/>
        </w:rPr>
      </w:pPr>
    </w:p>
    <w:p w14:paraId="687B9727" w14:textId="23857BE0" w:rsidR="00FA4090" w:rsidRDefault="00FA4090" w:rsidP="00300D05">
      <w:pPr>
        <w:jc w:val="both"/>
        <w:rPr>
          <w:rFonts w:ascii="Arial Narrow" w:hAnsi="Arial Narrow"/>
          <w:b/>
          <w:bCs/>
        </w:rPr>
      </w:pPr>
    </w:p>
    <w:p w14:paraId="52EE1784" w14:textId="13090650" w:rsidR="00FA4090" w:rsidRDefault="00FA4090" w:rsidP="00300D05">
      <w:pPr>
        <w:jc w:val="both"/>
        <w:rPr>
          <w:rFonts w:ascii="Arial Narrow" w:hAnsi="Arial Narrow"/>
          <w:b/>
          <w:bCs/>
        </w:rPr>
      </w:pPr>
    </w:p>
    <w:p w14:paraId="5C43D8FE" w14:textId="31E86F60" w:rsidR="00FA4090" w:rsidRDefault="00FA4090" w:rsidP="00300D05">
      <w:pPr>
        <w:jc w:val="both"/>
        <w:rPr>
          <w:rFonts w:ascii="Arial Narrow" w:hAnsi="Arial Narrow"/>
          <w:b/>
          <w:bCs/>
        </w:rPr>
      </w:pPr>
    </w:p>
    <w:p w14:paraId="3D058D51" w14:textId="190B354B" w:rsidR="00FA4090" w:rsidRDefault="00FA4090" w:rsidP="00300D05">
      <w:pPr>
        <w:jc w:val="both"/>
        <w:rPr>
          <w:rFonts w:ascii="Arial Narrow" w:hAnsi="Arial Narrow"/>
          <w:b/>
          <w:bCs/>
        </w:rPr>
      </w:pPr>
    </w:p>
    <w:p w14:paraId="5E08420E" w14:textId="7DDAFBAF" w:rsidR="00FA4090" w:rsidRDefault="00FA4090" w:rsidP="00300D05">
      <w:pPr>
        <w:jc w:val="both"/>
        <w:rPr>
          <w:rFonts w:ascii="Arial Narrow" w:hAnsi="Arial Narrow"/>
          <w:b/>
          <w:bCs/>
        </w:rPr>
      </w:pPr>
    </w:p>
    <w:p w14:paraId="54F6584B" w14:textId="09A6087F" w:rsidR="00FA4090" w:rsidRDefault="00FA4090" w:rsidP="00300D05">
      <w:pPr>
        <w:jc w:val="both"/>
        <w:rPr>
          <w:rFonts w:ascii="Arial Narrow" w:hAnsi="Arial Narrow"/>
          <w:b/>
          <w:bCs/>
        </w:rPr>
      </w:pPr>
    </w:p>
    <w:p w14:paraId="41A09C0C" w14:textId="498F3CC5" w:rsidR="00FA4090" w:rsidRDefault="00FA4090" w:rsidP="00300D05">
      <w:pPr>
        <w:jc w:val="both"/>
        <w:rPr>
          <w:rFonts w:ascii="Arial Narrow" w:hAnsi="Arial Narrow"/>
          <w:b/>
          <w:bCs/>
        </w:rPr>
      </w:pPr>
    </w:p>
    <w:p w14:paraId="171B2530" w14:textId="076E7131" w:rsidR="00FA4090" w:rsidRDefault="00FA4090" w:rsidP="00300D05">
      <w:pPr>
        <w:jc w:val="both"/>
        <w:rPr>
          <w:rFonts w:ascii="Arial Narrow" w:hAnsi="Arial Narrow"/>
          <w:b/>
          <w:bCs/>
        </w:rPr>
      </w:pPr>
    </w:p>
    <w:p w14:paraId="32F9149B" w14:textId="189853CE" w:rsidR="00FA4090" w:rsidRDefault="00FA4090" w:rsidP="00300D05">
      <w:pPr>
        <w:jc w:val="both"/>
        <w:rPr>
          <w:rFonts w:ascii="Arial Narrow" w:hAnsi="Arial Narrow"/>
          <w:b/>
          <w:bCs/>
        </w:rPr>
      </w:pPr>
    </w:p>
    <w:p w14:paraId="26D3C2FB" w14:textId="24EBD30E" w:rsidR="00FA4090" w:rsidRDefault="00FA4090" w:rsidP="00300D05">
      <w:pPr>
        <w:jc w:val="both"/>
        <w:rPr>
          <w:rFonts w:ascii="Arial Narrow" w:hAnsi="Arial Narrow"/>
          <w:b/>
          <w:bCs/>
        </w:rPr>
      </w:pPr>
    </w:p>
    <w:p w14:paraId="060C7896" w14:textId="277AC452" w:rsidR="00FA4090" w:rsidRDefault="00FA4090" w:rsidP="00300D05">
      <w:pPr>
        <w:jc w:val="both"/>
        <w:rPr>
          <w:rFonts w:ascii="Arial Narrow" w:hAnsi="Arial Narrow"/>
          <w:b/>
          <w:bCs/>
        </w:rPr>
      </w:pPr>
    </w:p>
    <w:p w14:paraId="2BCA4F9D" w14:textId="0B5CFB00" w:rsidR="00FA4090" w:rsidRDefault="00FA4090" w:rsidP="00300D05">
      <w:pPr>
        <w:jc w:val="both"/>
        <w:rPr>
          <w:rFonts w:ascii="Arial Narrow" w:hAnsi="Arial Narrow"/>
          <w:b/>
          <w:bCs/>
        </w:rPr>
      </w:pPr>
    </w:p>
    <w:p w14:paraId="0915F4FD" w14:textId="2A64340D" w:rsidR="00FA4090" w:rsidRDefault="00FA4090" w:rsidP="00300D05">
      <w:pPr>
        <w:jc w:val="both"/>
        <w:rPr>
          <w:rFonts w:ascii="Arial Narrow" w:hAnsi="Arial Narrow"/>
          <w:b/>
          <w:bCs/>
        </w:rPr>
      </w:pPr>
    </w:p>
    <w:p w14:paraId="612D9BA8" w14:textId="2DB95A11" w:rsidR="00FA4090" w:rsidRDefault="00FA4090" w:rsidP="00300D05">
      <w:pPr>
        <w:jc w:val="both"/>
        <w:rPr>
          <w:rFonts w:ascii="Arial Narrow" w:hAnsi="Arial Narrow"/>
          <w:b/>
          <w:bCs/>
        </w:rPr>
      </w:pPr>
    </w:p>
    <w:p w14:paraId="3AC11671" w14:textId="1C86C5D8" w:rsidR="00FA4090" w:rsidRDefault="00FA4090" w:rsidP="00300D05">
      <w:pPr>
        <w:jc w:val="both"/>
        <w:rPr>
          <w:rFonts w:ascii="Arial Narrow" w:hAnsi="Arial Narrow"/>
          <w:b/>
          <w:bCs/>
        </w:rPr>
      </w:pPr>
    </w:p>
    <w:p w14:paraId="7960AC4F" w14:textId="0CBF3F6C" w:rsidR="00FA4090" w:rsidRDefault="00FA4090" w:rsidP="00300D05">
      <w:pPr>
        <w:jc w:val="both"/>
        <w:rPr>
          <w:rFonts w:ascii="Arial Narrow" w:hAnsi="Arial Narrow"/>
          <w:b/>
          <w:bCs/>
        </w:rPr>
      </w:pPr>
    </w:p>
    <w:p w14:paraId="1FF0DB4B" w14:textId="7619838A" w:rsidR="00FA4090" w:rsidRDefault="00FA4090" w:rsidP="00300D05">
      <w:pPr>
        <w:jc w:val="both"/>
        <w:rPr>
          <w:rFonts w:ascii="Arial Narrow" w:hAnsi="Arial Narrow"/>
          <w:b/>
          <w:bCs/>
        </w:rPr>
      </w:pPr>
    </w:p>
    <w:p w14:paraId="4BD84748" w14:textId="433382A0" w:rsidR="00FA4090" w:rsidRDefault="00FA4090" w:rsidP="00300D05">
      <w:pPr>
        <w:jc w:val="both"/>
        <w:rPr>
          <w:rFonts w:ascii="Arial Narrow" w:hAnsi="Arial Narrow"/>
          <w:b/>
          <w:bCs/>
        </w:rPr>
      </w:pPr>
    </w:p>
    <w:p w14:paraId="2A271C6D" w14:textId="397A5571" w:rsidR="00FA4090" w:rsidRDefault="00FA4090" w:rsidP="00300D05">
      <w:pPr>
        <w:jc w:val="both"/>
        <w:rPr>
          <w:rFonts w:ascii="Arial Narrow" w:hAnsi="Arial Narrow"/>
          <w:b/>
          <w:bCs/>
        </w:rPr>
      </w:pPr>
    </w:p>
    <w:p w14:paraId="252CB3B5" w14:textId="3EF6F08F" w:rsidR="00FA4090" w:rsidRDefault="00FA4090" w:rsidP="00300D05">
      <w:pPr>
        <w:jc w:val="both"/>
        <w:rPr>
          <w:rFonts w:ascii="Arial Narrow" w:hAnsi="Arial Narrow"/>
          <w:b/>
          <w:bCs/>
        </w:rPr>
      </w:pPr>
    </w:p>
    <w:p w14:paraId="22777492" w14:textId="5BBFB79D" w:rsidR="00FA4090" w:rsidRDefault="00FA4090" w:rsidP="00300D05">
      <w:pPr>
        <w:jc w:val="both"/>
        <w:rPr>
          <w:rFonts w:ascii="Arial Narrow" w:hAnsi="Arial Narrow"/>
          <w:b/>
          <w:bCs/>
        </w:rPr>
      </w:pPr>
    </w:p>
    <w:p w14:paraId="64F3F32D" w14:textId="7DC4E9D3" w:rsidR="00FA4090" w:rsidRDefault="00FA4090" w:rsidP="00300D05">
      <w:pPr>
        <w:jc w:val="both"/>
        <w:rPr>
          <w:rFonts w:ascii="Arial Narrow" w:hAnsi="Arial Narrow"/>
          <w:b/>
          <w:bCs/>
        </w:rPr>
      </w:pPr>
    </w:p>
    <w:p w14:paraId="064B33C0" w14:textId="0E0CF60A" w:rsidR="00FA4090" w:rsidRDefault="00FA4090" w:rsidP="00300D05">
      <w:pPr>
        <w:jc w:val="both"/>
        <w:rPr>
          <w:rFonts w:ascii="Arial Narrow" w:hAnsi="Arial Narrow"/>
          <w:b/>
          <w:bCs/>
        </w:rPr>
      </w:pPr>
    </w:p>
    <w:p w14:paraId="22479455" w14:textId="2F124B49" w:rsidR="00FA4090" w:rsidRDefault="00FA4090" w:rsidP="00300D05">
      <w:pPr>
        <w:jc w:val="both"/>
        <w:rPr>
          <w:rFonts w:ascii="Arial Narrow" w:hAnsi="Arial Narrow"/>
          <w:b/>
          <w:bCs/>
        </w:rPr>
      </w:pPr>
    </w:p>
    <w:p w14:paraId="6BDEF128" w14:textId="62D669DD" w:rsidR="00FA4090" w:rsidRDefault="00FA4090" w:rsidP="00300D05">
      <w:pPr>
        <w:jc w:val="both"/>
        <w:rPr>
          <w:rFonts w:ascii="Arial Narrow" w:hAnsi="Arial Narrow"/>
          <w:b/>
          <w:bCs/>
        </w:rPr>
      </w:pPr>
    </w:p>
    <w:p w14:paraId="56A8377F" w14:textId="0E65F8C7" w:rsidR="00FA4090" w:rsidRDefault="00FA4090" w:rsidP="00300D05">
      <w:pPr>
        <w:jc w:val="both"/>
        <w:rPr>
          <w:rFonts w:ascii="Arial Narrow" w:hAnsi="Arial Narrow"/>
          <w:b/>
          <w:bCs/>
        </w:rPr>
      </w:pPr>
    </w:p>
    <w:p w14:paraId="7905A482" w14:textId="68851499" w:rsidR="00FA4090" w:rsidRDefault="00FA4090" w:rsidP="00300D05">
      <w:pPr>
        <w:jc w:val="both"/>
        <w:rPr>
          <w:rFonts w:ascii="Arial Narrow" w:hAnsi="Arial Narrow"/>
          <w:b/>
          <w:bCs/>
        </w:rPr>
      </w:pPr>
    </w:p>
    <w:p w14:paraId="547417B5" w14:textId="04BE6AB3" w:rsidR="00FA4090" w:rsidRDefault="00FA4090" w:rsidP="00300D05">
      <w:pPr>
        <w:jc w:val="both"/>
        <w:rPr>
          <w:rFonts w:ascii="Arial Narrow" w:hAnsi="Arial Narrow"/>
          <w:b/>
          <w:bCs/>
        </w:rPr>
      </w:pPr>
    </w:p>
    <w:p w14:paraId="181016BE" w14:textId="3C4535F7" w:rsidR="00FA4090" w:rsidRDefault="00FA4090" w:rsidP="00300D05">
      <w:pPr>
        <w:jc w:val="both"/>
        <w:rPr>
          <w:rFonts w:ascii="Arial Narrow" w:hAnsi="Arial Narrow"/>
          <w:b/>
          <w:bCs/>
        </w:rPr>
      </w:pPr>
    </w:p>
    <w:p w14:paraId="46340E63" w14:textId="5618B4A5" w:rsidR="00FA4090" w:rsidRDefault="00FA4090" w:rsidP="00300D05">
      <w:pPr>
        <w:jc w:val="both"/>
        <w:rPr>
          <w:rFonts w:ascii="Arial Narrow" w:hAnsi="Arial Narrow"/>
          <w:b/>
          <w:bCs/>
        </w:rPr>
      </w:pPr>
    </w:p>
    <w:p w14:paraId="0CD6FF20" w14:textId="2F0638A8" w:rsidR="00FA4090" w:rsidRDefault="00FA4090" w:rsidP="00300D05">
      <w:pPr>
        <w:jc w:val="both"/>
        <w:rPr>
          <w:rFonts w:ascii="Arial Narrow" w:hAnsi="Arial Narrow"/>
          <w:b/>
          <w:bCs/>
        </w:rPr>
      </w:pPr>
    </w:p>
    <w:p w14:paraId="1CB84A31" w14:textId="65030660" w:rsidR="00FA4090" w:rsidRDefault="00FA4090" w:rsidP="00300D05">
      <w:pPr>
        <w:jc w:val="both"/>
        <w:rPr>
          <w:rFonts w:ascii="Arial Narrow" w:hAnsi="Arial Narrow"/>
          <w:b/>
          <w:bCs/>
        </w:rPr>
      </w:pPr>
    </w:p>
    <w:p w14:paraId="40188324" w14:textId="076BD5FF" w:rsidR="00FA4090" w:rsidRDefault="00FA4090" w:rsidP="00300D05">
      <w:pPr>
        <w:jc w:val="both"/>
        <w:rPr>
          <w:rFonts w:ascii="Arial Narrow" w:hAnsi="Arial Narrow"/>
          <w:b/>
          <w:bCs/>
        </w:rPr>
      </w:pPr>
    </w:p>
    <w:p w14:paraId="4EFD49EA" w14:textId="77777777" w:rsidR="00FA4090" w:rsidRDefault="00FA4090" w:rsidP="00300D05">
      <w:pPr>
        <w:jc w:val="both"/>
        <w:rPr>
          <w:rFonts w:ascii="Arial Narrow" w:hAnsi="Arial Narrow"/>
          <w:b/>
          <w:bCs/>
        </w:rPr>
      </w:pPr>
    </w:p>
    <w:p w14:paraId="286C3007" w14:textId="597B5136" w:rsidR="00FA4090" w:rsidRDefault="00FA4090" w:rsidP="00300D05">
      <w:pPr>
        <w:jc w:val="both"/>
        <w:rPr>
          <w:rFonts w:ascii="Arial Narrow" w:hAnsi="Arial Narrow"/>
          <w:b/>
          <w:bCs/>
        </w:rPr>
      </w:pPr>
    </w:p>
    <w:p w14:paraId="6AE76832" w14:textId="4A952F5D" w:rsidR="00FA4090" w:rsidRDefault="00FA4090" w:rsidP="00300D05">
      <w:pPr>
        <w:jc w:val="both"/>
        <w:rPr>
          <w:rFonts w:ascii="Arial Narrow" w:hAnsi="Arial Narrow"/>
          <w:b/>
          <w:bCs/>
        </w:rPr>
      </w:pPr>
    </w:p>
    <w:p w14:paraId="5846DD86" w14:textId="31AD363F" w:rsidR="00FA4090" w:rsidRDefault="00FA4090" w:rsidP="00300D05">
      <w:pPr>
        <w:jc w:val="both"/>
        <w:rPr>
          <w:rFonts w:ascii="Arial Narrow" w:hAnsi="Arial Narrow"/>
          <w:b/>
          <w:bCs/>
        </w:rPr>
      </w:pPr>
    </w:p>
    <w:p w14:paraId="5D06DD2F" w14:textId="6B604D28" w:rsidR="00FA4090" w:rsidRDefault="00FA4090" w:rsidP="00300D05">
      <w:pPr>
        <w:jc w:val="both"/>
        <w:rPr>
          <w:rFonts w:ascii="Arial Narrow" w:hAnsi="Arial Narrow"/>
          <w:b/>
          <w:bCs/>
        </w:rPr>
      </w:pPr>
    </w:p>
    <w:p w14:paraId="687CE5C0" w14:textId="77777777" w:rsidR="00FA4090" w:rsidRDefault="00FA4090" w:rsidP="00300D05">
      <w:pPr>
        <w:jc w:val="both"/>
        <w:rPr>
          <w:rFonts w:ascii="Arial Narrow" w:hAnsi="Arial Narrow"/>
          <w:b/>
          <w:bCs/>
        </w:rPr>
      </w:pPr>
    </w:p>
    <w:p w14:paraId="370D5D38" w14:textId="2F22FCC3" w:rsidR="00D72342" w:rsidRDefault="00D72342" w:rsidP="00300D05">
      <w:pPr>
        <w:jc w:val="both"/>
        <w:rPr>
          <w:rFonts w:ascii="Arial Narrow" w:hAnsi="Arial Narrow"/>
          <w:b/>
          <w:bCs/>
        </w:rPr>
      </w:pPr>
    </w:p>
    <w:p w14:paraId="6C47A14D" w14:textId="1303E65C" w:rsidR="00C46727" w:rsidRDefault="00C46727" w:rsidP="00300D05">
      <w:pPr>
        <w:jc w:val="both"/>
        <w:rPr>
          <w:rFonts w:ascii="Arial Narrow" w:hAnsi="Arial Narrow"/>
          <w:b/>
          <w:bCs/>
        </w:rPr>
      </w:pPr>
    </w:p>
    <w:p w14:paraId="17A913BE" w14:textId="4C671BF7" w:rsidR="00C46727" w:rsidRDefault="00C46727" w:rsidP="00300D05">
      <w:pPr>
        <w:jc w:val="both"/>
        <w:rPr>
          <w:rFonts w:ascii="Arial Narrow" w:hAnsi="Arial Narrow"/>
          <w:b/>
          <w:bCs/>
        </w:rPr>
      </w:pPr>
    </w:p>
    <w:p w14:paraId="2AA8B88F" w14:textId="25BD1A05" w:rsidR="00C46727" w:rsidRDefault="00C46727" w:rsidP="00300D05">
      <w:pPr>
        <w:jc w:val="both"/>
        <w:rPr>
          <w:rFonts w:ascii="Arial Narrow" w:hAnsi="Arial Narrow"/>
          <w:b/>
          <w:bCs/>
        </w:rPr>
      </w:pPr>
    </w:p>
    <w:p w14:paraId="5764C133" w14:textId="77777777" w:rsidR="00C46727" w:rsidRDefault="00C46727" w:rsidP="00C46727">
      <w:pPr>
        <w:jc w:val="both"/>
        <w:rPr>
          <w:rFonts w:ascii="Arial Narrow" w:hAnsi="Arial Narrow"/>
          <w:b/>
          <w:bCs/>
        </w:rPr>
      </w:pPr>
    </w:p>
    <w:p w14:paraId="4F549B38" w14:textId="44C05A4E" w:rsidR="00C46727" w:rsidRDefault="00C46727" w:rsidP="00C46727">
      <w:pPr>
        <w:pBdr>
          <w:top w:val="single" w:sz="4" w:space="1" w:color="auto"/>
          <w:left w:val="single" w:sz="4" w:space="4" w:color="auto"/>
          <w:bottom w:val="single" w:sz="4" w:space="1" w:color="auto"/>
          <w:right w:val="single" w:sz="4" w:space="4" w:color="auto"/>
        </w:pBdr>
        <w:jc w:val="center"/>
        <w:rPr>
          <w:rFonts w:ascii="Arial Narrow" w:hAnsi="Arial Narrow" w:cs="Arial"/>
          <w:sz w:val="22"/>
          <w:szCs w:val="22"/>
        </w:rPr>
      </w:pPr>
      <w:r w:rsidRPr="00D72342">
        <w:rPr>
          <w:rFonts w:ascii="Arial Narrow" w:hAnsi="Arial Narrow" w:cs="Arial"/>
          <w:b/>
        </w:rPr>
        <w:t>VZOREC POGODBE O BREZPLAČNI RABI APARATOV</w:t>
      </w:r>
      <w:r w:rsidRPr="00D72342">
        <w:rPr>
          <w:rFonts w:ascii="Arial Narrow" w:hAnsi="Arial Narrow" w:cs="Arial"/>
          <w:b/>
          <w:sz w:val="22"/>
          <w:szCs w:val="22"/>
        </w:rPr>
        <w:t xml:space="preserve"> </w:t>
      </w:r>
    </w:p>
    <w:p w14:paraId="22553356" w14:textId="77777777" w:rsidR="005E131B" w:rsidRPr="00D72342" w:rsidRDefault="005E131B" w:rsidP="00C46727">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p>
    <w:p w14:paraId="7BD3828A" w14:textId="77777777" w:rsidR="00C46727" w:rsidRPr="00D72342" w:rsidRDefault="00C46727" w:rsidP="00C46727">
      <w:pPr>
        <w:jc w:val="both"/>
        <w:rPr>
          <w:rFonts w:ascii="Arial Narrow" w:hAnsi="Arial Narrow"/>
          <w:b/>
          <w:bCs/>
          <w:sz w:val="22"/>
          <w:szCs w:val="22"/>
        </w:rPr>
      </w:pPr>
    </w:p>
    <w:p w14:paraId="7C43E81B" w14:textId="77777777" w:rsidR="00C46727" w:rsidRPr="00D72342" w:rsidRDefault="00C46727" w:rsidP="00C46727">
      <w:pPr>
        <w:jc w:val="both"/>
        <w:rPr>
          <w:rFonts w:ascii="Arial Narrow" w:hAnsi="Arial Narrow"/>
          <w:b/>
          <w:bCs/>
          <w:sz w:val="22"/>
          <w:szCs w:val="22"/>
        </w:rPr>
      </w:pPr>
    </w:p>
    <w:p w14:paraId="542C5D4D" w14:textId="77777777" w:rsidR="00C46727" w:rsidRPr="00D72342" w:rsidRDefault="00C46727" w:rsidP="00C46727">
      <w:pPr>
        <w:contextualSpacing/>
        <w:rPr>
          <w:rFonts w:ascii="Arial Narrow" w:hAnsi="Arial Narrow" w:cs="Arial"/>
          <w:sz w:val="22"/>
          <w:szCs w:val="22"/>
        </w:rPr>
      </w:pPr>
      <w:r w:rsidRPr="00D72342">
        <w:rPr>
          <w:rFonts w:ascii="Arial Narrow" w:hAnsi="Arial Narrow"/>
          <w:b/>
        </w:rPr>
        <w:t>___________________________________________</w:t>
      </w:r>
      <w:bookmarkStart w:id="22" w:name="_GoBack"/>
      <w:bookmarkEnd w:id="22"/>
      <w:r w:rsidRPr="00D72342">
        <w:rPr>
          <w:rFonts w:ascii="Arial Narrow" w:hAnsi="Arial Narrow"/>
          <w:b/>
        </w:rPr>
        <w:t>________________________</w:t>
      </w:r>
      <w:r w:rsidRPr="00D72342">
        <w:rPr>
          <w:rFonts w:ascii="Arial Narrow" w:hAnsi="Arial Narrow" w:cs="Arial"/>
          <w:sz w:val="22"/>
          <w:szCs w:val="22"/>
        </w:rPr>
        <w:t xml:space="preserve"> </w:t>
      </w:r>
      <w:r w:rsidRPr="00D72342">
        <w:rPr>
          <w:rFonts w:ascii="Arial Narrow" w:hAnsi="Arial Narrow"/>
        </w:rPr>
        <w:t>(v nadaljevanju lastnik)</w:t>
      </w:r>
    </w:p>
    <w:p w14:paraId="450438CD" w14:textId="77777777" w:rsidR="00C46727" w:rsidRPr="00D72342" w:rsidRDefault="00C46727" w:rsidP="00C46727">
      <w:pPr>
        <w:jc w:val="both"/>
        <w:rPr>
          <w:rFonts w:ascii="Arial Narrow" w:hAnsi="Arial Narrow"/>
        </w:rPr>
      </w:pPr>
      <w:r w:rsidRPr="00D72342">
        <w:rPr>
          <w:rFonts w:ascii="Arial Narrow" w:hAnsi="Arial Narrow"/>
        </w:rPr>
        <w:t xml:space="preserve">ID za DDV: </w:t>
      </w:r>
    </w:p>
    <w:p w14:paraId="4E03E48B" w14:textId="77777777" w:rsidR="00C46727" w:rsidRPr="00D72342" w:rsidRDefault="00C46727" w:rsidP="00C46727">
      <w:pPr>
        <w:jc w:val="both"/>
        <w:rPr>
          <w:rFonts w:ascii="Arial Narrow" w:hAnsi="Arial Narrow"/>
        </w:rPr>
      </w:pPr>
      <w:r w:rsidRPr="00D72342">
        <w:rPr>
          <w:rFonts w:ascii="Arial Narrow" w:hAnsi="Arial Narrow"/>
        </w:rPr>
        <w:t xml:space="preserve">in </w:t>
      </w:r>
    </w:p>
    <w:p w14:paraId="06637AB2" w14:textId="77777777" w:rsidR="00C46727" w:rsidRPr="00D72342" w:rsidRDefault="00C46727" w:rsidP="00C46727">
      <w:pPr>
        <w:jc w:val="both"/>
        <w:rPr>
          <w:rFonts w:ascii="Arial Narrow" w:hAnsi="Arial Narrow"/>
        </w:rPr>
      </w:pPr>
    </w:p>
    <w:p w14:paraId="3166BC1B" w14:textId="77777777" w:rsidR="00C46727" w:rsidRPr="00D72342" w:rsidRDefault="00C46727" w:rsidP="00C46727">
      <w:pPr>
        <w:jc w:val="both"/>
        <w:rPr>
          <w:rFonts w:ascii="Arial Narrow" w:hAnsi="Arial Narrow"/>
        </w:rPr>
      </w:pPr>
      <w:r w:rsidRPr="00D72342">
        <w:rPr>
          <w:rFonts w:ascii="Arial Narrow" w:hAnsi="Arial Narrow"/>
          <w:b/>
        </w:rPr>
        <w:t xml:space="preserve">UNIVERZITETNI KLINIČNI CENTER LJUBLJANA, </w:t>
      </w:r>
      <w:r w:rsidRPr="00D72342">
        <w:rPr>
          <w:rFonts w:ascii="Arial Narrow" w:hAnsi="Arial Narrow"/>
        </w:rPr>
        <w:t xml:space="preserve">Zaloška cesta 2, 1000 Ljubljana, ki ga zastopa </w:t>
      </w:r>
      <w:bookmarkStart w:id="23" w:name="_Hlk116473542"/>
      <w:proofErr w:type="spellStart"/>
      <w:r w:rsidRPr="004414AA">
        <w:rPr>
          <w:rFonts w:ascii="Arial Narrow" w:hAnsi="Arial Narrow"/>
        </w:rPr>
        <w:t>v.d</w:t>
      </w:r>
      <w:proofErr w:type="spellEnd"/>
      <w:r w:rsidRPr="004414AA">
        <w:rPr>
          <w:rFonts w:ascii="Arial Narrow" w:hAnsi="Arial Narrow"/>
        </w:rPr>
        <w:t>. generalnega direktorja</w:t>
      </w:r>
      <w:r>
        <w:rPr>
          <w:rFonts w:ascii="Arial Narrow" w:hAnsi="Arial Narrow"/>
        </w:rPr>
        <w:t xml:space="preserve"> </w:t>
      </w:r>
      <w:r w:rsidRPr="004414AA">
        <w:rPr>
          <w:rFonts w:ascii="Arial Narrow" w:hAnsi="Arial Narrow"/>
        </w:rPr>
        <w:t xml:space="preserve">doc. dr. Marko Jug, dr. med. </w:t>
      </w:r>
      <w:bookmarkEnd w:id="23"/>
      <w:r w:rsidRPr="00D72342">
        <w:rPr>
          <w:rFonts w:ascii="Arial Narrow" w:hAnsi="Arial Narrow"/>
        </w:rPr>
        <w:t>(v nadaljevanju  uporabnik)</w:t>
      </w:r>
    </w:p>
    <w:p w14:paraId="4D4B2F8D" w14:textId="77777777" w:rsidR="00C46727" w:rsidRPr="00D72342" w:rsidRDefault="00C46727" w:rsidP="00C46727">
      <w:pPr>
        <w:jc w:val="both"/>
        <w:rPr>
          <w:rFonts w:ascii="Arial Narrow" w:hAnsi="Arial Narrow"/>
        </w:rPr>
      </w:pPr>
      <w:r w:rsidRPr="00D72342">
        <w:rPr>
          <w:rFonts w:ascii="Arial Narrow" w:hAnsi="Arial Narrow"/>
        </w:rPr>
        <w:t>ID za DDV: SI52111776</w:t>
      </w:r>
    </w:p>
    <w:p w14:paraId="586C0299" w14:textId="77777777" w:rsidR="00C46727" w:rsidRPr="00D72342" w:rsidRDefault="00C46727" w:rsidP="00C46727">
      <w:pPr>
        <w:jc w:val="both"/>
        <w:rPr>
          <w:rFonts w:ascii="Arial Narrow" w:hAnsi="Arial Narrow"/>
        </w:rPr>
      </w:pPr>
    </w:p>
    <w:p w14:paraId="42AC8145" w14:textId="77777777" w:rsidR="00C46727" w:rsidRPr="00D72342" w:rsidRDefault="00C46727" w:rsidP="00C46727">
      <w:pPr>
        <w:numPr>
          <w:ilvl w:val="0"/>
          <w:numId w:val="69"/>
        </w:numPr>
        <w:spacing w:line="260" w:lineRule="atLeast"/>
        <w:contextualSpacing/>
        <w:jc w:val="center"/>
        <w:rPr>
          <w:rFonts w:ascii="Arial Narrow" w:hAnsi="Arial Narrow"/>
          <w:b/>
          <w:bCs/>
        </w:rPr>
      </w:pPr>
      <w:r w:rsidRPr="00D72342">
        <w:rPr>
          <w:rFonts w:ascii="Arial Narrow" w:hAnsi="Arial Narrow"/>
          <w:b/>
          <w:bCs/>
        </w:rPr>
        <w:t>člen</w:t>
      </w:r>
    </w:p>
    <w:p w14:paraId="6EE81E2A" w14:textId="77777777" w:rsidR="00C46727" w:rsidRPr="00D72342" w:rsidRDefault="00C46727" w:rsidP="00C46727">
      <w:pPr>
        <w:rPr>
          <w:rFonts w:ascii="Arial Narrow" w:hAnsi="Arial Narrow"/>
        </w:rPr>
      </w:pPr>
      <w:r w:rsidRPr="00D72342">
        <w:rPr>
          <w:rFonts w:ascii="Arial Narrow" w:hAnsi="Arial Narrow"/>
        </w:rPr>
        <w:t>S to pogodbo se lastnik zavezuje, da bo uporabniku UKC Ljubljana, izročil v brezplačno rabo naslednjo opremo: _________________________, proizvajalca _________________________.</w:t>
      </w:r>
    </w:p>
    <w:p w14:paraId="59DA12E3" w14:textId="77777777" w:rsidR="00C46727" w:rsidRPr="00D72342" w:rsidRDefault="00C46727" w:rsidP="00C46727">
      <w:pPr>
        <w:rPr>
          <w:rFonts w:ascii="Calibri" w:hAnsi="Calibri" w:cs="Calibri"/>
          <w:color w:val="000000"/>
          <w:sz w:val="22"/>
          <w:szCs w:val="22"/>
        </w:rPr>
      </w:pPr>
    </w:p>
    <w:p w14:paraId="1E138262" w14:textId="77777777" w:rsidR="00C46727" w:rsidRPr="00D72342" w:rsidRDefault="00C46727" w:rsidP="00C46727">
      <w:pPr>
        <w:rPr>
          <w:rFonts w:ascii="Arial Narrow" w:hAnsi="Arial Narrow"/>
        </w:rPr>
      </w:pPr>
      <w:r w:rsidRPr="00D72342">
        <w:rPr>
          <w:rFonts w:ascii="Arial Narrow" w:hAnsi="Arial Narrow"/>
        </w:rPr>
        <w:t xml:space="preserve">Prejeta oprema v brezplačno rabo se bo uporabila za namen </w:t>
      </w:r>
      <w:r w:rsidRPr="004414AA">
        <w:rPr>
          <w:rFonts w:ascii="Arial Narrow" w:hAnsi="Arial Narrow"/>
          <w:highlight w:val="yellow"/>
          <w:u w:val="single"/>
        </w:rPr>
        <w:t>za preprečevanje globoke venske tromboze.</w:t>
      </w:r>
    </w:p>
    <w:p w14:paraId="6D7D9D00" w14:textId="77777777" w:rsidR="00C46727" w:rsidRPr="00D72342" w:rsidRDefault="00C46727" w:rsidP="00C46727">
      <w:pPr>
        <w:rPr>
          <w:rFonts w:ascii="Arial Narrow" w:hAnsi="Arial Narrow"/>
        </w:rPr>
      </w:pPr>
      <w:r w:rsidRPr="00D72342">
        <w:rPr>
          <w:rFonts w:ascii="Arial Narrow" w:hAnsi="Arial Narrow"/>
        </w:rPr>
        <w:t>La</w:t>
      </w:r>
      <w:r>
        <w:rPr>
          <w:rFonts w:ascii="Arial Narrow" w:hAnsi="Arial Narrow"/>
        </w:rPr>
        <w:t>s</w:t>
      </w:r>
      <w:r w:rsidRPr="00D72342">
        <w:rPr>
          <w:rFonts w:ascii="Arial Narrow" w:hAnsi="Arial Narrow"/>
        </w:rPr>
        <w:t>tnik bo uporabniku ob predaji opreme dostavil vso dokumentacijo (atesti, certifikati, navodila za obratovanje), ki je potrebna za delo na opremi in izvedel ustrezno izobraževanje za rokovanje z opremo.</w:t>
      </w:r>
    </w:p>
    <w:p w14:paraId="06FCFA12" w14:textId="77777777" w:rsidR="00C46727" w:rsidRPr="00D72342" w:rsidRDefault="00C46727" w:rsidP="00C46727">
      <w:pPr>
        <w:jc w:val="both"/>
        <w:rPr>
          <w:rFonts w:ascii="Arial Narrow" w:hAnsi="Arial Narrow"/>
        </w:rPr>
      </w:pPr>
    </w:p>
    <w:p w14:paraId="32123BC3" w14:textId="77777777" w:rsidR="00C46727" w:rsidRPr="00D72342" w:rsidRDefault="00C46727" w:rsidP="00C46727">
      <w:pPr>
        <w:jc w:val="center"/>
        <w:rPr>
          <w:rFonts w:ascii="Arial Narrow" w:hAnsi="Arial Narrow"/>
        </w:rPr>
      </w:pPr>
      <w:r w:rsidRPr="00D72342">
        <w:rPr>
          <w:rFonts w:ascii="Arial Narrow" w:hAnsi="Arial Narrow"/>
          <w:b/>
          <w:bCs/>
        </w:rPr>
        <w:t>2. člen</w:t>
      </w:r>
    </w:p>
    <w:p w14:paraId="008B7CAA" w14:textId="77777777" w:rsidR="00C46727" w:rsidRPr="00D72342" w:rsidRDefault="00C46727" w:rsidP="00C46727">
      <w:pPr>
        <w:jc w:val="both"/>
        <w:rPr>
          <w:rFonts w:ascii="Arial Narrow" w:hAnsi="Arial Narrow"/>
        </w:rPr>
      </w:pPr>
      <w:r w:rsidRPr="00D72342">
        <w:rPr>
          <w:rFonts w:ascii="Arial Narrow" w:hAnsi="Arial Narrow"/>
        </w:rPr>
        <w:t>Lastnik bo predmet te pogodbe dostavil na lokacijo UKC Ljubljana.</w:t>
      </w:r>
    </w:p>
    <w:p w14:paraId="023A2A8D" w14:textId="77777777" w:rsidR="00C46727" w:rsidRPr="00D72342" w:rsidRDefault="00C46727" w:rsidP="00C46727">
      <w:pPr>
        <w:jc w:val="both"/>
        <w:rPr>
          <w:rFonts w:ascii="Arial Narrow" w:hAnsi="Arial Narrow"/>
        </w:rPr>
      </w:pPr>
      <w:r w:rsidRPr="00D72342">
        <w:rPr>
          <w:rFonts w:ascii="Arial Narrow" w:hAnsi="Arial Narrow"/>
        </w:rPr>
        <w:t>Poleg tega bo opravil kvalificirano namestitev opreme, njen zagon in preizkus delovanja.</w:t>
      </w:r>
    </w:p>
    <w:p w14:paraId="0C7F1DD2" w14:textId="77777777" w:rsidR="00C46727" w:rsidRPr="00D72342" w:rsidRDefault="00C46727" w:rsidP="00C46727">
      <w:pPr>
        <w:jc w:val="both"/>
        <w:rPr>
          <w:rFonts w:ascii="Arial Narrow" w:hAnsi="Arial Narrow"/>
        </w:rPr>
      </w:pPr>
    </w:p>
    <w:p w14:paraId="03A7C1EB" w14:textId="77777777" w:rsidR="00C46727" w:rsidRPr="00D72342" w:rsidRDefault="00C46727" w:rsidP="00C46727">
      <w:pPr>
        <w:jc w:val="both"/>
        <w:rPr>
          <w:rFonts w:ascii="Arial Narrow" w:hAnsi="Arial Narrow"/>
        </w:rPr>
      </w:pPr>
      <w:r w:rsidRPr="00D72342">
        <w:rPr>
          <w:rFonts w:ascii="Arial Narrow" w:hAnsi="Arial Narrow"/>
        </w:rPr>
        <w:t>Uporabnik se zavezuje, da bo s posojenim predmetom te pogodbe ravnal strokovno in s skrbnostjo dobrega gospodarja in ga uporabljal v namene in na način, ki je opisan v priloženih navodilih za uporabo.</w:t>
      </w:r>
    </w:p>
    <w:p w14:paraId="55C6F72F" w14:textId="77777777" w:rsidR="00C46727" w:rsidRPr="00D72342" w:rsidRDefault="00C46727" w:rsidP="00C46727">
      <w:pPr>
        <w:jc w:val="both"/>
        <w:rPr>
          <w:rFonts w:ascii="Arial Narrow" w:hAnsi="Arial Narrow"/>
        </w:rPr>
      </w:pPr>
    </w:p>
    <w:p w14:paraId="4D05AA43" w14:textId="77777777" w:rsidR="00C46727" w:rsidRPr="00D72342" w:rsidRDefault="00C46727" w:rsidP="00C46727">
      <w:pPr>
        <w:jc w:val="center"/>
        <w:rPr>
          <w:rFonts w:ascii="Arial Narrow" w:hAnsi="Arial Narrow"/>
        </w:rPr>
      </w:pPr>
      <w:r w:rsidRPr="00D72342">
        <w:rPr>
          <w:rFonts w:ascii="Arial Narrow" w:hAnsi="Arial Narrow"/>
          <w:b/>
          <w:bCs/>
        </w:rPr>
        <w:t>3. člen</w:t>
      </w:r>
    </w:p>
    <w:p w14:paraId="6D61AFD8" w14:textId="77777777" w:rsidR="00C46727" w:rsidRPr="00D72342" w:rsidRDefault="00C46727" w:rsidP="00C46727">
      <w:pPr>
        <w:jc w:val="both"/>
        <w:rPr>
          <w:rFonts w:ascii="Arial Narrow" w:hAnsi="Arial Narrow"/>
        </w:rPr>
      </w:pPr>
    </w:p>
    <w:p w14:paraId="57A3D3B3" w14:textId="77777777" w:rsidR="00C46727" w:rsidRPr="00D72342" w:rsidRDefault="00C46727" w:rsidP="00C46727">
      <w:pPr>
        <w:jc w:val="both"/>
        <w:rPr>
          <w:rFonts w:ascii="Arial Narrow" w:hAnsi="Arial Narrow"/>
        </w:rPr>
      </w:pPr>
      <w:r w:rsidRPr="00D72342">
        <w:rPr>
          <w:rFonts w:ascii="Arial Narrow" w:hAnsi="Arial Narrow"/>
        </w:rPr>
        <w:t xml:space="preserve">Opis naprave s tehničnimi specifikacijami, serijsko številko in protokolom uporabe. </w:t>
      </w:r>
    </w:p>
    <w:p w14:paraId="42FD58F6" w14:textId="77777777" w:rsidR="00C46727" w:rsidRPr="00D72342" w:rsidRDefault="00C46727" w:rsidP="00C46727">
      <w:pPr>
        <w:jc w:val="both"/>
        <w:rPr>
          <w:rFonts w:ascii="Arial Narrow" w:hAnsi="Arial Narrow"/>
        </w:rPr>
      </w:pPr>
    </w:p>
    <w:p w14:paraId="0C4AB488" w14:textId="77777777" w:rsidR="00C46727" w:rsidRPr="00D72342" w:rsidRDefault="00C46727" w:rsidP="00C46727">
      <w:pPr>
        <w:jc w:val="center"/>
        <w:rPr>
          <w:rFonts w:ascii="Arial Narrow" w:hAnsi="Arial Narrow"/>
        </w:rPr>
      </w:pPr>
      <w:r w:rsidRPr="00D72342">
        <w:rPr>
          <w:rFonts w:ascii="Arial Narrow" w:hAnsi="Arial Narrow"/>
          <w:b/>
          <w:bCs/>
        </w:rPr>
        <w:t>4. člen</w:t>
      </w:r>
    </w:p>
    <w:p w14:paraId="28FC6CBF" w14:textId="77777777" w:rsidR="00C46727" w:rsidRPr="00D72342" w:rsidRDefault="00C46727" w:rsidP="00C46727">
      <w:pPr>
        <w:jc w:val="both"/>
        <w:rPr>
          <w:rFonts w:ascii="Arial Narrow" w:hAnsi="Arial Narrow"/>
        </w:rPr>
      </w:pPr>
      <w:r w:rsidRPr="00D72342">
        <w:rPr>
          <w:rFonts w:ascii="Arial Narrow" w:hAnsi="Arial Narrow"/>
        </w:rPr>
        <w:t>Lastnik bo opremo v času brezplačne uporabe redno preventivno in kurativno servisiral na lastne stroške. V času brezplačne uporabe opreme mora biti oprema zavarovana s strani lastnika.</w:t>
      </w:r>
    </w:p>
    <w:p w14:paraId="76E49CB9" w14:textId="77777777" w:rsidR="00C46727" w:rsidRPr="00D72342" w:rsidRDefault="00C46727" w:rsidP="00C46727">
      <w:pPr>
        <w:jc w:val="both"/>
        <w:rPr>
          <w:rFonts w:ascii="Arial Narrow" w:hAnsi="Arial Narrow"/>
        </w:rPr>
      </w:pPr>
      <w:r w:rsidRPr="00D72342">
        <w:rPr>
          <w:rFonts w:ascii="Arial Narrow" w:hAnsi="Arial Narrow"/>
        </w:rPr>
        <w:t>Vrednost opreme znaša _______________ EUR z vključenim DDV.</w:t>
      </w:r>
    </w:p>
    <w:p w14:paraId="3B5D4E08" w14:textId="77777777" w:rsidR="00C46727" w:rsidRPr="00D72342" w:rsidRDefault="00C46727" w:rsidP="00C46727">
      <w:pPr>
        <w:jc w:val="both"/>
        <w:rPr>
          <w:rFonts w:ascii="Arial Narrow" w:hAnsi="Arial Narrow"/>
        </w:rPr>
      </w:pPr>
    </w:p>
    <w:p w14:paraId="0587673F" w14:textId="77777777" w:rsidR="00C46727" w:rsidRPr="00D72342" w:rsidRDefault="00C46727" w:rsidP="00C46727">
      <w:pPr>
        <w:jc w:val="both"/>
        <w:rPr>
          <w:rFonts w:ascii="Arial Narrow" w:hAnsi="Arial Narrow"/>
          <w:color w:val="000000"/>
        </w:rPr>
      </w:pPr>
      <w:r w:rsidRPr="00D72342">
        <w:rPr>
          <w:rFonts w:ascii="Arial Narrow" w:hAnsi="Arial Narrow"/>
          <w:color w:val="000000"/>
        </w:rPr>
        <w:t>Uporabnik opreme se zaveže, da bo v primeru namerne poškodbe ali okvare opreme po svoji krivdi, popravilo izvedel na lastne stroške.</w:t>
      </w:r>
    </w:p>
    <w:p w14:paraId="3690834D" w14:textId="77777777" w:rsidR="00C46727" w:rsidRPr="00D72342" w:rsidRDefault="00C46727" w:rsidP="00C46727">
      <w:pPr>
        <w:jc w:val="both"/>
        <w:rPr>
          <w:rFonts w:ascii="Arial Narrow" w:hAnsi="Arial Narrow"/>
        </w:rPr>
      </w:pPr>
      <w:r w:rsidRPr="00D72342">
        <w:rPr>
          <w:rFonts w:ascii="Arial Narrow" w:hAnsi="Arial Narrow"/>
        </w:rPr>
        <w:t>Lastnik odgovarja uporabniku za škodo, ki je nastala zaradi napake ali nevarne lastnosti posojene stvari, če je za napako oziroma nevarno lastnost vedel ali bi bil moral vedeti in nanjo uporabnika ni opozoril.</w:t>
      </w:r>
    </w:p>
    <w:p w14:paraId="6109E947" w14:textId="77777777" w:rsidR="00C46727" w:rsidRPr="00D72342" w:rsidRDefault="00C46727" w:rsidP="00C46727">
      <w:pPr>
        <w:jc w:val="both"/>
        <w:rPr>
          <w:rFonts w:ascii="Arial Narrow" w:hAnsi="Arial Narrow"/>
        </w:rPr>
      </w:pPr>
    </w:p>
    <w:p w14:paraId="54472D7F" w14:textId="77777777" w:rsidR="00C46727" w:rsidRPr="00D72342" w:rsidRDefault="00C46727" w:rsidP="00C46727">
      <w:pPr>
        <w:jc w:val="both"/>
        <w:rPr>
          <w:rFonts w:ascii="Arial Narrow" w:hAnsi="Arial Narrow"/>
        </w:rPr>
      </w:pPr>
      <w:r w:rsidRPr="00D72342">
        <w:rPr>
          <w:rFonts w:ascii="Arial Narrow" w:hAnsi="Arial Narrow"/>
        </w:rPr>
        <w:t>V primeru nezmožnosti popravila opreme je lastnik dolžan dostaviti nadomestno opremo enake kakovosti in funkcionalnosti v roku 5 delovnih dni.</w:t>
      </w:r>
    </w:p>
    <w:p w14:paraId="49A93FC5" w14:textId="77777777" w:rsidR="00C46727" w:rsidRPr="00D72342" w:rsidRDefault="00C46727" w:rsidP="00C46727">
      <w:pPr>
        <w:jc w:val="center"/>
        <w:rPr>
          <w:rFonts w:ascii="Arial Narrow" w:hAnsi="Arial Narrow"/>
          <w:b/>
        </w:rPr>
      </w:pPr>
    </w:p>
    <w:p w14:paraId="7D005236" w14:textId="77777777" w:rsidR="00C46727" w:rsidRPr="00D72342" w:rsidRDefault="00C46727" w:rsidP="00C46727">
      <w:pPr>
        <w:jc w:val="center"/>
        <w:rPr>
          <w:rFonts w:ascii="Arial Narrow" w:hAnsi="Arial Narrow"/>
          <w:b/>
        </w:rPr>
      </w:pPr>
      <w:r w:rsidRPr="00D72342">
        <w:rPr>
          <w:rFonts w:ascii="Arial Narrow" w:hAnsi="Arial Narrow"/>
          <w:b/>
        </w:rPr>
        <w:t>5. člen</w:t>
      </w:r>
    </w:p>
    <w:p w14:paraId="105EE62B" w14:textId="77777777" w:rsidR="00C46727" w:rsidRPr="00D72342" w:rsidRDefault="00C46727" w:rsidP="00C46727">
      <w:pPr>
        <w:jc w:val="both"/>
        <w:rPr>
          <w:rFonts w:ascii="Arial Narrow" w:hAnsi="Arial Narrow"/>
        </w:rPr>
      </w:pPr>
    </w:p>
    <w:p w14:paraId="23B0BF89" w14:textId="77777777" w:rsidR="00C46727" w:rsidRPr="00D72342" w:rsidRDefault="00C46727" w:rsidP="00C46727">
      <w:pPr>
        <w:jc w:val="both"/>
        <w:rPr>
          <w:rFonts w:ascii="Arial Narrow" w:hAnsi="Arial Narrow"/>
        </w:rPr>
      </w:pPr>
      <w:r w:rsidRPr="00D72342">
        <w:rPr>
          <w:rFonts w:ascii="Arial Narrow" w:hAnsi="Arial Narrow"/>
        </w:rPr>
        <w:lastRenderedPageBreak/>
        <w:t>Pogodbeni stranki izjavljata, da v zvezi s sklenitvijo te pogodbe ni in ne bo prišlo do ravnanja, ki predstavlja korupcijo v smislu Zakona o integriteti in preprečevanju korupcije (</w:t>
      </w:r>
      <w:proofErr w:type="spellStart"/>
      <w:r w:rsidRPr="00D72342">
        <w:rPr>
          <w:rFonts w:ascii="Arial Narrow" w:hAnsi="Arial Narrow"/>
        </w:rPr>
        <w:t>Ur.list</w:t>
      </w:r>
      <w:proofErr w:type="spellEnd"/>
      <w:r w:rsidRPr="00D72342">
        <w:rPr>
          <w:rFonts w:ascii="Arial Narrow" w:hAnsi="Arial Narrow"/>
        </w:rPr>
        <w:t xml:space="preserve"> RS, št. 45/2010, 26/2011, 43/2011). V kolikor bi bilo naknadno ugotovljeno takšno ravnanje pa izrecno izjavljata, da bosta upoštevali določbo prvega odstavka 14. člena navedenega zakona, po  kateri je nična vsaka pogodba, pri kateri kdo v imenu ali na račun druge pogodbene stranke, predstavniku ali posredniku organa ali organizacije iz javnega sektorja obljubi, ponudi ali da kakšno nedovoljeno korist za:</w:t>
      </w:r>
    </w:p>
    <w:p w14:paraId="4EB0C249" w14:textId="77777777" w:rsidR="00C46727" w:rsidRPr="00D72342" w:rsidRDefault="00C46727" w:rsidP="00C46727">
      <w:pPr>
        <w:jc w:val="both"/>
        <w:rPr>
          <w:rFonts w:ascii="Arial Narrow" w:hAnsi="Arial Narrow"/>
        </w:rPr>
      </w:pPr>
      <w:r w:rsidRPr="00D72342">
        <w:rPr>
          <w:rFonts w:ascii="Arial Narrow" w:hAnsi="Arial Narrow"/>
        </w:rPr>
        <w:t>– pridobitev posla ali</w:t>
      </w:r>
    </w:p>
    <w:p w14:paraId="6E1A4A5A" w14:textId="77777777" w:rsidR="00C46727" w:rsidRPr="00D72342" w:rsidRDefault="00C46727" w:rsidP="00C46727">
      <w:pPr>
        <w:jc w:val="both"/>
        <w:rPr>
          <w:rFonts w:ascii="Arial Narrow" w:hAnsi="Arial Narrow"/>
        </w:rPr>
      </w:pPr>
      <w:r w:rsidRPr="00D72342">
        <w:rPr>
          <w:rFonts w:ascii="Arial Narrow" w:hAnsi="Arial Narrow"/>
        </w:rPr>
        <w:t>– za sklenitev posla pod ugodnejšimi pogoji ali</w:t>
      </w:r>
    </w:p>
    <w:p w14:paraId="01A344C0" w14:textId="77777777" w:rsidR="00C46727" w:rsidRPr="00D72342" w:rsidRDefault="00C46727" w:rsidP="00C46727">
      <w:pPr>
        <w:jc w:val="both"/>
        <w:rPr>
          <w:rFonts w:ascii="Arial Narrow" w:hAnsi="Arial Narrow"/>
        </w:rPr>
      </w:pPr>
      <w:r w:rsidRPr="00D72342">
        <w:rPr>
          <w:rFonts w:ascii="Arial Narrow" w:hAnsi="Arial Narrow"/>
        </w:rPr>
        <w:t>– za opustitev dolžnega nadzora nad izvajanjem pogodbenih obveznosti ali</w:t>
      </w:r>
    </w:p>
    <w:p w14:paraId="6F913C82" w14:textId="77777777" w:rsidR="00C46727" w:rsidRPr="00D72342" w:rsidRDefault="00C46727" w:rsidP="00C46727">
      <w:pPr>
        <w:jc w:val="both"/>
        <w:rPr>
          <w:rFonts w:ascii="Arial Narrow" w:hAnsi="Arial Narrow"/>
        </w:rPr>
      </w:pPr>
      <w:r w:rsidRPr="00D72342">
        <w:rPr>
          <w:rFonts w:ascii="Arial Narrow" w:hAnsi="Arial Narrow"/>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1CB415D" w14:textId="77777777" w:rsidR="00C46727" w:rsidRPr="00D72342" w:rsidRDefault="00C46727" w:rsidP="00C46727">
      <w:pPr>
        <w:jc w:val="both"/>
        <w:rPr>
          <w:rFonts w:ascii="Arial Narrow" w:hAnsi="Arial Narrow"/>
        </w:rPr>
      </w:pPr>
    </w:p>
    <w:p w14:paraId="5D974EA5" w14:textId="77777777" w:rsidR="00C46727" w:rsidRPr="00D72342" w:rsidRDefault="00C46727" w:rsidP="00C46727">
      <w:pPr>
        <w:jc w:val="center"/>
        <w:rPr>
          <w:rFonts w:ascii="Arial Narrow" w:hAnsi="Arial Narrow"/>
          <w:b/>
        </w:rPr>
      </w:pPr>
      <w:r w:rsidRPr="00D72342">
        <w:rPr>
          <w:rFonts w:ascii="Arial Narrow" w:hAnsi="Arial Narrow"/>
          <w:b/>
        </w:rPr>
        <w:t>6. člen</w:t>
      </w:r>
    </w:p>
    <w:p w14:paraId="10B1032F" w14:textId="77777777" w:rsidR="00C46727" w:rsidRPr="00D72342" w:rsidRDefault="00C46727" w:rsidP="00C46727">
      <w:pPr>
        <w:jc w:val="both"/>
        <w:rPr>
          <w:rFonts w:ascii="Arial Narrow" w:hAnsi="Arial Narrow"/>
        </w:rPr>
      </w:pPr>
    </w:p>
    <w:p w14:paraId="71D3E37C" w14:textId="77777777" w:rsidR="00C46727" w:rsidRPr="00D72342" w:rsidRDefault="00C46727" w:rsidP="00C46727">
      <w:pPr>
        <w:jc w:val="both"/>
        <w:rPr>
          <w:rFonts w:ascii="Arial Narrow" w:hAnsi="Arial Narrow"/>
        </w:rPr>
      </w:pPr>
      <w:r w:rsidRPr="00D72342">
        <w:rPr>
          <w:rFonts w:ascii="Arial Narrow" w:hAnsi="Arial Narrow"/>
        </w:rPr>
        <w:t>Pogodba je sklenjena za določen čas od začetka veljave pogodbe št. ___________ pa do njenega izteka.</w:t>
      </w:r>
    </w:p>
    <w:p w14:paraId="68CAFBD6" w14:textId="77777777" w:rsidR="00C46727" w:rsidRPr="00D72342" w:rsidRDefault="00C46727" w:rsidP="00C46727">
      <w:pPr>
        <w:jc w:val="both"/>
        <w:rPr>
          <w:rFonts w:ascii="Arial Narrow" w:hAnsi="Arial Narrow"/>
        </w:rPr>
      </w:pPr>
    </w:p>
    <w:p w14:paraId="4E2C413E" w14:textId="77777777" w:rsidR="00C46727" w:rsidRPr="00D72342" w:rsidRDefault="00C46727" w:rsidP="00C46727">
      <w:pPr>
        <w:jc w:val="center"/>
        <w:rPr>
          <w:rFonts w:ascii="Arial Narrow" w:hAnsi="Arial Narrow"/>
          <w:b/>
        </w:rPr>
      </w:pPr>
      <w:r w:rsidRPr="00D72342">
        <w:rPr>
          <w:rFonts w:ascii="Arial Narrow" w:hAnsi="Arial Narrow"/>
          <w:b/>
        </w:rPr>
        <w:t>7. člen</w:t>
      </w:r>
    </w:p>
    <w:p w14:paraId="12CFD512" w14:textId="77777777" w:rsidR="00C46727" w:rsidRPr="00D72342" w:rsidRDefault="00C46727" w:rsidP="00C46727">
      <w:pPr>
        <w:jc w:val="both"/>
        <w:rPr>
          <w:rFonts w:ascii="Arial Narrow" w:hAnsi="Arial Narrow"/>
        </w:rPr>
      </w:pPr>
      <w:r w:rsidRPr="00D72342">
        <w:rPr>
          <w:rFonts w:ascii="Arial Narrow" w:hAnsi="Arial Narrow"/>
        </w:rPr>
        <w:t xml:space="preserve">Za izvajanje pogodbe je </w:t>
      </w:r>
    </w:p>
    <w:p w14:paraId="4A2DDC72" w14:textId="3464F315" w:rsidR="00C46727" w:rsidRPr="00D72342" w:rsidRDefault="00C46727" w:rsidP="00C46727">
      <w:pPr>
        <w:numPr>
          <w:ilvl w:val="0"/>
          <w:numId w:val="68"/>
        </w:numPr>
        <w:spacing w:line="260" w:lineRule="atLeast"/>
        <w:contextualSpacing/>
        <w:jc w:val="both"/>
        <w:rPr>
          <w:rFonts w:ascii="Arial Narrow" w:hAnsi="Arial Narrow"/>
        </w:rPr>
      </w:pPr>
      <w:r w:rsidRPr="00D72342">
        <w:rPr>
          <w:rFonts w:ascii="Arial Narrow" w:hAnsi="Arial Narrow"/>
        </w:rPr>
        <w:t xml:space="preserve">pooblaščena oseba uporabnika: </w:t>
      </w:r>
    </w:p>
    <w:p w14:paraId="5C6ED123" w14:textId="77777777" w:rsidR="00C46727" w:rsidRPr="00D72342" w:rsidRDefault="00C46727" w:rsidP="00C46727">
      <w:pPr>
        <w:numPr>
          <w:ilvl w:val="0"/>
          <w:numId w:val="68"/>
        </w:numPr>
        <w:spacing w:line="260" w:lineRule="atLeast"/>
        <w:contextualSpacing/>
        <w:jc w:val="both"/>
        <w:rPr>
          <w:rFonts w:ascii="Arial Narrow" w:hAnsi="Arial Narrow"/>
        </w:rPr>
      </w:pPr>
      <w:r w:rsidRPr="00D72342">
        <w:rPr>
          <w:rFonts w:ascii="Arial Narrow" w:hAnsi="Arial Narrow"/>
        </w:rPr>
        <w:t xml:space="preserve">pooblaščena oseba lastnika: </w:t>
      </w:r>
    </w:p>
    <w:p w14:paraId="225A0FBF" w14:textId="77777777" w:rsidR="00C46727" w:rsidRPr="00D72342" w:rsidRDefault="00C46727" w:rsidP="00C46727">
      <w:pPr>
        <w:jc w:val="both"/>
        <w:rPr>
          <w:rFonts w:ascii="Arial Narrow" w:hAnsi="Arial Narrow"/>
        </w:rPr>
      </w:pPr>
    </w:p>
    <w:p w14:paraId="741AD8AB" w14:textId="77777777" w:rsidR="00C46727" w:rsidRPr="00D72342" w:rsidRDefault="00C46727" w:rsidP="00C46727">
      <w:pPr>
        <w:jc w:val="center"/>
        <w:rPr>
          <w:rFonts w:ascii="Arial Narrow" w:hAnsi="Arial Narrow"/>
          <w:b/>
          <w:bCs/>
        </w:rPr>
      </w:pPr>
      <w:r w:rsidRPr="00D72342">
        <w:rPr>
          <w:rFonts w:ascii="Arial Narrow" w:hAnsi="Arial Narrow"/>
          <w:b/>
          <w:bCs/>
        </w:rPr>
        <w:t>8. člen</w:t>
      </w:r>
    </w:p>
    <w:p w14:paraId="44F7007F" w14:textId="77777777" w:rsidR="00C46727" w:rsidRPr="00D72342" w:rsidRDefault="00C46727" w:rsidP="00C46727">
      <w:pPr>
        <w:jc w:val="both"/>
        <w:rPr>
          <w:rFonts w:ascii="Arial Narrow" w:hAnsi="Arial Narrow"/>
        </w:rPr>
      </w:pPr>
    </w:p>
    <w:p w14:paraId="52DAE306" w14:textId="77777777" w:rsidR="00C46727" w:rsidRPr="00D72342" w:rsidRDefault="00C46727" w:rsidP="00C46727">
      <w:pPr>
        <w:jc w:val="both"/>
        <w:rPr>
          <w:rFonts w:ascii="Arial Narrow" w:hAnsi="Arial Narrow"/>
        </w:rPr>
      </w:pPr>
      <w:r w:rsidRPr="00D72342">
        <w:rPr>
          <w:rFonts w:ascii="Arial Narrow" w:hAnsi="Arial Narrow"/>
        </w:rPr>
        <w:t>Morebitne spore iz te pogodbe bosta stranki reševali sporazumno. Če sporazuma ne bosta dosegli, je za rešitev spora pristojno sodišče v Ljubljani.</w:t>
      </w:r>
    </w:p>
    <w:p w14:paraId="324443AF" w14:textId="77777777" w:rsidR="00C46727" w:rsidRPr="00D72342" w:rsidRDefault="00C46727" w:rsidP="00C46727">
      <w:pPr>
        <w:jc w:val="both"/>
        <w:rPr>
          <w:rFonts w:ascii="Arial Narrow" w:hAnsi="Arial Narrow"/>
        </w:rPr>
      </w:pPr>
    </w:p>
    <w:p w14:paraId="7FE556A1" w14:textId="77777777" w:rsidR="00C46727" w:rsidRPr="00D72342" w:rsidRDefault="00C46727" w:rsidP="00C46727">
      <w:pPr>
        <w:jc w:val="center"/>
        <w:rPr>
          <w:rFonts w:ascii="Arial Narrow" w:hAnsi="Arial Narrow"/>
          <w:b/>
        </w:rPr>
      </w:pPr>
      <w:r w:rsidRPr="00D72342">
        <w:rPr>
          <w:rFonts w:ascii="Arial Narrow" w:hAnsi="Arial Narrow"/>
          <w:b/>
        </w:rPr>
        <w:t>9. člen</w:t>
      </w:r>
    </w:p>
    <w:p w14:paraId="1C395853" w14:textId="77777777" w:rsidR="00C46727" w:rsidRPr="00D72342" w:rsidRDefault="00C46727" w:rsidP="00C46727">
      <w:pPr>
        <w:jc w:val="center"/>
        <w:rPr>
          <w:rFonts w:ascii="Arial Narrow" w:hAnsi="Arial Narrow"/>
          <w:b/>
        </w:rPr>
      </w:pPr>
    </w:p>
    <w:p w14:paraId="5EFE291D" w14:textId="77777777" w:rsidR="00C46727" w:rsidRPr="00D72342" w:rsidRDefault="00C46727" w:rsidP="00C46727">
      <w:pPr>
        <w:jc w:val="both"/>
        <w:rPr>
          <w:rFonts w:ascii="Arial Narrow" w:hAnsi="Arial Narrow"/>
        </w:rPr>
      </w:pPr>
      <w:r w:rsidRPr="00D72342">
        <w:rPr>
          <w:rFonts w:ascii="Arial Narrow" w:hAnsi="Arial Narrow"/>
        </w:rPr>
        <w:t>Pogodba je sestavljena v štirih izvodih, za vsako pogodbeno stranko dva izvoda. Pogodba stopi v veljavo s podpisom obeh pogodbenih strank.</w:t>
      </w:r>
    </w:p>
    <w:p w14:paraId="577C29E1" w14:textId="77777777" w:rsidR="00C46727" w:rsidRPr="00D72342" w:rsidRDefault="00C46727" w:rsidP="00C46727">
      <w:pPr>
        <w:jc w:val="both"/>
        <w:rPr>
          <w:rFonts w:ascii="Arial Narrow" w:hAnsi="Arial Narrow"/>
        </w:rPr>
      </w:pPr>
    </w:p>
    <w:p w14:paraId="515F8F9A" w14:textId="77777777" w:rsidR="00C46727" w:rsidRPr="00D72342" w:rsidRDefault="00C46727" w:rsidP="00C46727">
      <w:pPr>
        <w:jc w:val="both"/>
        <w:rPr>
          <w:rFonts w:ascii="Arial Narrow" w:hAnsi="Arial Narrow"/>
        </w:rPr>
      </w:pPr>
    </w:p>
    <w:p w14:paraId="5A14F23E" w14:textId="77777777" w:rsidR="00C46727" w:rsidRPr="00D72342" w:rsidRDefault="00C46727" w:rsidP="00C46727">
      <w:pPr>
        <w:jc w:val="both"/>
        <w:rPr>
          <w:rFonts w:ascii="Arial Narrow" w:hAnsi="Arial Narrow"/>
        </w:rPr>
      </w:pPr>
    </w:p>
    <w:p w14:paraId="709E128E" w14:textId="77777777" w:rsidR="00C46727" w:rsidRPr="00D72342" w:rsidRDefault="00C46727" w:rsidP="00C46727">
      <w:pPr>
        <w:jc w:val="both"/>
        <w:rPr>
          <w:rFonts w:ascii="Arial Narrow" w:hAnsi="Arial Narrow"/>
        </w:rPr>
      </w:pPr>
    </w:p>
    <w:p w14:paraId="7B3AD036" w14:textId="77777777" w:rsidR="00C46727" w:rsidRPr="00D72342" w:rsidRDefault="00C46727" w:rsidP="00C46727">
      <w:pPr>
        <w:jc w:val="both"/>
        <w:rPr>
          <w:rFonts w:ascii="Arial Narrow" w:hAnsi="Arial Narrow"/>
        </w:rPr>
      </w:pPr>
    </w:p>
    <w:p w14:paraId="1A52A6EC" w14:textId="77777777" w:rsidR="00C46727" w:rsidRPr="00D72342" w:rsidRDefault="00C46727" w:rsidP="00C46727">
      <w:pPr>
        <w:jc w:val="both"/>
        <w:rPr>
          <w:rFonts w:ascii="Arial Narrow" w:hAnsi="Arial Narrow"/>
        </w:rPr>
      </w:pPr>
      <w:r w:rsidRPr="00D72342">
        <w:rPr>
          <w:rFonts w:ascii="Arial Narrow" w:hAnsi="Arial Narrow"/>
        </w:rPr>
        <w:t>Lastnik:                                                                                             Uporabnik:</w:t>
      </w:r>
    </w:p>
    <w:p w14:paraId="6FDA7696" w14:textId="77777777" w:rsidR="00C46727" w:rsidRPr="000814F8" w:rsidRDefault="00C46727" w:rsidP="00C46727">
      <w:pPr>
        <w:tabs>
          <w:tab w:val="left" w:pos="567"/>
          <w:tab w:val="left" w:pos="4536"/>
        </w:tabs>
        <w:jc w:val="both"/>
        <w:rPr>
          <w:rFonts w:ascii="Arial Narrow" w:hAnsi="Arial Narrow"/>
          <w:b/>
        </w:rPr>
      </w:pPr>
      <w:r w:rsidRPr="00D72342">
        <w:rPr>
          <w:rFonts w:ascii="Arial Narrow" w:hAnsi="Arial Narrow"/>
        </w:rPr>
        <w:t xml:space="preserve">                                                                                   </w:t>
      </w:r>
      <w:r w:rsidRPr="000814F8">
        <w:rPr>
          <w:rFonts w:ascii="Arial Narrow" w:hAnsi="Arial Narrow"/>
          <w:b/>
          <w:bCs/>
        </w:rPr>
        <w:t xml:space="preserve">UNIVERZITETNI </w:t>
      </w:r>
      <w:r w:rsidRPr="000814F8">
        <w:rPr>
          <w:rFonts w:ascii="Arial Narrow" w:hAnsi="Arial Narrow"/>
          <w:b/>
        </w:rPr>
        <w:t>KLINIČNI CENTER LJUBLJANA</w:t>
      </w:r>
    </w:p>
    <w:p w14:paraId="2B0443F1" w14:textId="77777777" w:rsidR="00C46727" w:rsidRPr="000814F8" w:rsidRDefault="00C46727" w:rsidP="00C46727">
      <w:pPr>
        <w:tabs>
          <w:tab w:val="left" w:pos="567"/>
          <w:tab w:val="left" w:pos="4536"/>
        </w:tabs>
        <w:jc w:val="both"/>
        <w:rPr>
          <w:rFonts w:ascii="Arial Narrow" w:hAnsi="Arial Narrow"/>
          <w:b/>
          <w:bCs/>
        </w:rPr>
      </w:pPr>
      <w:r w:rsidRPr="000814F8">
        <w:rPr>
          <w:rFonts w:ascii="Arial Narrow" w:hAnsi="Arial Narrow"/>
          <w:b/>
          <w:bCs/>
        </w:rPr>
        <w:t xml:space="preserve">                                                                                               </w:t>
      </w:r>
      <w:proofErr w:type="spellStart"/>
      <w:r>
        <w:rPr>
          <w:rFonts w:ascii="Arial Narrow" w:hAnsi="Arial Narrow"/>
          <w:b/>
          <w:bCs/>
        </w:rPr>
        <w:t>v.d</w:t>
      </w:r>
      <w:proofErr w:type="spellEnd"/>
      <w:r>
        <w:rPr>
          <w:rFonts w:ascii="Arial Narrow" w:hAnsi="Arial Narrow"/>
          <w:b/>
          <w:bCs/>
        </w:rPr>
        <w:t xml:space="preserve">. </w:t>
      </w:r>
      <w:r w:rsidRPr="000814F8">
        <w:rPr>
          <w:rFonts w:ascii="Arial Narrow" w:hAnsi="Arial Narrow"/>
          <w:b/>
          <w:bCs/>
        </w:rPr>
        <w:t>generaln</w:t>
      </w:r>
      <w:r>
        <w:rPr>
          <w:rFonts w:ascii="Arial Narrow" w:hAnsi="Arial Narrow"/>
          <w:b/>
          <w:bCs/>
        </w:rPr>
        <w:t>ega</w:t>
      </w:r>
      <w:r w:rsidRPr="000814F8">
        <w:rPr>
          <w:rFonts w:ascii="Arial Narrow" w:hAnsi="Arial Narrow"/>
          <w:b/>
          <w:bCs/>
        </w:rPr>
        <w:t xml:space="preserve"> direktor</w:t>
      </w:r>
      <w:r>
        <w:rPr>
          <w:rFonts w:ascii="Arial Narrow" w:hAnsi="Arial Narrow"/>
          <w:b/>
          <w:bCs/>
        </w:rPr>
        <w:t>ja</w:t>
      </w:r>
    </w:p>
    <w:p w14:paraId="5DAF3A4F" w14:textId="77777777" w:rsidR="00C46727" w:rsidRPr="000814F8" w:rsidRDefault="00C46727" w:rsidP="00C46727">
      <w:pPr>
        <w:tabs>
          <w:tab w:val="left" w:pos="567"/>
          <w:tab w:val="left" w:pos="4536"/>
        </w:tabs>
        <w:jc w:val="both"/>
        <w:rPr>
          <w:rFonts w:ascii="Arial Narrow" w:hAnsi="Arial Narrow"/>
          <w:b/>
          <w:bCs/>
        </w:rPr>
      </w:pPr>
      <w:r w:rsidRPr="000814F8">
        <w:rPr>
          <w:rFonts w:ascii="Arial Narrow" w:hAnsi="Arial Narrow"/>
          <w:b/>
          <w:bCs/>
        </w:rPr>
        <w:t xml:space="preserve">                                                                                              </w:t>
      </w:r>
      <w:r w:rsidRPr="002F5AC5">
        <w:rPr>
          <w:rFonts w:ascii="Arial Narrow" w:hAnsi="Arial Narrow"/>
          <w:b/>
          <w:bCs/>
        </w:rPr>
        <w:t>doc. dr. Marko Jug, dr. med.</w:t>
      </w:r>
    </w:p>
    <w:p w14:paraId="629C0403" w14:textId="77777777" w:rsidR="00C46727" w:rsidRDefault="00C46727" w:rsidP="00300D05">
      <w:pPr>
        <w:jc w:val="both"/>
        <w:rPr>
          <w:rFonts w:ascii="Arial Narrow" w:hAnsi="Arial Narrow"/>
          <w:b/>
          <w:bCs/>
        </w:rPr>
      </w:pPr>
    </w:p>
    <w:p w14:paraId="3B2B9384" w14:textId="77777777" w:rsidR="00B93BEB" w:rsidRDefault="00B93BEB" w:rsidP="00300D05">
      <w:pPr>
        <w:jc w:val="both"/>
        <w:rPr>
          <w:rFonts w:ascii="Arial Narrow" w:hAnsi="Arial Narrow"/>
          <w:b/>
          <w:bCs/>
        </w:rPr>
      </w:pPr>
    </w:p>
    <w:p w14:paraId="293D71B0" w14:textId="77777777" w:rsidR="00B93BEB" w:rsidRDefault="00B93BEB" w:rsidP="00300D05">
      <w:pPr>
        <w:jc w:val="both"/>
        <w:rPr>
          <w:rFonts w:ascii="Arial Narrow" w:hAnsi="Arial Narrow"/>
          <w:b/>
          <w:bCs/>
        </w:rPr>
      </w:pPr>
    </w:p>
    <w:p w14:paraId="5DFFE7E3" w14:textId="77777777" w:rsidR="00D72342" w:rsidRPr="000814F8" w:rsidRDefault="00D72342" w:rsidP="00300D05">
      <w:pPr>
        <w:jc w:val="both"/>
        <w:rPr>
          <w:rFonts w:ascii="Arial Narrow" w:hAnsi="Arial Narrow"/>
          <w:b/>
          <w:bCs/>
        </w:rPr>
      </w:pPr>
    </w:p>
    <w:sectPr w:rsidR="00D72342" w:rsidRPr="000814F8" w:rsidSect="0086070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116A" w14:textId="77777777" w:rsidR="00E82ADA" w:rsidRDefault="00E82ADA" w:rsidP="00300D05">
      <w:r>
        <w:separator/>
      </w:r>
    </w:p>
  </w:endnote>
  <w:endnote w:type="continuationSeparator" w:id="0">
    <w:p w14:paraId="4BB9DCB6" w14:textId="77777777" w:rsidR="00E82ADA" w:rsidRDefault="00E82ADA"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W1)">
    <w:charset w:val="EE"/>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29729"/>
      <w:docPartObj>
        <w:docPartGallery w:val="Page Numbers (Bottom of Page)"/>
        <w:docPartUnique/>
      </w:docPartObj>
    </w:sdtPr>
    <w:sdtContent>
      <w:p w14:paraId="5EAE1D89" w14:textId="77777777" w:rsidR="00C46727" w:rsidRDefault="00C46727">
        <w:pPr>
          <w:pStyle w:val="Noga"/>
          <w:jc w:val="center"/>
        </w:pPr>
        <w:r>
          <w:fldChar w:fldCharType="begin"/>
        </w:r>
        <w:r>
          <w:instrText>PAGE   \* MERGEFORMAT</w:instrText>
        </w:r>
        <w:r>
          <w:fldChar w:fldCharType="separate"/>
        </w:r>
        <w:r>
          <w:rPr>
            <w:noProof/>
          </w:rPr>
          <w:t>2</w:t>
        </w:r>
        <w:r>
          <w:fldChar w:fldCharType="end"/>
        </w:r>
      </w:p>
    </w:sdtContent>
  </w:sdt>
  <w:p w14:paraId="58B0067B" w14:textId="77777777" w:rsidR="00C46727" w:rsidRDefault="00C467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64B2C" w14:textId="77777777" w:rsidR="00E82ADA" w:rsidRDefault="00E82ADA" w:rsidP="00300D05">
      <w:r>
        <w:separator/>
      </w:r>
    </w:p>
  </w:footnote>
  <w:footnote w:type="continuationSeparator" w:id="0">
    <w:p w14:paraId="42D62E8D" w14:textId="77777777" w:rsidR="00E82ADA" w:rsidRDefault="00E82ADA" w:rsidP="00300D05">
      <w:r>
        <w:continuationSeparator/>
      </w:r>
    </w:p>
  </w:footnote>
  <w:footnote w:id="1">
    <w:p w14:paraId="7A5F3C26" w14:textId="77777777" w:rsidR="00C46727" w:rsidRPr="009128C2" w:rsidRDefault="00C46727"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2937132" w14:textId="77777777" w:rsidR="00C46727" w:rsidRPr="009128C2" w:rsidRDefault="00C46727"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5D6A5A83" w14:textId="77777777" w:rsidR="00C46727" w:rsidRPr="009128C2" w:rsidRDefault="00C46727" w:rsidP="00531D8B">
      <w:pPr>
        <w:pStyle w:val="Sprotnaopomba-besedilo"/>
        <w:numPr>
          <w:ilvl w:val="0"/>
          <w:numId w:val="6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41F3B24" w14:textId="77777777" w:rsidR="00C46727" w:rsidRPr="009128C2" w:rsidRDefault="00C46727" w:rsidP="00531D8B">
      <w:pPr>
        <w:pStyle w:val="Sprotnaopomba-besedilo"/>
        <w:numPr>
          <w:ilvl w:val="0"/>
          <w:numId w:val="6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D07D3"/>
    <w:multiLevelType w:val="hybridMultilevel"/>
    <w:tmpl w:val="C55E6492"/>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EB594F"/>
    <w:multiLevelType w:val="hybridMultilevel"/>
    <w:tmpl w:val="60AC1E78"/>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821A9E"/>
    <w:multiLevelType w:val="hybridMultilevel"/>
    <w:tmpl w:val="99A82728"/>
    <w:lvl w:ilvl="0" w:tplc="F5623CFE">
      <w:start w:val="1"/>
      <w:numFmt w:val="bullet"/>
      <w:lvlText w:val="-"/>
      <w:lvlJc w:val="left"/>
      <w:pPr>
        <w:ind w:left="720" w:hanging="360"/>
      </w:pPr>
      <w:rPr>
        <w:rFonts w:ascii="Calibri" w:eastAsia="Times New Roman" w:hAnsi="Calibri" w:cstheme="minorBidi" w:hint="default"/>
        <w:b w:val="0"/>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CA33E96"/>
    <w:multiLevelType w:val="hybridMultilevel"/>
    <w:tmpl w:val="7278D130"/>
    <w:lvl w:ilvl="0" w:tplc="6076104E">
      <w:start w:val="16"/>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24852DB9"/>
    <w:multiLevelType w:val="hybridMultilevel"/>
    <w:tmpl w:val="978C4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7FF1913"/>
    <w:multiLevelType w:val="hybridMultilevel"/>
    <w:tmpl w:val="DCCE82AA"/>
    <w:lvl w:ilvl="0" w:tplc="49D024CA">
      <w:start w:val="6"/>
      <w:numFmt w:val="decimal"/>
      <w:lvlText w:val="%1."/>
      <w:lvlJc w:val="left"/>
      <w:pPr>
        <w:ind w:left="1800" w:hanging="360"/>
      </w:pPr>
      <w:rPr>
        <w:rFonts w:hint="default"/>
      </w:rPr>
    </w:lvl>
    <w:lvl w:ilvl="1" w:tplc="04240019">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6"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1B6A2E"/>
    <w:multiLevelType w:val="hybridMultilevel"/>
    <w:tmpl w:val="7CC64A88"/>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1F6108"/>
    <w:multiLevelType w:val="hybridMultilevel"/>
    <w:tmpl w:val="F8BE16CC"/>
    <w:lvl w:ilvl="0" w:tplc="BA4C7DF8">
      <w:numFmt w:val="bullet"/>
      <w:lvlText w:val="-"/>
      <w:lvlJc w:val="left"/>
      <w:pPr>
        <w:ind w:left="1080" w:hanging="360"/>
      </w:pPr>
      <w:rPr>
        <w:rFonts w:ascii="Arial Narrow" w:eastAsiaTheme="minorHAns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DDE5848"/>
    <w:multiLevelType w:val="hybridMultilevel"/>
    <w:tmpl w:val="39221D8C"/>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4"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CB29BE"/>
    <w:multiLevelType w:val="hybridMultilevel"/>
    <w:tmpl w:val="BDDACCFA"/>
    <w:lvl w:ilvl="0" w:tplc="04240001">
      <w:start w:val="1"/>
      <w:numFmt w:val="bullet"/>
      <w:lvlText w:val=""/>
      <w:lvlJc w:val="left"/>
      <w:pPr>
        <w:ind w:left="720" w:hanging="360"/>
      </w:pPr>
      <w:rPr>
        <w:rFonts w:ascii="Symbol" w:hAnsi="Symbol" w:hint="default"/>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32" w15:restartNumberingAfterBreak="0">
    <w:nsid w:val="4CE41E67"/>
    <w:multiLevelType w:val="hybridMultilevel"/>
    <w:tmpl w:val="0504C396"/>
    <w:lvl w:ilvl="0" w:tplc="34E217E4">
      <w:start w:val="8"/>
      <w:numFmt w:val="decimal"/>
      <w:lvlText w:val="%1."/>
      <w:lvlJc w:val="left"/>
      <w:pPr>
        <w:ind w:left="360" w:hanging="360"/>
      </w:pPr>
      <w:rPr>
        <w:rFonts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521E0646"/>
    <w:multiLevelType w:val="hybridMultilevel"/>
    <w:tmpl w:val="D53AAB3C"/>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523870EA"/>
    <w:multiLevelType w:val="hybridMultilevel"/>
    <w:tmpl w:val="BAA28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CA234E"/>
    <w:multiLevelType w:val="hybridMultilevel"/>
    <w:tmpl w:val="7CD430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9" w15:restartNumberingAfterBreak="0">
    <w:nsid w:val="54D650E5"/>
    <w:multiLevelType w:val="multilevel"/>
    <w:tmpl w:val="34DA027C"/>
    <w:lvl w:ilvl="0">
      <w:start w:val="9"/>
      <w:numFmt w:val="decimal"/>
      <w:lvlText w:val="%1."/>
      <w:lvlJc w:val="left"/>
      <w:pPr>
        <w:ind w:left="5464"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2EB18D1"/>
    <w:multiLevelType w:val="hybridMultilevel"/>
    <w:tmpl w:val="E9B8BC12"/>
    <w:lvl w:ilvl="0" w:tplc="C7C677D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6"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6F47D15"/>
    <w:multiLevelType w:val="hybridMultilevel"/>
    <w:tmpl w:val="CD084BD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4"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5"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607FB5"/>
    <w:multiLevelType w:val="hybridMultilevel"/>
    <w:tmpl w:val="E086FE5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7F105317"/>
    <w:multiLevelType w:val="hybridMultilevel"/>
    <w:tmpl w:val="AED48A20"/>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40"/>
  </w:num>
  <w:num w:numId="5">
    <w:abstractNumId w:val="41"/>
  </w:num>
  <w:num w:numId="6">
    <w:abstractNumId w:val="61"/>
  </w:num>
  <w:num w:numId="7">
    <w:abstractNumId w:val="42"/>
  </w:num>
  <w:num w:numId="8">
    <w:abstractNumId w:val="1"/>
  </w:num>
  <w:num w:numId="9">
    <w:abstractNumId w:val="47"/>
  </w:num>
  <w:num w:numId="10">
    <w:abstractNumId w:val="60"/>
  </w:num>
  <w:num w:numId="11">
    <w:abstractNumId w:val="29"/>
  </w:num>
  <w:num w:numId="12">
    <w:abstractNumId w:val="44"/>
  </w:num>
  <w:num w:numId="1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num>
  <w:num w:numId="1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startOverride w:val="1"/>
    </w:lvlOverride>
    <w:lvlOverride w:ilvl="1"/>
    <w:lvlOverride w:ilvl="2"/>
    <w:lvlOverride w:ilvl="3"/>
    <w:lvlOverride w:ilvl="4"/>
    <w:lvlOverride w:ilvl="5"/>
    <w:lvlOverride w:ilvl="6"/>
    <w:lvlOverride w:ilvl="7"/>
    <w:lvlOverride w:ilv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1"/>
    </w:lvlOverride>
  </w:num>
  <w:num w:numId="31">
    <w:abstractNumId w:val="52"/>
  </w:num>
  <w:num w:numId="32">
    <w:abstractNumId w:val="34"/>
  </w:num>
  <w:num w:numId="33">
    <w:abstractNumId w:val="16"/>
  </w:num>
  <w:num w:numId="34">
    <w:abstractNumId w:val="0"/>
  </w:num>
  <w:num w:numId="35">
    <w:abstractNumId w:val="24"/>
  </w:num>
  <w:num w:numId="36">
    <w:abstractNumId w:val="50"/>
  </w:num>
  <w:num w:numId="37">
    <w:abstractNumId w:val="49"/>
  </w:num>
  <w:num w:numId="38">
    <w:abstractNumId w:val="18"/>
  </w:num>
  <w:num w:numId="39">
    <w:abstractNumId w:val="26"/>
  </w:num>
  <w:num w:numId="40">
    <w:abstractNumId w:val="37"/>
  </w:num>
  <w:num w:numId="41">
    <w:abstractNumId w:val="6"/>
  </w:num>
  <w:num w:numId="42">
    <w:abstractNumId w:val="62"/>
  </w:num>
  <w:num w:numId="43">
    <w:abstractNumId w:val="7"/>
  </w:num>
  <w:num w:numId="44">
    <w:abstractNumId w:val="20"/>
  </w:num>
  <w:num w:numId="45">
    <w:abstractNumId w:val="17"/>
  </w:num>
  <w:num w:numId="46">
    <w:abstractNumId w:val="2"/>
  </w:num>
  <w:num w:numId="47">
    <w:abstractNumId w:val="58"/>
  </w:num>
  <w:num w:numId="48">
    <w:abstractNumId w:val="39"/>
  </w:num>
  <w:num w:numId="49">
    <w:abstractNumId w:val="30"/>
  </w:num>
  <w:num w:numId="50">
    <w:abstractNumId w:val="22"/>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3"/>
  </w:num>
  <w:num w:numId="54">
    <w:abstractNumId w:val="32"/>
  </w:num>
  <w:num w:numId="55">
    <w:abstractNumId w:val="28"/>
  </w:num>
  <w:num w:numId="56">
    <w:abstractNumId w:val="51"/>
  </w:num>
  <w:num w:numId="57">
    <w:abstractNumId w:val="8"/>
  </w:num>
  <w:num w:numId="58">
    <w:abstractNumId w:val="48"/>
  </w:num>
  <w:num w:numId="59">
    <w:abstractNumId w:val="59"/>
  </w:num>
  <w:num w:numId="60">
    <w:abstractNumId w:val="12"/>
  </w:num>
  <w:num w:numId="61">
    <w:abstractNumId w:val="13"/>
  </w:num>
  <w:num w:numId="62">
    <w:abstractNumId w:val="19"/>
  </w:num>
  <w:num w:numId="63">
    <w:abstractNumId w:val="21"/>
  </w:num>
  <w:num w:numId="64">
    <w:abstractNumId w:val="56"/>
  </w:num>
  <w:num w:numId="65">
    <w:abstractNumId w:val="57"/>
  </w:num>
  <w:num w:numId="66">
    <w:abstractNumId w:val="35"/>
  </w:num>
  <w:num w:numId="67">
    <w:abstractNumId w:val="15"/>
  </w:num>
  <w:num w:numId="68">
    <w:abstractNumId w:val="9"/>
  </w:num>
  <w:num w:numId="69">
    <w:abstractNumId w:val="36"/>
  </w:num>
  <w:num w:numId="70">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10A4C"/>
    <w:rsid w:val="00011CFD"/>
    <w:rsid w:val="00021DB5"/>
    <w:rsid w:val="00022474"/>
    <w:rsid w:val="000266BF"/>
    <w:rsid w:val="00042BC0"/>
    <w:rsid w:val="00045F8A"/>
    <w:rsid w:val="00055101"/>
    <w:rsid w:val="00065071"/>
    <w:rsid w:val="0006547F"/>
    <w:rsid w:val="00072EFD"/>
    <w:rsid w:val="000814F8"/>
    <w:rsid w:val="00081FCD"/>
    <w:rsid w:val="00091A69"/>
    <w:rsid w:val="00091DEF"/>
    <w:rsid w:val="000A6F62"/>
    <w:rsid w:val="000A7FA9"/>
    <w:rsid w:val="000C3640"/>
    <w:rsid w:val="000C6B54"/>
    <w:rsid w:val="000D02AF"/>
    <w:rsid w:val="000E0F80"/>
    <w:rsid w:val="000E75CF"/>
    <w:rsid w:val="000F3A65"/>
    <w:rsid w:val="001000BD"/>
    <w:rsid w:val="00102582"/>
    <w:rsid w:val="00104FF8"/>
    <w:rsid w:val="00107EFF"/>
    <w:rsid w:val="001145DE"/>
    <w:rsid w:val="00115F35"/>
    <w:rsid w:val="00117246"/>
    <w:rsid w:val="001206BB"/>
    <w:rsid w:val="00124E18"/>
    <w:rsid w:val="00130358"/>
    <w:rsid w:val="00147794"/>
    <w:rsid w:val="001502F1"/>
    <w:rsid w:val="00153929"/>
    <w:rsid w:val="00156BE1"/>
    <w:rsid w:val="001630BE"/>
    <w:rsid w:val="00163C82"/>
    <w:rsid w:val="001661F8"/>
    <w:rsid w:val="0016628F"/>
    <w:rsid w:val="001727E7"/>
    <w:rsid w:val="00195A91"/>
    <w:rsid w:val="001A1CE3"/>
    <w:rsid w:val="001B0845"/>
    <w:rsid w:val="001B1A3A"/>
    <w:rsid w:val="001B6D7F"/>
    <w:rsid w:val="001C4AE1"/>
    <w:rsid w:val="001E15CA"/>
    <w:rsid w:val="001E690C"/>
    <w:rsid w:val="001F56A8"/>
    <w:rsid w:val="00214F5D"/>
    <w:rsid w:val="00221733"/>
    <w:rsid w:val="00252D72"/>
    <w:rsid w:val="00253CF7"/>
    <w:rsid w:val="002613BC"/>
    <w:rsid w:val="00264663"/>
    <w:rsid w:val="00285C05"/>
    <w:rsid w:val="00297661"/>
    <w:rsid w:val="002A05C5"/>
    <w:rsid w:val="002A0C13"/>
    <w:rsid w:val="002A5B8D"/>
    <w:rsid w:val="002B2F23"/>
    <w:rsid w:val="002C2094"/>
    <w:rsid w:val="002C790F"/>
    <w:rsid w:val="002D51D0"/>
    <w:rsid w:val="002D529C"/>
    <w:rsid w:val="002D7F0F"/>
    <w:rsid w:val="002E31F1"/>
    <w:rsid w:val="002E5BA8"/>
    <w:rsid w:val="002F063A"/>
    <w:rsid w:val="002F5AC5"/>
    <w:rsid w:val="00300D05"/>
    <w:rsid w:val="00344F14"/>
    <w:rsid w:val="00345B1F"/>
    <w:rsid w:val="0035465B"/>
    <w:rsid w:val="0035785E"/>
    <w:rsid w:val="0036181F"/>
    <w:rsid w:val="0036465B"/>
    <w:rsid w:val="003657BF"/>
    <w:rsid w:val="003674CE"/>
    <w:rsid w:val="00377595"/>
    <w:rsid w:val="003854BC"/>
    <w:rsid w:val="003A3796"/>
    <w:rsid w:val="003A4D7A"/>
    <w:rsid w:val="003A7935"/>
    <w:rsid w:val="003B5046"/>
    <w:rsid w:val="003D2224"/>
    <w:rsid w:val="003D550B"/>
    <w:rsid w:val="003D6355"/>
    <w:rsid w:val="003E006A"/>
    <w:rsid w:val="00406467"/>
    <w:rsid w:val="00414A0F"/>
    <w:rsid w:val="004327FE"/>
    <w:rsid w:val="00433C03"/>
    <w:rsid w:val="00437285"/>
    <w:rsid w:val="004414AA"/>
    <w:rsid w:val="0044581C"/>
    <w:rsid w:val="00451475"/>
    <w:rsid w:val="00451E5E"/>
    <w:rsid w:val="0045385D"/>
    <w:rsid w:val="00455C6F"/>
    <w:rsid w:val="00460339"/>
    <w:rsid w:val="00465083"/>
    <w:rsid w:val="00465283"/>
    <w:rsid w:val="00485783"/>
    <w:rsid w:val="004858CA"/>
    <w:rsid w:val="0048628E"/>
    <w:rsid w:val="00493AF7"/>
    <w:rsid w:val="004A37E8"/>
    <w:rsid w:val="004B2C16"/>
    <w:rsid w:val="004B3C15"/>
    <w:rsid w:val="004B55BB"/>
    <w:rsid w:val="004E7A1C"/>
    <w:rsid w:val="004F0268"/>
    <w:rsid w:val="00500CAE"/>
    <w:rsid w:val="00504F7F"/>
    <w:rsid w:val="00510C70"/>
    <w:rsid w:val="00520D39"/>
    <w:rsid w:val="005243E5"/>
    <w:rsid w:val="00531D8B"/>
    <w:rsid w:val="00542D4A"/>
    <w:rsid w:val="00573A65"/>
    <w:rsid w:val="00580F8D"/>
    <w:rsid w:val="00583648"/>
    <w:rsid w:val="00584CAF"/>
    <w:rsid w:val="00596316"/>
    <w:rsid w:val="005A327F"/>
    <w:rsid w:val="005A5A18"/>
    <w:rsid w:val="005B3F84"/>
    <w:rsid w:val="005B4448"/>
    <w:rsid w:val="005B4EA2"/>
    <w:rsid w:val="005B6853"/>
    <w:rsid w:val="005C1E94"/>
    <w:rsid w:val="005C471B"/>
    <w:rsid w:val="005D4FC6"/>
    <w:rsid w:val="005E131B"/>
    <w:rsid w:val="005E2C44"/>
    <w:rsid w:val="005E6048"/>
    <w:rsid w:val="005F54FC"/>
    <w:rsid w:val="00612F48"/>
    <w:rsid w:val="00630EF7"/>
    <w:rsid w:val="006339C4"/>
    <w:rsid w:val="00641DBD"/>
    <w:rsid w:val="006466AB"/>
    <w:rsid w:val="0065292B"/>
    <w:rsid w:val="00660CD3"/>
    <w:rsid w:val="00663AEA"/>
    <w:rsid w:val="006660DB"/>
    <w:rsid w:val="00673A53"/>
    <w:rsid w:val="00676906"/>
    <w:rsid w:val="006855B2"/>
    <w:rsid w:val="00696685"/>
    <w:rsid w:val="006A2395"/>
    <w:rsid w:val="006A5BA9"/>
    <w:rsid w:val="006B6EEB"/>
    <w:rsid w:val="006C1757"/>
    <w:rsid w:val="006C3C9E"/>
    <w:rsid w:val="006C411A"/>
    <w:rsid w:val="006C56F6"/>
    <w:rsid w:val="006C6EC5"/>
    <w:rsid w:val="006C712F"/>
    <w:rsid w:val="006D4D85"/>
    <w:rsid w:val="006E258E"/>
    <w:rsid w:val="006F3E47"/>
    <w:rsid w:val="00723479"/>
    <w:rsid w:val="007347EA"/>
    <w:rsid w:val="00746876"/>
    <w:rsid w:val="00776636"/>
    <w:rsid w:val="00777127"/>
    <w:rsid w:val="00782753"/>
    <w:rsid w:val="00786EA1"/>
    <w:rsid w:val="007923FC"/>
    <w:rsid w:val="00794B00"/>
    <w:rsid w:val="007A6F9E"/>
    <w:rsid w:val="007B0CA2"/>
    <w:rsid w:val="007B7DD8"/>
    <w:rsid w:val="007D0132"/>
    <w:rsid w:val="007D21BC"/>
    <w:rsid w:val="007D4D29"/>
    <w:rsid w:val="007E39FE"/>
    <w:rsid w:val="007F3094"/>
    <w:rsid w:val="007F4850"/>
    <w:rsid w:val="007F7650"/>
    <w:rsid w:val="00800C03"/>
    <w:rsid w:val="008030E9"/>
    <w:rsid w:val="00804167"/>
    <w:rsid w:val="008105D8"/>
    <w:rsid w:val="00814E28"/>
    <w:rsid w:val="00820676"/>
    <w:rsid w:val="008302E1"/>
    <w:rsid w:val="00833736"/>
    <w:rsid w:val="00837CCC"/>
    <w:rsid w:val="00846F87"/>
    <w:rsid w:val="00856FEB"/>
    <w:rsid w:val="0086038B"/>
    <w:rsid w:val="00860707"/>
    <w:rsid w:val="00862F2C"/>
    <w:rsid w:val="00867569"/>
    <w:rsid w:val="00870D63"/>
    <w:rsid w:val="008714A7"/>
    <w:rsid w:val="00880C36"/>
    <w:rsid w:val="008914D8"/>
    <w:rsid w:val="008976A1"/>
    <w:rsid w:val="008A1894"/>
    <w:rsid w:val="008A2CBF"/>
    <w:rsid w:val="008B1225"/>
    <w:rsid w:val="008B15CA"/>
    <w:rsid w:val="008B3D35"/>
    <w:rsid w:val="008B7028"/>
    <w:rsid w:val="008C037F"/>
    <w:rsid w:val="008C0678"/>
    <w:rsid w:val="008D0B7F"/>
    <w:rsid w:val="008D67BB"/>
    <w:rsid w:val="008E1C68"/>
    <w:rsid w:val="008E2688"/>
    <w:rsid w:val="008E2B0C"/>
    <w:rsid w:val="008E4D80"/>
    <w:rsid w:val="0090543F"/>
    <w:rsid w:val="00912236"/>
    <w:rsid w:val="009128C2"/>
    <w:rsid w:val="00925F6C"/>
    <w:rsid w:val="009263B6"/>
    <w:rsid w:val="00933CDE"/>
    <w:rsid w:val="00935AFB"/>
    <w:rsid w:val="00942221"/>
    <w:rsid w:val="00946BA7"/>
    <w:rsid w:val="00953F18"/>
    <w:rsid w:val="009614D8"/>
    <w:rsid w:val="00962FA2"/>
    <w:rsid w:val="00964826"/>
    <w:rsid w:val="009721BD"/>
    <w:rsid w:val="00973158"/>
    <w:rsid w:val="00973B41"/>
    <w:rsid w:val="00975ACC"/>
    <w:rsid w:val="00986D7E"/>
    <w:rsid w:val="00995D56"/>
    <w:rsid w:val="009A2D08"/>
    <w:rsid w:val="009A38AE"/>
    <w:rsid w:val="009B4739"/>
    <w:rsid w:val="009C5A46"/>
    <w:rsid w:val="009C5DFD"/>
    <w:rsid w:val="009D2349"/>
    <w:rsid w:val="009E50EB"/>
    <w:rsid w:val="009F0781"/>
    <w:rsid w:val="009F38CF"/>
    <w:rsid w:val="009F450E"/>
    <w:rsid w:val="009F54D1"/>
    <w:rsid w:val="009F74BA"/>
    <w:rsid w:val="00A03FAE"/>
    <w:rsid w:val="00A13F2F"/>
    <w:rsid w:val="00A16203"/>
    <w:rsid w:val="00A278E5"/>
    <w:rsid w:val="00A305D3"/>
    <w:rsid w:val="00A31604"/>
    <w:rsid w:val="00A4192B"/>
    <w:rsid w:val="00A500C7"/>
    <w:rsid w:val="00A50226"/>
    <w:rsid w:val="00A50424"/>
    <w:rsid w:val="00A611C8"/>
    <w:rsid w:val="00A713D9"/>
    <w:rsid w:val="00A77518"/>
    <w:rsid w:val="00A828E1"/>
    <w:rsid w:val="00A82D8A"/>
    <w:rsid w:val="00A83AF7"/>
    <w:rsid w:val="00A854B9"/>
    <w:rsid w:val="00A95B6B"/>
    <w:rsid w:val="00AA56B8"/>
    <w:rsid w:val="00AA7418"/>
    <w:rsid w:val="00AB3941"/>
    <w:rsid w:val="00AB3D0A"/>
    <w:rsid w:val="00AC501E"/>
    <w:rsid w:val="00AC6044"/>
    <w:rsid w:val="00AD0AAF"/>
    <w:rsid w:val="00AE1EE2"/>
    <w:rsid w:val="00AF6FF3"/>
    <w:rsid w:val="00B02DA2"/>
    <w:rsid w:val="00B03F3D"/>
    <w:rsid w:val="00B046EA"/>
    <w:rsid w:val="00B100D9"/>
    <w:rsid w:val="00B1414F"/>
    <w:rsid w:val="00B14698"/>
    <w:rsid w:val="00B167C2"/>
    <w:rsid w:val="00B2051A"/>
    <w:rsid w:val="00B300C9"/>
    <w:rsid w:val="00B619F1"/>
    <w:rsid w:val="00B76101"/>
    <w:rsid w:val="00B827F5"/>
    <w:rsid w:val="00B84DE2"/>
    <w:rsid w:val="00B93BEB"/>
    <w:rsid w:val="00B944CF"/>
    <w:rsid w:val="00BA3D07"/>
    <w:rsid w:val="00BA70B1"/>
    <w:rsid w:val="00BB0A5C"/>
    <w:rsid w:val="00BC0569"/>
    <w:rsid w:val="00BC6A51"/>
    <w:rsid w:val="00BC6D65"/>
    <w:rsid w:val="00BC6F14"/>
    <w:rsid w:val="00BD6E10"/>
    <w:rsid w:val="00BE6A97"/>
    <w:rsid w:val="00BF03F2"/>
    <w:rsid w:val="00BF0A75"/>
    <w:rsid w:val="00BF386E"/>
    <w:rsid w:val="00BF589D"/>
    <w:rsid w:val="00BF6CE0"/>
    <w:rsid w:val="00C10CFD"/>
    <w:rsid w:val="00C1184C"/>
    <w:rsid w:val="00C3406F"/>
    <w:rsid w:val="00C34290"/>
    <w:rsid w:val="00C35B0C"/>
    <w:rsid w:val="00C413BC"/>
    <w:rsid w:val="00C46727"/>
    <w:rsid w:val="00C5192B"/>
    <w:rsid w:val="00C62B7F"/>
    <w:rsid w:val="00C62CED"/>
    <w:rsid w:val="00C66456"/>
    <w:rsid w:val="00C74BB7"/>
    <w:rsid w:val="00C82F78"/>
    <w:rsid w:val="00C941F9"/>
    <w:rsid w:val="00CB524D"/>
    <w:rsid w:val="00CD3E82"/>
    <w:rsid w:val="00CD5086"/>
    <w:rsid w:val="00D061FE"/>
    <w:rsid w:val="00D117C2"/>
    <w:rsid w:val="00D21FE7"/>
    <w:rsid w:val="00D2458E"/>
    <w:rsid w:val="00D308BF"/>
    <w:rsid w:val="00D4302E"/>
    <w:rsid w:val="00D45B82"/>
    <w:rsid w:val="00D6572E"/>
    <w:rsid w:val="00D7103A"/>
    <w:rsid w:val="00D72342"/>
    <w:rsid w:val="00D837E3"/>
    <w:rsid w:val="00D87D88"/>
    <w:rsid w:val="00DA25A6"/>
    <w:rsid w:val="00DA3F30"/>
    <w:rsid w:val="00DA5248"/>
    <w:rsid w:val="00DA66C2"/>
    <w:rsid w:val="00DB2CA9"/>
    <w:rsid w:val="00DB437A"/>
    <w:rsid w:val="00DC589E"/>
    <w:rsid w:val="00DD25D6"/>
    <w:rsid w:val="00DD4494"/>
    <w:rsid w:val="00DE145D"/>
    <w:rsid w:val="00DE5C9D"/>
    <w:rsid w:val="00DF2A39"/>
    <w:rsid w:val="00E02B5E"/>
    <w:rsid w:val="00E03F1F"/>
    <w:rsid w:val="00E17B6D"/>
    <w:rsid w:val="00E3211C"/>
    <w:rsid w:val="00E36D8E"/>
    <w:rsid w:val="00E4174E"/>
    <w:rsid w:val="00E41F8C"/>
    <w:rsid w:val="00E457C8"/>
    <w:rsid w:val="00E5179B"/>
    <w:rsid w:val="00E52078"/>
    <w:rsid w:val="00E61BD2"/>
    <w:rsid w:val="00E65C7D"/>
    <w:rsid w:val="00E75255"/>
    <w:rsid w:val="00E800A0"/>
    <w:rsid w:val="00E82ADA"/>
    <w:rsid w:val="00E87F95"/>
    <w:rsid w:val="00EA48CA"/>
    <w:rsid w:val="00EC0AEE"/>
    <w:rsid w:val="00EC3DF4"/>
    <w:rsid w:val="00ED156A"/>
    <w:rsid w:val="00ED18A9"/>
    <w:rsid w:val="00ED1C1E"/>
    <w:rsid w:val="00ED6542"/>
    <w:rsid w:val="00EE14EF"/>
    <w:rsid w:val="00EE2D22"/>
    <w:rsid w:val="00EE6DAD"/>
    <w:rsid w:val="00EF45E7"/>
    <w:rsid w:val="00F06778"/>
    <w:rsid w:val="00F12687"/>
    <w:rsid w:val="00F15ED5"/>
    <w:rsid w:val="00F16417"/>
    <w:rsid w:val="00F21694"/>
    <w:rsid w:val="00F247F3"/>
    <w:rsid w:val="00F2701E"/>
    <w:rsid w:val="00F40E04"/>
    <w:rsid w:val="00F57879"/>
    <w:rsid w:val="00F6708A"/>
    <w:rsid w:val="00F71054"/>
    <w:rsid w:val="00F839F5"/>
    <w:rsid w:val="00F85731"/>
    <w:rsid w:val="00F86C48"/>
    <w:rsid w:val="00F95DCF"/>
    <w:rsid w:val="00FA21C3"/>
    <w:rsid w:val="00FA2C34"/>
    <w:rsid w:val="00FA4090"/>
    <w:rsid w:val="00FB5F5D"/>
    <w:rsid w:val="00FB70C7"/>
    <w:rsid w:val="00FC6C6A"/>
    <w:rsid w:val="00FC7608"/>
    <w:rsid w:val="00FD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16BAF"/>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semiHidden/>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semiHidden/>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300D05"/>
    <w:pPr>
      <w:jc w:val="center"/>
    </w:pPr>
    <w:rPr>
      <w:b/>
      <w:bCs/>
    </w:rPr>
  </w:style>
  <w:style w:type="character" w:customStyle="1" w:styleId="NaslovZnak">
    <w:name w:val="Naslov Znak"/>
    <w:basedOn w:val="Privzetapisavaodstavka"/>
    <w:link w:val="Naslov"/>
    <w:uiPriority w:val="99"/>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300D05"/>
    <w:pPr>
      <w:spacing w:after="120"/>
      <w:ind w:left="283"/>
    </w:pPr>
  </w:style>
  <w:style w:type="character" w:customStyle="1" w:styleId="Telobesedila-zamikZnak">
    <w:name w:val="Telo besedila - zamik Znak"/>
    <w:basedOn w:val="Privzetapisavaodstavka"/>
    <w:link w:val="Telobesedila-zamik"/>
    <w:uiPriority w:val="99"/>
    <w:semiHidden/>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300D05"/>
    <w:pPr>
      <w:spacing w:after="120"/>
    </w:pPr>
    <w:rPr>
      <w:sz w:val="16"/>
      <w:szCs w:val="16"/>
    </w:rPr>
  </w:style>
  <w:style w:type="character" w:customStyle="1" w:styleId="Telobesedila3Znak">
    <w:name w:val="Telo besedila 3 Znak"/>
    <w:basedOn w:val="Privzetapisavaodstavka"/>
    <w:link w:val="Telobesedila3"/>
    <w:uiPriority w:val="99"/>
    <w:semiHidden/>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00D05"/>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300D05"/>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300D05"/>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300D05"/>
    <w:rPr>
      <w:b/>
      <w:bCs/>
      <w:lang w:eastAsia="en-US"/>
    </w:rPr>
  </w:style>
  <w:style w:type="character" w:customStyle="1" w:styleId="ZadevapripombeZnak">
    <w:name w:val="Zadeva pripombe Znak"/>
    <w:aliases w:val="Zadeva komentarja Znak1"/>
    <w:basedOn w:val="PripombabesediloZnak"/>
    <w:uiPriority w:val="99"/>
    <w:semiHidden/>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semiHidden/>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uiPriority w:val="99"/>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uiPriority w:val="99"/>
    <w:rsid w:val="00300D05"/>
    <w:pPr>
      <w:spacing w:before="0"/>
      <w:jc w:val="both"/>
    </w:pPr>
  </w:style>
  <w:style w:type="paragraph" w:customStyle="1" w:styleId="BodyText22">
    <w:name w:val="Body Text 22"/>
    <w:basedOn w:val="Navaden"/>
    <w:uiPriority w:val="99"/>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300D0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300D05"/>
    <w:pPr>
      <w:jc w:val="both"/>
    </w:pPr>
    <w:rPr>
      <w:b/>
      <w:sz w:val="22"/>
      <w:szCs w:val="20"/>
    </w:rPr>
  </w:style>
  <w:style w:type="paragraph" w:customStyle="1" w:styleId="style77">
    <w:name w:val="style77"/>
    <w:basedOn w:val="Navaden"/>
    <w:uiPriority w:val="99"/>
    <w:rsid w:val="00300D05"/>
    <w:pPr>
      <w:spacing w:before="100" w:beforeAutospacing="1" w:after="100" w:afterAutospacing="1"/>
    </w:pPr>
  </w:style>
  <w:style w:type="paragraph" w:customStyle="1" w:styleId="msolistparagraph0">
    <w:name w:val="msolistparagraph"/>
    <w:basedOn w:val="Navaden"/>
    <w:uiPriority w:val="99"/>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300D05"/>
    <w:pPr>
      <w:ind w:left="708"/>
    </w:pPr>
  </w:style>
  <w:style w:type="paragraph" w:customStyle="1" w:styleId="BodyText31">
    <w:name w:val="Body Text 31"/>
    <w:basedOn w:val="Navaden"/>
    <w:uiPriority w:val="99"/>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uiPriority w:val="99"/>
    <w:locked/>
    <w:rsid w:val="00300D05"/>
    <w:rPr>
      <w:rFonts w:ascii="Times New Roman" w:eastAsia="Times New Roman" w:hAnsi="Times New Roman" w:cs="Times New Roman" w:hint="default"/>
      <w:sz w:val="20"/>
      <w:szCs w:val="20"/>
      <w:lang w:eastAsia="sl-SI"/>
    </w:rPr>
  </w:style>
  <w:style w:type="table" w:styleId="Tabelamrea">
    <w:name w:val="Table Grid"/>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27"/>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654851">
      <w:bodyDiv w:val="1"/>
      <w:marLeft w:val="0"/>
      <w:marRight w:val="0"/>
      <w:marTop w:val="0"/>
      <w:marBottom w:val="0"/>
      <w:divBdr>
        <w:top w:val="none" w:sz="0" w:space="0" w:color="auto"/>
        <w:left w:val="none" w:sz="0" w:space="0" w:color="auto"/>
        <w:bottom w:val="none" w:sz="0" w:space="0" w:color="auto"/>
        <w:right w:val="none" w:sz="0" w:space="0" w:color="auto"/>
      </w:divBdr>
    </w:div>
    <w:div w:id="1308588221">
      <w:bodyDiv w:val="1"/>
      <w:marLeft w:val="0"/>
      <w:marRight w:val="0"/>
      <w:marTop w:val="0"/>
      <w:marBottom w:val="0"/>
      <w:divBdr>
        <w:top w:val="none" w:sz="0" w:space="0" w:color="auto"/>
        <w:left w:val="none" w:sz="0" w:space="0" w:color="auto"/>
        <w:bottom w:val="none" w:sz="0" w:space="0" w:color="auto"/>
        <w:right w:val="none" w:sz="0" w:space="0" w:color="auto"/>
      </w:divBdr>
    </w:div>
    <w:div w:id="1353728334">
      <w:bodyDiv w:val="1"/>
      <w:marLeft w:val="0"/>
      <w:marRight w:val="0"/>
      <w:marTop w:val="0"/>
      <w:marBottom w:val="0"/>
      <w:divBdr>
        <w:top w:val="none" w:sz="0" w:space="0" w:color="auto"/>
        <w:left w:val="none" w:sz="0" w:space="0" w:color="auto"/>
        <w:bottom w:val="none" w:sz="0" w:space="0" w:color="auto"/>
        <w:right w:val="none" w:sz="0" w:space="0" w:color="auto"/>
      </w:divBdr>
    </w:div>
    <w:div w:id="1548027811">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ACD234-2FD3-481E-8E4E-CA563126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18037</Words>
  <Characters>102815</Characters>
  <Application>Microsoft Office Word</Application>
  <DocSecurity>0</DocSecurity>
  <Lines>856</Lines>
  <Paragraphs>241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kcks115</cp:lastModifiedBy>
  <cp:revision>3</cp:revision>
  <cp:lastPrinted>2022-12-07T11:33:00Z</cp:lastPrinted>
  <dcterms:created xsi:type="dcterms:W3CDTF">2023-01-09T12:03:00Z</dcterms:created>
  <dcterms:modified xsi:type="dcterms:W3CDTF">2023-01-09T12:06:00Z</dcterms:modified>
</cp:coreProperties>
</file>